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B9" w:rsidRDefault="00E947E3" w:rsidP="007F1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7E3">
        <w:rPr>
          <w:rFonts w:ascii="Times New Roman" w:hAnsi="Times New Roman" w:cs="Times New Roman"/>
          <w:b/>
          <w:bCs/>
          <w:sz w:val="24"/>
          <w:szCs w:val="24"/>
        </w:rPr>
        <w:t xml:space="preserve">Паспорт инновационного проекта </w:t>
      </w:r>
    </w:p>
    <w:p w:rsidR="007F19A5" w:rsidRPr="007F19A5" w:rsidRDefault="007F19A5" w:rsidP="007F1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816"/>
        <w:gridCol w:w="2723"/>
        <w:gridCol w:w="6237"/>
      </w:tblGrid>
      <w:tr w:rsidR="00E441F9" w:rsidRPr="00E441F9" w:rsidTr="00DE3A89">
        <w:tc>
          <w:tcPr>
            <w:tcW w:w="816" w:type="dxa"/>
          </w:tcPr>
          <w:p w:rsidR="00BB4CBA" w:rsidRDefault="00E441F9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441F9" w:rsidRPr="00E441F9" w:rsidRDefault="00E441F9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23" w:type="dxa"/>
          </w:tcPr>
          <w:p w:rsidR="00E441F9" w:rsidRPr="00E441F9" w:rsidRDefault="00E441F9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</w:t>
            </w:r>
          </w:p>
        </w:tc>
        <w:tc>
          <w:tcPr>
            <w:tcW w:w="6237" w:type="dxa"/>
          </w:tcPr>
          <w:p w:rsidR="00E441F9" w:rsidRPr="00E441F9" w:rsidRDefault="00E441F9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F9" w:rsidRPr="00E441F9" w:rsidTr="00DE3A89">
        <w:tc>
          <w:tcPr>
            <w:tcW w:w="816" w:type="dxa"/>
          </w:tcPr>
          <w:p w:rsidR="00E441F9" w:rsidRPr="00E441F9" w:rsidRDefault="00C12149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E441F9" w:rsidRPr="00E441F9" w:rsidRDefault="00E441F9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или социально-значимого проекта (тема)</w:t>
            </w:r>
          </w:p>
        </w:tc>
        <w:tc>
          <w:tcPr>
            <w:tcW w:w="6237" w:type="dxa"/>
          </w:tcPr>
          <w:p w:rsidR="00E441F9" w:rsidRPr="00E441F9" w:rsidRDefault="00E441F9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Сетевое взаимодействи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«Гимназия - Университет» как драйвер</w:t>
            </w:r>
            <w:r w:rsidRPr="00CA33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развития проектных компетенций</w:t>
            </w:r>
            <w:r>
              <w:t xml:space="preserve"> </w:t>
            </w:r>
            <w:r w:rsidRPr="00521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достижения практико-ориентированных результатов образования</w:t>
            </w:r>
          </w:p>
        </w:tc>
      </w:tr>
      <w:tr w:rsidR="00E441F9" w:rsidRPr="00E441F9" w:rsidTr="00DE3A89">
        <w:tc>
          <w:tcPr>
            <w:tcW w:w="816" w:type="dxa"/>
          </w:tcPr>
          <w:p w:rsidR="00E441F9" w:rsidRPr="00E441F9" w:rsidRDefault="00C12149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</w:tcPr>
          <w:p w:rsidR="00E441F9" w:rsidRPr="00E441F9" w:rsidRDefault="00E441F9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Автор(ы) представляемого опыта (коллектив авторов)</w:t>
            </w:r>
          </w:p>
        </w:tc>
        <w:tc>
          <w:tcPr>
            <w:tcW w:w="6237" w:type="dxa"/>
          </w:tcPr>
          <w:p w:rsidR="004872A5" w:rsidRDefault="00E441F9" w:rsidP="00BB4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37F">
              <w:rPr>
                <w:rFonts w:ascii="Times New Roman" w:hAnsi="Times New Roman"/>
                <w:sz w:val="24"/>
                <w:szCs w:val="24"/>
              </w:rPr>
              <w:t>Латиева</w:t>
            </w:r>
            <w:proofErr w:type="spellEnd"/>
            <w:r w:rsidRPr="00CA337F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CA337F">
              <w:rPr>
                <w:rFonts w:ascii="Times New Roman" w:hAnsi="Times New Roman"/>
                <w:sz w:val="24"/>
                <w:szCs w:val="24"/>
              </w:rPr>
              <w:t>Измаиловна</w:t>
            </w:r>
            <w:proofErr w:type="spellEnd"/>
            <w:r w:rsidRPr="00CA337F">
              <w:rPr>
                <w:rFonts w:ascii="Times New Roman" w:hAnsi="Times New Roman"/>
                <w:sz w:val="24"/>
                <w:szCs w:val="24"/>
              </w:rPr>
              <w:t>, директор</w:t>
            </w:r>
            <w:r w:rsidR="00573CC9">
              <w:rPr>
                <w:rFonts w:ascii="Times New Roman" w:hAnsi="Times New Roman"/>
                <w:sz w:val="24"/>
                <w:szCs w:val="24"/>
              </w:rPr>
              <w:t xml:space="preserve"> МОБУ гимназии </w:t>
            </w:r>
            <w:r w:rsidR="004449B7">
              <w:rPr>
                <w:rFonts w:ascii="Times New Roman" w:hAnsi="Times New Roman"/>
                <w:sz w:val="24"/>
                <w:szCs w:val="24"/>
              </w:rPr>
              <w:t>№</w:t>
            </w:r>
            <w:r w:rsidR="00573CC9">
              <w:rPr>
                <w:rFonts w:ascii="Times New Roman" w:hAnsi="Times New Roman"/>
                <w:sz w:val="24"/>
                <w:szCs w:val="24"/>
              </w:rPr>
              <w:t xml:space="preserve"> 1 им. Филатовой Р.А.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1F9" w:rsidRPr="00CA337F" w:rsidRDefault="004872A5" w:rsidP="00BB4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37F">
              <w:rPr>
                <w:rFonts w:ascii="Times New Roman" w:hAnsi="Times New Roman"/>
                <w:sz w:val="24"/>
                <w:szCs w:val="24"/>
              </w:rPr>
              <w:t>8(918)409-58-07,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E441F9" w:rsidRPr="00CA337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latieva1966@mail.ru</w:t>
              </w:r>
            </w:hyperlink>
          </w:p>
          <w:p w:rsidR="00E441F9" w:rsidRPr="004449B7" w:rsidRDefault="00E441F9" w:rsidP="00BB4CBA">
            <w:pPr>
              <w:spacing w:after="0" w:line="240" w:lineRule="auto"/>
              <w:jc w:val="both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CA337F">
              <w:rPr>
                <w:rFonts w:ascii="Times New Roman" w:hAnsi="Times New Roman"/>
                <w:sz w:val="24"/>
                <w:szCs w:val="24"/>
              </w:rPr>
              <w:t>Васильева Ирина Борисовна, заместитель директора</w:t>
            </w:r>
            <w:r w:rsidR="004449B7">
              <w:rPr>
                <w:rFonts w:ascii="Times New Roman" w:hAnsi="Times New Roman"/>
                <w:sz w:val="24"/>
                <w:szCs w:val="24"/>
              </w:rPr>
              <w:t xml:space="preserve"> МОБУ гимназии № 1 им. Филатовой Р.А.</w:t>
            </w:r>
            <w:r w:rsidRPr="00CA33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337F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CA337F">
              <w:rPr>
                <w:rFonts w:ascii="Times New Roman" w:hAnsi="Times New Roman"/>
                <w:sz w:val="24"/>
                <w:szCs w:val="24"/>
              </w:rPr>
              <w:t>., 8(988)233-53-78,</w:t>
            </w:r>
            <w:r w:rsidR="0048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CA337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Vasiljeva</w:t>
              </w:r>
              <w:r w:rsidRPr="00CA337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5959@</w:t>
              </w:r>
              <w:r w:rsidRPr="00CA337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CA337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CA337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441F9" w:rsidRPr="00E441F9" w:rsidTr="00DE3A89">
        <w:tc>
          <w:tcPr>
            <w:tcW w:w="816" w:type="dxa"/>
          </w:tcPr>
          <w:p w:rsidR="00E441F9" w:rsidRPr="00E441F9" w:rsidRDefault="00C12149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:rsidR="00E441F9" w:rsidRPr="00E441F9" w:rsidRDefault="00E441F9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6237" w:type="dxa"/>
          </w:tcPr>
          <w:p w:rsidR="004872A5" w:rsidRDefault="00E441F9" w:rsidP="00BB4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Давыдович Анна Рудольфовна, </w:t>
            </w:r>
            <w:proofErr w:type="spellStart"/>
            <w:r w:rsidRPr="00E441F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E441F9">
              <w:rPr>
                <w:rFonts w:ascii="Times New Roman" w:hAnsi="Times New Roman"/>
                <w:sz w:val="24"/>
                <w:szCs w:val="24"/>
              </w:rPr>
              <w:t>. декана факультета Туризма и сервиса ФГБОУ ВО «Сочинский государственный университет»,</w:t>
            </w:r>
            <w:r w:rsidR="0048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72A5" w:rsidRPr="004872A5" w:rsidRDefault="004872A5" w:rsidP="00BB4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доцент, </w:t>
            </w:r>
            <w:r w:rsidRPr="004872A5">
              <w:rPr>
                <w:rFonts w:ascii="Times New Roman" w:hAnsi="Times New Roman"/>
                <w:sz w:val="24"/>
                <w:szCs w:val="24"/>
              </w:rPr>
              <w:t>8(918)209-65-60,</w:t>
            </w:r>
            <w:r w:rsidR="00444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CA337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davyanna@yandex.ru</w:t>
              </w:r>
            </w:hyperlink>
          </w:p>
        </w:tc>
      </w:tr>
      <w:tr w:rsidR="00E441F9" w:rsidRPr="00E441F9" w:rsidTr="00DE3A89">
        <w:tc>
          <w:tcPr>
            <w:tcW w:w="816" w:type="dxa"/>
          </w:tcPr>
          <w:p w:rsidR="00E441F9" w:rsidRPr="00E441F9" w:rsidRDefault="00C12149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</w:tcPr>
          <w:p w:rsidR="00E441F9" w:rsidRPr="00E441F9" w:rsidRDefault="004872A5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6237" w:type="dxa"/>
          </w:tcPr>
          <w:p w:rsidR="00E441F9" w:rsidRPr="00E441F9" w:rsidRDefault="004872A5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4AFB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CD4AFB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4AFB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D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42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 «Гимназия -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4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проектных компетенций </w:t>
            </w:r>
            <w:r w:rsidRPr="00B414F2">
              <w:rPr>
                <w:rFonts w:ascii="Times New Roman" w:hAnsi="Times New Roman" w:cs="Times New Roman"/>
                <w:sz w:val="24"/>
                <w:szCs w:val="24"/>
              </w:rPr>
              <w:t>для достижения практико-ориентированных результатов образования</w:t>
            </w:r>
          </w:p>
        </w:tc>
      </w:tr>
      <w:tr w:rsidR="004872A5" w:rsidRPr="00E441F9" w:rsidTr="00DE3A89">
        <w:tc>
          <w:tcPr>
            <w:tcW w:w="816" w:type="dxa"/>
          </w:tcPr>
          <w:p w:rsidR="004872A5" w:rsidRPr="00E441F9" w:rsidRDefault="00C12149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</w:tcPr>
          <w:p w:rsidR="004872A5" w:rsidRPr="00817616" w:rsidRDefault="004872A5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6237" w:type="dxa"/>
          </w:tcPr>
          <w:p w:rsidR="00C81E24" w:rsidRDefault="004872A5" w:rsidP="00C81E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4AFB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CD4A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организационно-педагогические условия </w:t>
            </w:r>
            <w:r w:rsidRPr="00E449B7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образовательными организациями «</w:t>
            </w:r>
            <w:r w:rsidRPr="00E449B7">
              <w:rPr>
                <w:rFonts w:ascii="Times New Roman" w:hAnsi="Times New Roman" w:cs="Times New Roman"/>
                <w:sz w:val="24"/>
                <w:szCs w:val="24"/>
              </w:rPr>
              <w:t>Гимназия -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E449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49B7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5F4">
              <w:rPr>
                <w:rFonts w:ascii="Times New Roman" w:hAnsi="Times New Roman" w:cs="Times New Roman"/>
                <w:sz w:val="24"/>
                <w:szCs w:val="24"/>
              </w:rPr>
              <w:t>для достижения практико-ориентированных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 образования.</w:t>
            </w:r>
          </w:p>
          <w:p w:rsidR="004872A5" w:rsidRPr="00C81E24" w:rsidRDefault="004872A5" w:rsidP="00C81E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24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образовательную сеть «Гимназия - Университет» </w:t>
            </w:r>
            <w:r w:rsidR="00B65DFC">
              <w:rPr>
                <w:rFonts w:ascii="Times New Roman" w:hAnsi="Times New Roman" w:cs="Times New Roman"/>
                <w:sz w:val="24"/>
                <w:szCs w:val="24"/>
              </w:rPr>
              <w:t>по развитию</w:t>
            </w:r>
            <w:r w:rsidRPr="00C81E24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компетенций.</w:t>
            </w:r>
          </w:p>
          <w:p w:rsidR="004872A5" w:rsidRDefault="004872A5" w:rsidP="00BB4C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реализовать комплекс образовательных программ для реализации сетевого взаимодействия «Гимназия </w:t>
            </w:r>
            <w:r w:rsidR="00C121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72A5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Университет» </w:t>
            </w:r>
            <w:r w:rsidR="00B65DFC">
              <w:rPr>
                <w:rFonts w:ascii="Times New Roman" w:hAnsi="Times New Roman" w:cs="Times New Roman"/>
                <w:sz w:val="24"/>
                <w:szCs w:val="24"/>
              </w:rPr>
              <w:t>по развитию</w:t>
            </w:r>
            <w:r w:rsidRPr="004872A5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компетенций.</w:t>
            </w:r>
          </w:p>
          <w:p w:rsidR="00C12149" w:rsidRDefault="004872A5" w:rsidP="00BB4C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внедрить инновационную экосистему «Центр проектных компетенций» </w:t>
            </w:r>
            <w:r w:rsidR="00B65DFC">
              <w:rPr>
                <w:rFonts w:ascii="Times New Roman" w:hAnsi="Times New Roman" w:cs="Times New Roman"/>
                <w:sz w:val="24"/>
                <w:szCs w:val="24"/>
              </w:rPr>
              <w:t>по развитию</w:t>
            </w:r>
            <w:r w:rsidRPr="004872A5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компетенций.</w:t>
            </w:r>
          </w:p>
          <w:p w:rsidR="004872A5" w:rsidRPr="00C12149" w:rsidRDefault="004872A5" w:rsidP="00DE3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внедрить методики педагогического, административного и консалтингового сопровождения сетевого взаимодействия «Гимназия - Университет» </w:t>
            </w:r>
            <w:r w:rsidR="00B65DFC">
              <w:rPr>
                <w:rFonts w:ascii="Times New Roman" w:hAnsi="Times New Roman" w:cs="Times New Roman"/>
                <w:sz w:val="24"/>
                <w:szCs w:val="24"/>
              </w:rPr>
              <w:t>по развитию</w:t>
            </w:r>
            <w:bookmarkStart w:id="0" w:name="_GoBack"/>
            <w:bookmarkEnd w:id="0"/>
            <w:r w:rsidRPr="00C12149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компетенций.</w:t>
            </w:r>
          </w:p>
        </w:tc>
      </w:tr>
      <w:tr w:rsidR="004872A5" w:rsidRPr="00E441F9" w:rsidTr="00DE3A89">
        <w:tc>
          <w:tcPr>
            <w:tcW w:w="816" w:type="dxa"/>
          </w:tcPr>
          <w:p w:rsidR="004872A5" w:rsidRPr="00E441F9" w:rsidRDefault="00C12149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3" w:type="dxa"/>
          </w:tcPr>
          <w:p w:rsidR="004872A5" w:rsidRPr="00817616" w:rsidRDefault="00C12149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</w:t>
            </w:r>
            <w:r w:rsidRPr="00817616">
              <w:rPr>
                <w:sz w:val="24"/>
                <w:szCs w:val="24"/>
              </w:rPr>
              <w:t xml:space="preserve"> </w:t>
            </w: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  <w:tc>
          <w:tcPr>
            <w:tcW w:w="6237" w:type="dxa"/>
          </w:tcPr>
          <w:p w:rsidR="00C12149" w:rsidRPr="00E441F9" w:rsidRDefault="00C12149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4AFB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D4A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4AFB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для</w:t>
            </w:r>
            <w:r w:rsidRPr="00CD4AFB">
              <w:t xml:space="preserve"> </w:t>
            </w:r>
            <w:r w:rsidRPr="00CD4AFB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взаимодействия </w:t>
            </w:r>
            <w:r w:rsidRPr="00A374EB">
              <w:rPr>
                <w:rFonts w:ascii="Times New Roman" w:hAnsi="Times New Roman" w:cs="Times New Roman"/>
                <w:sz w:val="24"/>
                <w:szCs w:val="24"/>
              </w:rPr>
              <w:t>«Гимназия - Университет» позволит сформировать и развить проектные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 обучающихся</w:t>
            </w:r>
            <w:r w:rsidRPr="00581541">
              <w:rPr>
                <w:rFonts w:ascii="Times New Roman" w:eastAsia="Calibri" w:hAnsi="Times New Roman" w:cs="Times New Roman"/>
                <w:sz w:val="24"/>
                <w:szCs w:val="24"/>
              </w:rPr>
              <w:t>, совершенствова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58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8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учителей </w:t>
            </w:r>
            <w:r w:rsidRPr="00581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изучения и освоения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опыта преподавателей Университета, </w:t>
            </w:r>
            <w:r w:rsidRPr="002B6F0A">
              <w:rPr>
                <w:rFonts w:ascii="Times New Roman" w:hAnsi="Times New Roman" w:cs="Times New Roman"/>
                <w:sz w:val="24"/>
                <w:szCs w:val="24"/>
              </w:rPr>
              <w:t>имеющих опыт выполнения инновационных проектов, владеющих технологией инновационного проектирования и способных этому эффективно обучать учеников.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и развитие сетевого взаимодействия между образовательными организациями планируется</w:t>
            </w: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 xml:space="preserve">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созданной инновационной экосистемы «Центр проектных компетенций» Гимназии №1</w:t>
            </w:r>
          </w:p>
        </w:tc>
      </w:tr>
      <w:tr w:rsidR="00C12149" w:rsidRPr="00E441F9" w:rsidTr="00DE3A89">
        <w:tc>
          <w:tcPr>
            <w:tcW w:w="816" w:type="dxa"/>
          </w:tcPr>
          <w:p w:rsidR="00C12149" w:rsidRPr="00E441F9" w:rsidRDefault="00C12149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23" w:type="dxa"/>
          </w:tcPr>
          <w:p w:rsidR="00C12149" w:rsidRPr="00817616" w:rsidRDefault="00C12149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6237" w:type="dxa"/>
          </w:tcPr>
          <w:p w:rsidR="00C12149" w:rsidRDefault="00C12149" w:rsidP="00BB4CB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</w:t>
            </w:r>
            <w:r w:rsidRPr="004F09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  <w:r w:rsidRPr="004F092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273-ФЗ «Об образовании в Российской Федерации»</w:t>
            </w:r>
          </w:p>
          <w:p w:rsidR="00C12149" w:rsidRPr="00C77246" w:rsidRDefault="00C12149" w:rsidP="00BB4CB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2. </w:t>
            </w:r>
            <w:r w:rsidRPr="00C121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 среднего общего образования (с изм. приказ </w:t>
            </w:r>
            <w:proofErr w:type="spellStart"/>
            <w:r w:rsidRPr="00C121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Pr="00C121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РФ от 12.08.2022 г. № 732)</w:t>
            </w:r>
          </w:p>
          <w:p w:rsidR="00C91AE8" w:rsidRDefault="00C77246" w:rsidP="00BB4CB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</w:t>
            </w:r>
            <w:r w:rsidR="00C91AE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  <w:bookmarkStart w:id="1" w:name="_Hlk118020045"/>
            <w:r w:rsidR="00C91AE8" w:rsidRPr="00AC771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Закон Краснодарского края «О Стратегии социально-экономического развития Краснодарского края до 2030 года» (принят Законодательным собранием Краснодарского края 11.12.2018)</w:t>
            </w:r>
            <w:bookmarkEnd w:id="1"/>
          </w:p>
          <w:p w:rsidR="00C91AE8" w:rsidRDefault="00C77246" w:rsidP="00BB4CB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</w:t>
            </w:r>
            <w:r w:rsidR="00C91AE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  <w:r w:rsidR="00C91AE8" w:rsidRPr="00544DF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Устав МОБУ гимназии №1 им. Филатовой Р.А. (в новой редакции)</w:t>
            </w:r>
          </w:p>
          <w:p w:rsidR="00C12149" w:rsidRPr="00C91AE8" w:rsidRDefault="00C77246" w:rsidP="00BB4CB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</w:t>
            </w:r>
            <w:r w:rsidR="00C91AE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  <w:r w:rsidR="00C91AE8" w:rsidRPr="00544DF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Устав ФГБОУ ВО Сочинский государственный университет</w:t>
            </w:r>
          </w:p>
        </w:tc>
      </w:tr>
      <w:tr w:rsidR="00C12149" w:rsidRPr="00E441F9" w:rsidTr="00DE3A89">
        <w:tc>
          <w:tcPr>
            <w:tcW w:w="816" w:type="dxa"/>
          </w:tcPr>
          <w:p w:rsidR="00C12149" w:rsidRDefault="00C91AE8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3" w:type="dxa"/>
          </w:tcPr>
          <w:p w:rsidR="00C12149" w:rsidRPr="00817616" w:rsidRDefault="00C91AE8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Обоснование его/её значимости для развития системы образования г. Сочи, Краснодарского края</w:t>
            </w:r>
          </w:p>
        </w:tc>
        <w:tc>
          <w:tcPr>
            <w:tcW w:w="6237" w:type="dxa"/>
          </w:tcPr>
          <w:p w:rsidR="00C12149" w:rsidRPr="00E441F9" w:rsidRDefault="00C91AE8" w:rsidP="00BB4CB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соответствует целям и задачам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Краснодарского края «Развитие образования», а именно: «…</w:t>
            </w:r>
            <w:r w:rsidRPr="001872F9">
              <w:rPr>
                <w:rFonts w:ascii="Times New Roman" w:hAnsi="Times New Roman" w:cs="Times New Roman"/>
                <w:sz w:val="24"/>
                <w:szCs w:val="24"/>
              </w:rPr>
              <w:t>развитие современных механизмов, содержания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хнологий дошкольного, общего и дополнительного образования» и </w:t>
            </w:r>
            <w:r w:rsidRPr="00ED244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 на повышение качества образования; возможность аккумулирования лучшего опыта ведущих образовательных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244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орода-курорта</w:t>
            </w:r>
            <w:r w:rsidRPr="00ED2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Сочи, Краснодарского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ED2440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способствует развитию личностных качеств и компетенций обучающихся, открывая возможности современной образовательной среды;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2440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активизирует обмен передовым опытом образования между образовательными организациями</w:t>
            </w:r>
            <w:r w:rsidRPr="00A93E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2440">
              <w:rPr>
                <w:rFonts w:ascii="Times New Roman" w:eastAsia="Calibri" w:hAnsi="Times New Roman" w:cs="Times New Roman"/>
                <w:sz w:val="24"/>
                <w:szCs w:val="24"/>
              </w:rPr>
              <w:t>создает условия для повышения уровня профессионально-педагогического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астерства педагогических кадров </w:t>
            </w:r>
          </w:p>
        </w:tc>
      </w:tr>
      <w:tr w:rsidR="00C91AE8" w:rsidRPr="00E441F9" w:rsidTr="00DE3A89">
        <w:tc>
          <w:tcPr>
            <w:tcW w:w="816" w:type="dxa"/>
          </w:tcPr>
          <w:p w:rsidR="00C91AE8" w:rsidRDefault="00F01374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3" w:type="dxa"/>
          </w:tcPr>
          <w:p w:rsidR="00C91AE8" w:rsidRPr="00817616" w:rsidRDefault="00F01374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F01374" w:rsidRPr="004F3104" w:rsidRDefault="00F01374" w:rsidP="00BB4CBA">
            <w:pPr>
              <w:pStyle w:val="a3"/>
              <w:spacing w:after="0" w:line="240" w:lineRule="auto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8F8">
              <w:rPr>
                <w:rFonts w:ascii="Times New Roman" w:hAnsi="Times New Roman" w:cs="Times New Roman"/>
                <w:sz w:val="24"/>
                <w:szCs w:val="24"/>
              </w:rPr>
              <w:t xml:space="preserve">Новизна, </w:t>
            </w:r>
            <w:proofErr w:type="spellStart"/>
            <w:r w:rsidRPr="007548F8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7548F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решений</w:t>
            </w:r>
            <w:r w:rsidRPr="004F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>заключается в том, что:</w:t>
            </w:r>
          </w:p>
          <w:p w:rsidR="00F01374" w:rsidRPr="004F3104" w:rsidRDefault="00F01374" w:rsidP="00BB4CBA">
            <w:pPr>
              <w:pStyle w:val="a3"/>
              <w:spacing w:after="0" w:line="240" w:lineRule="auto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>–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7BC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3037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организационно-педагогические условия,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способствующие </w:t>
            </w:r>
            <w:r w:rsidRPr="003037BC">
              <w:rPr>
                <w:rFonts w:ascii="Times New Roman" w:hAnsi="Times New Roman" w:cs="Times New Roman"/>
                <w:sz w:val="24"/>
                <w:szCs w:val="24"/>
              </w:rPr>
              <w:t>становлению стабильных, системных и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 измеримых партнерских от</w:t>
            </w:r>
            <w:r w:rsidRPr="003037BC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образовательными организациями;</w:t>
            </w:r>
          </w:p>
          <w:p w:rsidR="00F01374" w:rsidRPr="00544DF2" w:rsidRDefault="00F01374" w:rsidP="00BB4CBA">
            <w:pPr>
              <w:spacing w:after="0" w:line="240" w:lineRule="auto"/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DF2">
              <w:rPr>
                <w:rFonts w:ascii="Times New Roman" w:hAnsi="Times New Roman" w:cs="Times New Roman"/>
                <w:sz w:val="24"/>
                <w:szCs w:val="24"/>
              </w:rPr>
              <w:t xml:space="preserve">– предлагается новое содержание сетевого взаимодействия «Гимназия - Университет» – стимулирование и поддержка </w:t>
            </w:r>
            <w:proofErr w:type="gramStart"/>
            <w:r w:rsidRPr="00544DF2">
              <w:rPr>
                <w:rFonts w:ascii="Times New Roman" w:hAnsi="Times New Roman" w:cs="Times New Roman"/>
                <w:sz w:val="24"/>
                <w:szCs w:val="24"/>
              </w:rPr>
              <w:t>инновационных проектов</w:t>
            </w:r>
            <w:proofErr w:type="gramEnd"/>
            <w:r w:rsidRPr="00544DF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новое направление его деятельности – ранняя профориентация на профессии сферы туризма;</w:t>
            </w:r>
          </w:p>
          <w:p w:rsidR="00F01374" w:rsidRPr="005E6EE3" w:rsidRDefault="00F01374" w:rsidP="00BB4CB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 xml:space="preserve">– будут разработаны и апробированы новые образовательные программы, направленные на </w:t>
            </w:r>
            <w:r w:rsidRPr="00E63342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342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компетенций </w:t>
            </w:r>
            <w:r w:rsidRPr="00B414F2">
              <w:rPr>
                <w:rFonts w:ascii="Times New Roman" w:hAnsi="Times New Roman" w:cs="Times New Roman"/>
                <w:sz w:val="24"/>
                <w:szCs w:val="24"/>
              </w:rPr>
              <w:t>для достижения практико-ориентированных результатов образования</w:t>
            </w:r>
            <w:r w:rsidR="00B60B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0BDC" w:rsidRPr="00B60BDC">
              <w:rPr>
                <w:rFonts w:ascii="Times New Roman" w:hAnsi="Times New Roman" w:cs="Times New Roman"/>
                <w:sz w:val="24"/>
                <w:szCs w:val="24"/>
              </w:rPr>
              <w:t>в том числе программа повышения квалификации педагогов</w:t>
            </w:r>
            <w:r w:rsidRPr="00B60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AE8" w:rsidRPr="00F01374" w:rsidRDefault="00F01374" w:rsidP="00BB4CBA">
            <w:pPr>
              <w:widowControl w:val="0"/>
              <w:tabs>
                <w:tab w:val="left" w:pos="1134"/>
              </w:tabs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 xml:space="preserve">– будет разработана инновационная форма </w:t>
            </w:r>
            <w:r w:rsidRPr="00E63342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взаимодействия </w:t>
            </w:r>
            <w:r w:rsidRPr="007F19A5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- Университет» </w:t>
            </w:r>
            <w:r w:rsidR="00B60BDC">
              <w:rPr>
                <w:rFonts w:ascii="Times New Roman" w:hAnsi="Times New Roman" w:cs="Times New Roman"/>
                <w:sz w:val="24"/>
                <w:szCs w:val="24"/>
              </w:rPr>
              <w:t>- Центр проектных компетенций</w:t>
            </w:r>
          </w:p>
        </w:tc>
      </w:tr>
      <w:tr w:rsidR="00F01374" w:rsidRPr="00E441F9" w:rsidTr="00DE3A89">
        <w:tc>
          <w:tcPr>
            <w:tcW w:w="816" w:type="dxa"/>
          </w:tcPr>
          <w:p w:rsidR="00F01374" w:rsidRDefault="00F01374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3" w:type="dxa"/>
          </w:tcPr>
          <w:p w:rsidR="00F01374" w:rsidRPr="00817616" w:rsidRDefault="00F01374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237" w:type="dxa"/>
          </w:tcPr>
          <w:p w:rsidR="00F01374" w:rsidRPr="00E31B7F" w:rsidRDefault="00F01374" w:rsidP="00BB4CBA">
            <w:pPr>
              <w:tabs>
                <w:tab w:val="left" w:pos="993"/>
              </w:tabs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Предполагается, что р</w:t>
            </w:r>
            <w:r w:rsidRPr="00E31B7F">
              <w:rPr>
                <w:rFonts w:ascii="Times New Roman" w:hAnsi="Times New Roman" w:cs="Times New Roman"/>
                <w:sz w:val="24"/>
                <w:szCs w:val="24"/>
              </w:rPr>
              <w:t>езультаты инновационного образовательного проекта могут быть использованы:</w:t>
            </w:r>
          </w:p>
          <w:p w:rsidR="00F01374" w:rsidRPr="004F3104" w:rsidRDefault="00F01374" w:rsidP="00BB4CBA">
            <w:pPr>
              <w:pStyle w:val="a3"/>
              <w:spacing w:after="0" w:line="240" w:lineRule="auto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 xml:space="preserve">– в организации учебной и </w:t>
            </w:r>
            <w:r w:rsidRPr="00E76DD6">
              <w:rPr>
                <w:rFonts w:ascii="Times New Roman" w:hAnsi="Times New Roman" w:cs="Times New Roman"/>
                <w:sz w:val="24"/>
                <w:szCs w:val="24"/>
              </w:rPr>
              <w:t>внеурочной,</w:t>
            </w: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и исследовательской деятельности школьников: профильны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 xml:space="preserve">, лекции и мастер-классы по предпринимательству и инновациям в туризме, </w:t>
            </w:r>
            <w:r w:rsidRPr="004F3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инновационных, учебных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школьников;</w:t>
            </w:r>
          </w:p>
          <w:p w:rsidR="00F01374" w:rsidRPr="004F3104" w:rsidRDefault="00F01374" w:rsidP="00BB4CBA">
            <w:pPr>
              <w:pStyle w:val="a3"/>
              <w:spacing w:after="0" w:line="240" w:lineRule="auto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455">
              <w:rPr>
                <w:rFonts w:ascii="Times New Roman" w:hAnsi="Times New Roman" w:cs="Times New Roman"/>
                <w:sz w:val="24"/>
                <w:szCs w:val="24"/>
              </w:rPr>
              <w:t>в организации проектно-ориентированного обучения: изучение дисциплины «Индивидуальный проект»,</w:t>
            </w: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9A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7F19A5">
              <w:rPr>
                <w:rFonts w:ascii="Times New Roman" w:hAnsi="Times New Roman" w:cs="Times New Roman"/>
                <w:sz w:val="24"/>
                <w:szCs w:val="24"/>
              </w:rPr>
              <w:t>инновационных и предпринимательских проектов</w:t>
            </w:r>
            <w:proofErr w:type="gramEnd"/>
            <w:r w:rsidRPr="007F19A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бизнес-инкубатора Университета;</w:t>
            </w:r>
          </w:p>
          <w:p w:rsidR="00F01374" w:rsidRPr="004F3104" w:rsidRDefault="00F01374" w:rsidP="00BB4CBA">
            <w:pPr>
              <w:pStyle w:val="a3"/>
              <w:spacing w:after="0" w:line="240" w:lineRule="auto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 xml:space="preserve">– в организации </w:t>
            </w:r>
            <w:r w:rsidRPr="00E76DD6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школьниками</w:t>
            </w: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направленной на вовлечение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>в инновационную и предпринимательскую деятельность в сфере туризма на базе бизнес-инкубатора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374" w:rsidRPr="00E441F9" w:rsidRDefault="00F01374" w:rsidP="00BB4CBA">
            <w:pPr>
              <w:pStyle w:val="a3"/>
              <w:spacing w:after="0" w:line="240" w:lineRule="auto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 xml:space="preserve">–  в организации повышения квалификации педагогов общего образования: </w:t>
            </w:r>
            <w:r w:rsidR="007F19A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F19A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F19A5" w:rsidRPr="007F1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19A5">
              <w:rPr>
                <w:rFonts w:ascii="Times New Roman" w:hAnsi="Times New Roman" w:cs="Times New Roman"/>
                <w:sz w:val="24"/>
                <w:szCs w:val="24"/>
              </w:rPr>
              <w:t xml:space="preserve"> ДПО</w:t>
            </w:r>
            <w:r w:rsidRPr="00F7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>«Управление проектной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тельностью обучающихся».</w:t>
            </w:r>
          </w:p>
        </w:tc>
      </w:tr>
      <w:tr w:rsidR="00F01374" w:rsidRPr="00E441F9" w:rsidTr="00DE3A89">
        <w:trPr>
          <w:trHeight w:val="750"/>
        </w:trPr>
        <w:tc>
          <w:tcPr>
            <w:tcW w:w="816" w:type="dxa"/>
          </w:tcPr>
          <w:p w:rsidR="00F01374" w:rsidRDefault="00F01374" w:rsidP="00BB4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23" w:type="dxa"/>
          </w:tcPr>
          <w:p w:rsidR="00F01374" w:rsidRPr="00817616" w:rsidRDefault="00F01374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6237" w:type="dxa"/>
          </w:tcPr>
          <w:p w:rsidR="00F01374" w:rsidRPr="00E441F9" w:rsidRDefault="00BB4CBA" w:rsidP="00BB4CB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BA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3 этапов, представленных ниже</w:t>
            </w:r>
          </w:p>
        </w:tc>
      </w:tr>
      <w:tr w:rsidR="00160F24" w:rsidRPr="00E441F9" w:rsidTr="00DE3A89">
        <w:tc>
          <w:tcPr>
            <w:tcW w:w="816" w:type="dxa"/>
          </w:tcPr>
          <w:p w:rsidR="00160F24" w:rsidRDefault="00160F24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723" w:type="dxa"/>
          </w:tcPr>
          <w:p w:rsidR="00160F24" w:rsidRPr="00817616" w:rsidRDefault="00160F24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6237" w:type="dxa"/>
          </w:tcPr>
          <w:p w:rsidR="00160F24" w:rsidRPr="004449B7" w:rsidRDefault="00160F24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Формирующие-преобразующий </w:t>
            </w:r>
            <w:r w:rsidR="00F76AA7" w:rsidRPr="004449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449B7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проектировочный) этап</w:t>
            </w:r>
          </w:p>
        </w:tc>
      </w:tr>
      <w:tr w:rsidR="00160F24" w:rsidRPr="00E441F9" w:rsidTr="00DE3A89">
        <w:tc>
          <w:tcPr>
            <w:tcW w:w="816" w:type="dxa"/>
          </w:tcPr>
          <w:p w:rsidR="00160F24" w:rsidRDefault="00160F24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2723" w:type="dxa"/>
          </w:tcPr>
          <w:p w:rsidR="00160F24" w:rsidRPr="00817616" w:rsidRDefault="00160F24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237" w:type="dxa"/>
          </w:tcPr>
          <w:p w:rsidR="00160F24" w:rsidRPr="00E441F9" w:rsidRDefault="00160F24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DF2">
              <w:rPr>
                <w:rFonts w:ascii="Times New Roman" w:hAnsi="Times New Roman" w:cs="Times New Roman"/>
                <w:sz w:val="24"/>
                <w:szCs w:val="24"/>
              </w:rPr>
              <w:t>Январь – декабрь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0F24" w:rsidRPr="00E441F9" w:rsidTr="00DE3A89">
        <w:tc>
          <w:tcPr>
            <w:tcW w:w="816" w:type="dxa"/>
          </w:tcPr>
          <w:p w:rsidR="00160F24" w:rsidRDefault="00160F24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2723" w:type="dxa"/>
          </w:tcPr>
          <w:p w:rsidR="00160F24" w:rsidRPr="00817616" w:rsidRDefault="00160F24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160F24" w:rsidRDefault="00160F24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6D760C">
              <w:rPr>
                <w:rFonts w:ascii="Times New Roman" w:hAnsi="Times New Roman" w:cs="Times New Roman"/>
                <w:sz w:val="24"/>
                <w:szCs w:val="24"/>
              </w:rPr>
              <w:t>азработка и внедрение организационно-педагогическ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условий</w:t>
            </w:r>
            <w:r w:rsidRPr="006D760C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 «Гимназия - Университет» развития проектных компетенций</w:t>
            </w:r>
          </w:p>
          <w:p w:rsidR="00160F24" w:rsidRPr="00E441F9" w:rsidRDefault="00160F24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4F3104">
              <w:rPr>
                <w:rFonts w:ascii="Times New Roman" w:hAnsi="Times New Roman" w:cs="Times New Roman"/>
                <w:sz w:val="24"/>
                <w:szCs w:val="24"/>
              </w:rPr>
              <w:t>оздание образовательной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9B7">
              <w:rPr>
                <w:rFonts w:ascii="Times New Roman" w:hAnsi="Times New Roman" w:cs="Times New Roman"/>
                <w:sz w:val="24"/>
                <w:szCs w:val="24"/>
              </w:rPr>
              <w:t>«Гимназия - Университет»</w:t>
            </w:r>
          </w:p>
        </w:tc>
      </w:tr>
      <w:tr w:rsidR="00160F24" w:rsidRPr="00E441F9" w:rsidTr="00DE3A89">
        <w:tc>
          <w:tcPr>
            <w:tcW w:w="816" w:type="dxa"/>
          </w:tcPr>
          <w:p w:rsidR="00160F24" w:rsidRPr="00817616" w:rsidRDefault="00160F24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2723" w:type="dxa"/>
          </w:tcPr>
          <w:p w:rsidR="00160F24" w:rsidRPr="00817616" w:rsidRDefault="00160F24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237" w:type="dxa"/>
          </w:tcPr>
          <w:p w:rsidR="00160F24" w:rsidRDefault="008B0AA7" w:rsidP="00BB4CBA">
            <w:pPr>
              <w:pStyle w:val="a3"/>
              <w:widowControl w:val="0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60F24" w:rsidRPr="008B0AA7">
              <w:rPr>
                <w:rFonts w:ascii="Times New Roman" w:hAnsi="Times New Roman"/>
                <w:sz w:val="24"/>
                <w:szCs w:val="24"/>
              </w:rPr>
              <w:t xml:space="preserve">Сформирована рабочая группа по </w:t>
            </w:r>
            <w:r w:rsidR="00160F24" w:rsidRPr="008B0AA7">
              <w:rPr>
                <w:rFonts w:ascii="Times New Roman" w:hAnsi="Times New Roman" w:cs="Times New Roman"/>
                <w:sz w:val="24"/>
                <w:szCs w:val="24"/>
              </w:rPr>
              <w:t>разработке и внедрению организационно-педагогическ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60F24" w:rsidRPr="008B0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="00160F24" w:rsidRPr="008B0AA7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 «Гимназия – Университет</w:t>
            </w:r>
            <w:r w:rsidR="00A93E2C" w:rsidRPr="008B0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0F24" w:rsidRPr="001C1E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="00160F24" w:rsidRPr="001C1E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Календарный план работы</w:t>
            </w:r>
            <w:r w:rsidR="00160F24" w:rsidRPr="001C1E27">
              <w:rPr>
                <w:sz w:val="24"/>
                <w:szCs w:val="24"/>
              </w:rPr>
              <w:t xml:space="preserve"> </w:t>
            </w:r>
            <w:r w:rsidR="00160F24" w:rsidRPr="001C1E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  <w:p w:rsidR="00160F24" w:rsidRDefault="008B0AA7" w:rsidP="00BB4CBA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60F24">
              <w:rPr>
                <w:rFonts w:ascii="Times New Roman" w:hAnsi="Times New Roman"/>
                <w:sz w:val="24"/>
                <w:szCs w:val="24"/>
              </w:rPr>
              <w:t xml:space="preserve">Разработаны нормативно –правовые документы по </w:t>
            </w:r>
            <w:r w:rsidR="00160F24" w:rsidRPr="006D760C">
              <w:rPr>
                <w:rFonts w:ascii="Times New Roman" w:hAnsi="Times New Roman" w:cs="Times New Roman"/>
                <w:sz w:val="24"/>
                <w:szCs w:val="24"/>
              </w:rPr>
              <w:t>сетево</w:t>
            </w:r>
            <w:r w:rsidR="00160F2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60F24" w:rsidRPr="006D760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="00160F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60F24" w:rsidRPr="006D760C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</w:t>
            </w:r>
            <w:r w:rsidR="00160F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0F24" w:rsidRPr="006D760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160F2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соглашение, </w:t>
            </w:r>
            <w:r w:rsidR="00160F24">
              <w:rPr>
                <w:rFonts w:ascii="Times New Roman" w:hAnsi="Times New Roman" w:cs="Times New Roman"/>
                <w:sz w:val="24"/>
                <w:szCs w:val="24"/>
              </w:rPr>
              <w:t>Положение, приказ, должностные обязанности руководителя МИП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F24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  <w:p w:rsidR="00F76AA7" w:rsidRDefault="008B0AA7" w:rsidP="00BB4CBA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93E2C" w:rsidRPr="00AD32AA"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A93E2C">
              <w:rPr>
                <w:rFonts w:ascii="Times New Roman" w:hAnsi="Times New Roman"/>
                <w:sz w:val="24"/>
                <w:szCs w:val="24"/>
              </w:rPr>
              <w:t xml:space="preserve">аны и опубликованы </w:t>
            </w:r>
            <w:r w:rsidR="00A93E2C" w:rsidRPr="00AD32AA">
              <w:rPr>
                <w:rFonts w:ascii="Times New Roman" w:hAnsi="Times New Roman"/>
                <w:sz w:val="24"/>
                <w:szCs w:val="24"/>
              </w:rPr>
              <w:t>Методически</w:t>
            </w:r>
            <w:r w:rsidR="00A93E2C">
              <w:rPr>
                <w:rFonts w:ascii="Times New Roman" w:hAnsi="Times New Roman"/>
                <w:sz w:val="24"/>
                <w:szCs w:val="24"/>
              </w:rPr>
              <w:t>е</w:t>
            </w:r>
            <w:r w:rsidR="00A93E2C" w:rsidRPr="00AD32AA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 w:rsidR="00A93E2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93E2C" w:rsidRPr="00AD32A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93E2C">
              <w:rPr>
                <w:rFonts w:ascii="Times New Roman" w:hAnsi="Times New Roman"/>
                <w:sz w:val="24"/>
                <w:szCs w:val="24"/>
              </w:rPr>
              <w:t>нормативно-правовому сопровождению</w:t>
            </w:r>
            <w:r w:rsidR="00A93E2C" w:rsidRPr="006D760C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</w:t>
            </w:r>
            <w:r w:rsidR="00F76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E2C" w:rsidRPr="00E441F9" w:rsidRDefault="008B0AA7" w:rsidP="00BB4CBA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A93E2C" w:rsidRPr="00F57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A93E2C" w:rsidRPr="002D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роведен круглый стол «</w:t>
            </w:r>
            <w:r w:rsidR="00A93E2C" w:rsidRPr="00F57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Сетевое взаимодействие Гимназия – Университет, как инновационная модель взаимодействия образовательных организаций разного уровня</w:t>
            </w:r>
            <w:r w:rsidR="00A93E2C" w:rsidRPr="002D4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7F19A5" w:rsidRPr="00E441F9" w:rsidTr="00DE3A89">
        <w:tc>
          <w:tcPr>
            <w:tcW w:w="816" w:type="dxa"/>
          </w:tcPr>
          <w:p w:rsidR="007F19A5" w:rsidRPr="00817616" w:rsidRDefault="007F19A5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723" w:type="dxa"/>
          </w:tcPr>
          <w:p w:rsidR="007F19A5" w:rsidRPr="00817616" w:rsidRDefault="007F19A5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6237" w:type="dxa"/>
          </w:tcPr>
          <w:p w:rsidR="007F19A5" w:rsidRPr="004449B7" w:rsidRDefault="007F19A5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Организационно-практический (основной) этап</w:t>
            </w:r>
          </w:p>
        </w:tc>
      </w:tr>
      <w:tr w:rsidR="007F19A5" w:rsidRPr="00E441F9" w:rsidTr="00DE3A89">
        <w:tc>
          <w:tcPr>
            <w:tcW w:w="816" w:type="dxa"/>
          </w:tcPr>
          <w:p w:rsidR="007F19A5" w:rsidRPr="00817616" w:rsidRDefault="007F19A5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2723" w:type="dxa"/>
          </w:tcPr>
          <w:p w:rsidR="007F19A5" w:rsidRPr="00817616" w:rsidRDefault="007F19A5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237" w:type="dxa"/>
          </w:tcPr>
          <w:p w:rsidR="007F19A5" w:rsidRPr="00E441F9" w:rsidRDefault="007F19A5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DF2">
              <w:rPr>
                <w:rFonts w:ascii="Times New Roman" w:hAnsi="Times New Roman" w:cs="Times New Roman"/>
                <w:sz w:val="24"/>
                <w:szCs w:val="24"/>
              </w:rPr>
              <w:t>Январь – 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</w:tr>
      <w:tr w:rsidR="007F19A5" w:rsidRPr="00E441F9" w:rsidTr="00DE3A89">
        <w:tc>
          <w:tcPr>
            <w:tcW w:w="816" w:type="dxa"/>
          </w:tcPr>
          <w:p w:rsidR="007F19A5" w:rsidRPr="00817616" w:rsidRDefault="007F19A5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2723" w:type="dxa"/>
          </w:tcPr>
          <w:p w:rsidR="007F19A5" w:rsidRPr="00817616" w:rsidRDefault="007F19A5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7F19A5" w:rsidRDefault="007F19A5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6E1A16">
              <w:rPr>
                <w:rFonts w:ascii="Times New Roman" w:hAnsi="Times New Roman" w:cs="Times New Roman"/>
                <w:sz w:val="24"/>
                <w:szCs w:val="24"/>
              </w:rPr>
              <w:t>азработка и реализация комплекса образовательных программ для реализации модели сетевого взаимодействия «Гимназия - Университет» для формирования и развития проектных компетенций</w:t>
            </w:r>
          </w:p>
          <w:p w:rsidR="007F19A5" w:rsidRPr="00E441F9" w:rsidRDefault="007F19A5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6E1A1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внедрение инновационной экосистемы формирования и развития проектных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Центр</w:t>
            </w:r>
            <w:r w:rsidRPr="006E1A16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компетенций</w:t>
            </w:r>
          </w:p>
        </w:tc>
      </w:tr>
      <w:tr w:rsidR="00F76AA7" w:rsidRPr="00E441F9" w:rsidTr="00DE3A89">
        <w:tc>
          <w:tcPr>
            <w:tcW w:w="816" w:type="dxa"/>
          </w:tcPr>
          <w:p w:rsidR="00F76AA7" w:rsidRPr="00817616" w:rsidRDefault="00F76AA7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2723" w:type="dxa"/>
          </w:tcPr>
          <w:p w:rsidR="00F76AA7" w:rsidRPr="00817616" w:rsidRDefault="00F76AA7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237" w:type="dxa"/>
          </w:tcPr>
          <w:p w:rsidR="00F76AA7" w:rsidRDefault="00F76AA7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F76AA7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 и реализован комплекс образовательных программ для реализации модели сетевого взаимодействия </w:t>
            </w:r>
            <w:r w:rsidRPr="00F7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«Гимназия - Университет» для формирования и развития проектных компетенций; </w:t>
            </w:r>
          </w:p>
          <w:p w:rsidR="00F76AA7" w:rsidRPr="00E441F9" w:rsidRDefault="00F76AA7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F76AA7">
              <w:rPr>
                <w:rFonts w:ascii="Times New Roman" w:hAnsi="Times New Roman" w:cs="Times New Roman"/>
                <w:sz w:val="24"/>
                <w:szCs w:val="24"/>
              </w:rPr>
              <w:t>азработана и внедрена инновационная экосистема формирования и развития проектных компетенций - Центр проектных компетенций</w:t>
            </w:r>
          </w:p>
        </w:tc>
      </w:tr>
      <w:tr w:rsidR="00F76AA7" w:rsidRPr="00E441F9" w:rsidTr="00DE3A89">
        <w:tc>
          <w:tcPr>
            <w:tcW w:w="816" w:type="dxa"/>
          </w:tcPr>
          <w:p w:rsidR="00F76AA7" w:rsidRPr="00817616" w:rsidRDefault="00F76AA7" w:rsidP="00BB4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2723" w:type="dxa"/>
          </w:tcPr>
          <w:p w:rsidR="00F76AA7" w:rsidRPr="00817616" w:rsidRDefault="00F76AA7" w:rsidP="00BB4C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6237" w:type="dxa"/>
          </w:tcPr>
          <w:p w:rsidR="00F76AA7" w:rsidRPr="004449B7" w:rsidRDefault="00F76AA7" w:rsidP="00BB4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Обобщающе-аналитический (итоговый) этап</w:t>
            </w:r>
          </w:p>
        </w:tc>
      </w:tr>
      <w:tr w:rsidR="00F76AA7" w:rsidRPr="00E441F9" w:rsidTr="00DE3A89">
        <w:tc>
          <w:tcPr>
            <w:tcW w:w="816" w:type="dxa"/>
          </w:tcPr>
          <w:p w:rsidR="00F76AA7" w:rsidRPr="00817616" w:rsidRDefault="00F76AA7" w:rsidP="00BB4C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2723" w:type="dxa"/>
          </w:tcPr>
          <w:p w:rsidR="00F76AA7" w:rsidRPr="00817616" w:rsidRDefault="00F76AA7" w:rsidP="00BB4C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237" w:type="dxa"/>
          </w:tcPr>
          <w:p w:rsidR="00F76AA7" w:rsidRPr="00E441F9" w:rsidRDefault="00F76AA7" w:rsidP="00BB4C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DF2">
              <w:rPr>
                <w:rFonts w:ascii="Times New Roman" w:hAnsi="Times New Roman" w:cs="Times New Roman"/>
                <w:sz w:val="24"/>
                <w:szCs w:val="24"/>
              </w:rPr>
              <w:t>Январь – 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</w:tr>
      <w:tr w:rsidR="00F76AA7" w:rsidRPr="00E441F9" w:rsidTr="00DE3A89">
        <w:trPr>
          <w:trHeight w:val="1793"/>
        </w:trPr>
        <w:tc>
          <w:tcPr>
            <w:tcW w:w="816" w:type="dxa"/>
          </w:tcPr>
          <w:p w:rsidR="00F76AA7" w:rsidRPr="00817616" w:rsidRDefault="00F76AA7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2723" w:type="dxa"/>
          </w:tcPr>
          <w:p w:rsidR="00F76AA7" w:rsidRPr="00817616" w:rsidRDefault="00F76AA7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F76AA7" w:rsidRPr="00F76AA7" w:rsidRDefault="00F76AA7" w:rsidP="00BB4CB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A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методики педагогического, административного и консалтингового сопровождения</w:t>
            </w:r>
            <w:r w:rsidRPr="006E1A16">
              <w:t xml:space="preserve"> </w:t>
            </w:r>
            <w:r w:rsidRPr="00F76AA7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 «Гимназия - Университет» развития проектных компетенций для достижения практико-ориентированных результатов образования</w:t>
            </w:r>
          </w:p>
        </w:tc>
      </w:tr>
      <w:tr w:rsidR="00C74B56" w:rsidRPr="00E441F9" w:rsidTr="00DE3A89">
        <w:tc>
          <w:tcPr>
            <w:tcW w:w="816" w:type="dxa"/>
          </w:tcPr>
          <w:p w:rsidR="00C74B56" w:rsidRPr="00817616" w:rsidRDefault="00C74B56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2723" w:type="dxa"/>
          </w:tcPr>
          <w:p w:rsidR="00C74B56" w:rsidRPr="00817616" w:rsidRDefault="00C74B56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6237" w:type="dxa"/>
          </w:tcPr>
          <w:p w:rsidR="00C74B56" w:rsidRPr="00E441F9" w:rsidRDefault="00C74B56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6E1A16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Pr="006E1A16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1A1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педагогического, административного и консалтингового сопровождения</w:t>
            </w:r>
            <w:r w:rsidRPr="006E1A16">
              <w:t xml:space="preserve"> </w:t>
            </w:r>
            <w:r w:rsidRPr="006E1A16">
              <w:rPr>
                <w:rFonts w:ascii="Times New Roman" w:hAnsi="Times New Roman" w:cs="Times New Roman"/>
                <w:sz w:val="24"/>
                <w:szCs w:val="24"/>
              </w:rPr>
              <w:t xml:space="preserve">сетевого взаимодействия «Гимназия - Университет» развития проектных компетенций </w:t>
            </w: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для достижения практико-ориентированных результатов образования.</w:t>
            </w:r>
          </w:p>
        </w:tc>
      </w:tr>
      <w:tr w:rsidR="00C74B56" w:rsidRPr="00E441F9" w:rsidTr="00DE3A89">
        <w:trPr>
          <w:trHeight w:val="1446"/>
        </w:trPr>
        <w:tc>
          <w:tcPr>
            <w:tcW w:w="816" w:type="dxa"/>
          </w:tcPr>
          <w:p w:rsidR="00C74B56" w:rsidRPr="00817616" w:rsidRDefault="00C74B56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3" w:type="dxa"/>
          </w:tcPr>
          <w:p w:rsidR="00C74B56" w:rsidRPr="00817616" w:rsidRDefault="00C74B56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6237" w:type="dxa"/>
          </w:tcPr>
          <w:p w:rsidR="00C74B56" w:rsidRPr="00B80F84" w:rsidRDefault="00C74B56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 может быть масштабирован в рамках образовательных организаций города-курорта Сочи и Краснодарского края</w:t>
            </w:r>
            <w:r w:rsidR="00480F20" w:rsidRPr="00B8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F20" w:rsidRPr="00B80F84" w:rsidRDefault="00480F20" w:rsidP="00BB4CBA">
            <w:pPr>
              <w:pStyle w:val="2"/>
              <w:spacing w:line="240" w:lineRule="auto"/>
              <w:ind w:firstLine="35"/>
            </w:pPr>
            <w:r w:rsidRPr="00B80F84">
              <w:t>В рамках сетевого взаимодействия «Гимназия – Университет» - расширение направлений партнерства</w:t>
            </w:r>
          </w:p>
        </w:tc>
      </w:tr>
      <w:tr w:rsidR="00C74B56" w:rsidRPr="00B80F84" w:rsidTr="00DE3A89">
        <w:tc>
          <w:tcPr>
            <w:tcW w:w="816" w:type="dxa"/>
          </w:tcPr>
          <w:p w:rsidR="00C74B56" w:rsidRPr="00817616" w:rsidRDefault="00C74B56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3" w:type="dxa"/>
          </w:tcPr>
          <w:p w:rsidR="00C74B56" w:rsidRPr="00817616" w:rsidRDefault="00C74B56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продукта в практику образовательных организаций г. Сочи, края</w:t>
            </w:r>
          </w:p>
        </w:tc>
        <w:tc>
          <w:tcPr>
            <w:tcW w:w="6237" w:type="dxa"/>
          </w:tcPr>
          <w:p w:rsidR="00480F20" w:rsidRPr="00B80F84" w:rsidRDefault="00480F20" w:rsidP="00BB4CBA">
            <w:pPr>
              <w:pStyle w:val="11"/>
              <w:spacing w:line="240" w:lineRule="auto"/>
              <w:ind w:firstLine="35"/>
              <w:rPr>
                <w:rStyle w:val="30"/>
                <w:sz w:val="24"/>
                <w:szCs w:val="24"/>
              </w:rPr>
            </w:pPr>
            <w:r w:rsidRPr="00B80F84">
              <w:rPr>
                <w:sz w:val="24"/>
                <w:szCs w:val="24"/>
              </w:rPr>
              <w:t>1</w:t>
            </w:r>
            <w:r w:rsidR="00073204" w:rsidRPr="00B80F84">
              <w:rPr>
                <w:sz w:val="24"/>
                <w:szCs w:val="24"/>
              </w:rPr>
              <w:t>.</w:t>
            </w:r>
            <w:r w:rsidR="00D91BC9" w:rsidRPr="00B80F84">
              <w:rPr>
                <w:sz w:val="24"/>
                <w:szCs w:val="24"/>
              </w:rPr>
              <w:t xml:space="preserve"> </w:t>
            </w:r>
            <w:r w:rsidR="004449B7" w:rsidRPr="00B80F84">
              <w:rPr>
                <w:rStyle w:val="30"/>
                <w:sz w:val="24"/>
                <w:szCs w:val="24"/>
              </w:rPr>
              <w:t>Возможности использования школами г</w:t>
            </w:r>
            <w:r w:rsidR="00545092" w:rsidRPr="00B80F84">
              <w:rPr>
                <w:rStyle w:val="30"/>
                <w:sz w:val="24"/>
                <w:szCs w:val="24"/>
              </w:rPr>
              <w:t>.</w:t>
            </w:r>
            <w:r w:rsidR="004449B7" w:rsidRPr="00B80F84">
              <w:rPr>
                <w:rStyle w:val="30"/>
                <w:sz w:val="24"/>
                <w:szCs w:val="24"/>
              </w:rPr>
              <w:t xml:space="preserve"> Сочи ресурсов сетевого взаимодействия «Гимназия – Университет»: кадровых, информационных, программно-методических.</w:t>
            </w:r>
          </w:p>
          <w:p w:rsidR="00480F20" w:rsidRPr="00B80F84" w:rsidRDefault="00480F20" w:rsidP="00BB4CBA">
            <w:pPr>
              <w:pStyle w:val="11"/>
              <w:spacing w:line="240" w:lineRule="auto"/>
              <w:ind w:firstLine="35"/>
              <w:rPr>
                <w:sz w:val="24"/>
                <w:szCs w:val="24"/>
              </w:rPr>
            </w:pPr>
            <w:r w:rsidRPr="00B80F84">
              <w:rPr>
                <w:sz w:val="24"/>
                <w:szCs w:val="24"/>
              </w:rPr>
              <w:t>2.</w:t>
            </w:r>
            <w:r w:rsidRPr="00B80F84">
              <w:t xml:space="preserve"> </w:t>
            </w:r>
            <w:r w:rsidRPr="00B80F84">
              <w:rPr>
                <w:sz w:val="24"/>
                <w:szCs w:val="24"/>
              </w:rPr>
              <w:t xml:space="preserve">Возможности включения совместных </w:t>
            </w:r>
            <w:r w:rsidRPr="00B80F84">
              <w:rPr>
                <w:rFonts w:eastAsia="Times New Roman" w:cs="Calibri"/>
                <w:bCs/>
                <w:sz w:val="24"/>
                <w:szCs w:val="24"/>
                <w:lang w:eastAsia="ru-RU"/>
              </w:rPr>
              <w:t>образовательных проектов</w:t>
            </w:r>
            <w:r w:rsidRPr="00B80F84">
              <w:rPr>
                <w:sz w:val="24"/>
                <w:szCs w:val="24"/>
              </w:rPr>
              <w:t xml:space="preserve"> в образовательный процесс и образовательную жизнь школ г</w:t>
            </w:r>
            <w:r w:rsidR="00545092" w:rsidRPr="00B80F84">
              <w:rPr>
                <w:sz w:val="24"/>
                <w:szCs w:val="24"/>
              </w:rPr>
              <w:t>. Сочи</w:t>
            </w:r>
            <w:r w:rsidRPr="00B80F84">
              <w:rPr>
                <w:sz w:val="24"/>
                <w:szCs w:val="24"/>
              </w:rPr>
              <w:t>.</w:t>
            </w:r>
          </w:p>
          <w:p w:rsidR="00480F20" w:rsidRPr="00B80F84" w:rsidRDefault="00480F20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0F84">
              <w:rPr>
                <w:sz w:val="24"/>
                <w:szCs w:val="24"/>
              </w:rPr>
              <w:t xml:space="preserve"> </w:t>
            </w:r>
            <w:r w:rsidRPr="00B80F84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Информация о результатах реализации инновационного сетевого образовательного проекта будет размещена на сайте Гимназии и СГУ.</w:t>
            </w:r>
          </w:p>
          <w:p w:rsidR="00073204" w:rsidRPr="00B80F84" w:rsidRDefault="00480F20" w:rsidP="00BB4CBA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B80F84">
              <w:rPr>
                <w:sz w:val="24"/>
                <w:szCs w:val="24"/>
              </w:rPr>
              <w:t xml:space="preserve">4. </w:t>
            </w:r>
            <w:r w:rsidR="00073204" w:rsidRPr="00B80F84">
              <w:rPr>
                <w:sz w:val="24"/>
                <w:szCs w:val="24"/>
              </w:rPr>
              <w:t xml:space="preserve">Распространение опыта </w:t>
            </w:r>
            <w:r w:rsidR="00545092" w:rsidRPr="00B80F84">
              <w:rPr>
                <w:sz w:val="24"/>
                <w:szCs w:val="24"/>
              </w:rPr>
              <w:t xml:space="preserve">работы инновационной экосистемы </w:t>
            </w:r>
            <w:r w:rsidR="00073204" w:rsidRPr="00B80F84">
              <w:rPr>
                <w:sz w:val="24"/>
                <w:szCs w:val="24"/>
              </w:rPr>
              <w:t>«Центр проектных компетенций» в сообществе «А</w:t>
            </w:r>
            <w:r w:rsidR="00D72360" w:rsidRPr="00B80F84">
              <w:rPr>
                <w:sz w:val="24"/>
                <w:szCs w:val="24"/>
              </w:rPr>
              <w:t>ссоциация учителей города Сочи</w:t>
            </w:r>
            <w:r w:rsidR="00073204" w:rsidRPr="00B80F84">
              <w:rPr>
                <w:sz w:val="24"/>
                <w:szCs w:val="24"/>
              </w:rPr>
              <w:t xml:space="preserve">» на платформе </w:t>
            </w:r>
            <w:proofErr w:type="spellStart"/>
            <w:r w:rsidR="00073204" w:rsidRPr="00B80F84">
              <w:rPr>
                <w:sz w:val="24"/>
                <w:szCs w:val="24"/>
              </w:rPr>
              <w:t>Телеграм</w:t>
            </w:r>
            <w:proofErr w:type="spellEnd"/>
          </w:p>
        </w:tc>
      </w:tr>
      <w:tr w:rsidR="00C74B56" w:rsidRPr="00E441F9" w:rsidTr="00DE3A89">
        <w:tc>
          <w:tcPr>
            <w:tcW w:w="816" w:type="dxa"/>
          </w:tcPr>
          <w:p w:rsidR="00C74B56" w:rsidRPr="00817616" w:rsidRDefault="00C74B56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3" w:type="dxa"/>
          </w:tcPr>
          <w:p w:rsidR="00C74B56" w:rsidRPr="00817616" w:rsidRDefault="00C74B56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инновационного проекта</w:t>
            </w:r>
          </w:p>
        </w:tc>
        <w:tc>
          <w:tcPr>
            <w:tcW w:w="6237" w:type="dxa"/>
          </w:tcPr>
          <w:p w:rsidR="004449B7" w:rsidRDefault="004449B7" w:rsidP="0056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449B7">
              <w:rPr>
                <w:rFonts w:ascii="Times New Roman" w:hAnsi="Times New Roman" w:cs="Times New Roman"/>
                <w:sz w:val="24"/>
                <w:szCs w:val="24"/>
              </w:rPr>
              <w:t xml:space="preserve">А.Р. Давыдович, С.М. Романов, И.Б. Васильева, И.А. </w:t>
            </w:r>
            <w:proofErr w:type="spellStart"/>
            <w:r w:rsidRPr="004449B7">
              <w:rPr>
                <w:rFonts w:ascii="Times New Roman" w:hAnsi="Times New Roman" w:cs="Times New Roman"/>
                <w:sz w:val="24"/>
                <w:szCs w:val="24"/>
              </w:rPr>
              <w:t>Мушкина</w:t>
            </w:r>
            <w:proofErr w:type="spellEnd"/>
            <w:r w:rsidRPr="004449B7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предпринимательства в сфере туризма. Программа и методические указания по организации работы проектной школы» — Сочи: РИЦ «СГУ», 2021. — с.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9B7" w:rsidRDefault="004449B7" w:rsidP="00563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B80F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Р.Р. </w:t>
            </w:r>
            <w:proofErr w:type="spellStart"/>
            <w:r w:rsidRPr="00B80F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Терзиян</w:t>
            </w:r>
            <w:proofErr w:type="spellEnd"/>
            <w:r w:rsidRPr="00B80F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«Система успешного развития универсальных учебных действий с одаренными детьми по иностранному языку в рамках урочной и внеурочной деятельности»</w:t>
            </w:r>
            <w:r w:rsidR="00480F20" w:rsidRPr="00B80F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80F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480F20" w:rsidRPr="00B80F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80F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Просвещение.</w:t>
            </w:r>
            <w:r w:rsidR="00480F20" w:rsidRPr="00B80F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80F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480F20" w:rsidRPr="00B80F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80F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Вып.1.</w:t>
            </w:r>
            <w:r w:rsidR="00480F20" w:rsidRPr="00B80F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80F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480F20" w:rsidRPr="00B80F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80F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Липецк: Позитив Л, </w:t>
            </w:r>
            <w:proofErr w:type="gramStart"/>
            <w:r w:rsidRPr="00B80F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2019.-</w:t>
            </w:r>
            <w:proofErr w:type="gramEnd"/>
            <w:r w:rsidRPr="00B80F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с.160-164</w:t>
            </w:r>
            <w:r w:rsidR="00480F20" w:rsidRPr="00B80F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BB4CBA" w:rsidRPr="00BB4CBA" w:rsidRDefault="00BB4CBA" w:rsidP="005630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BB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Мушкина, И. А. Диагностика и поддержка одаренных детей средствами сетевого взаимодействия с целью реализации в приоритетных для Краснодарского края профессиях / И. А. </w:t>
            </w:r>
            <w:proofErr w:type="spellStart"/>
            <w:r w:rsidRPr="00BB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Мушкина</w:t>
            </w:r>
            <w:proofErr w:type="spellEnd"/>
            <w:r w:rsidRPr="00BB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// Сборник тезисов Краевой </w:t>
            </w:r>
            <w:r w:rsidRPr="00BB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отчетной конференции </w:t>
            </w:r>
            <w:proofErr w:type="spellStart"/>
            <w:r w:rsidRPr="00BB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грантодержателей</w:t>
            </w:r>
            <w:proofErr w:type="spellEnd"/>
            <w:r w:rsidRPr="00BB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Кубанского научного фонда, Сочи, 24–25 июня 2021 года / отв. ред. В.В. Анисимов; Министерство образования, науки и молодёжной политики Краснодарского Края; Унитарная некоммерческая организация «Кубанский научный фонд». – Краснодар: Унитарная некоммерческая организация "Кубанский научный фонд", 2021. – С. 199-201. </w:t>
            </w:r>
          </w:p>
          <w:p w:rsidR="00B365AC" w:rsidRPr="00B365AC" w:rsidRDefault="00BB4CBA" w:rsidP="00563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BB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Мушкина И. А., </w:t>
            </w:r>
            <w:proofErr w:type="spellStart"/>
            <w:r w:rsidRPr="00BB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Михалькова</w:t>
            </w:r>
            <w:proofErr w:type="spellEnd"/>
            <w:r w:rsidRPr="00BB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О. А. Опыт работы опорного вуза по экспертному сопровождению инновационных проектов организаций общего образования в сфере выявления и поддержке одаренных детей / О. А. </w:t>
            </w:r>
            <w:proofErr w:type="spellStart"/>
            <w:r w:rsidRPr="00BB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Михалькова</w:t>
            </w:r>
            <w:proofErr w:type="spellEnd"/>
            <w:r w:rsidRPr="00BB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И. А. </w:t>
            </w:r>
            <w:proofErr w:type="spellStart"/>
            <w:r w:rsidRPr="00BB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Мушкина</w:t>
            </w:r>
            <w:proofErr w:type="spellEnd"/>
            <w:r w:rsidRPr="00BB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// Опыт, инновации и перспективы организации исследовательской и проектной деятельности дошкольников и </w:t>
            </w:r>
            <w:proofErr w:type="gramStart"/>
            <w:r w:rsidRPr="00BB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учащихся :</w:t>
            </w:r>
            <w:proofErr w:type="gramEnd"/>
            <w:r w:rsidRPr="00BB4C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материалы V межрегиональной научно-практической конференции, Краснодар, Сочи, 23 октября 2020 года. – Краснодар, Сочи: 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края, 2020. – С. 116-117. </w:t>
            </w:r>
          </w:p>
        </w:tc>
      </w:tr>
      <w:tr w:rsidR="00C74B56" w:rsidRPr="00E441F9" w:rsidTr="00DE3A89">
        <w:tc>
          <w:tcPr>
            <w:tcW w:w="816" w:type="dxa"/>
          </w:tcPr>
          <w:p w:rsidR="00C74B56" w:rsidRPr="00817616" w:rsidRDefault="00C74B56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23" w:type="dxa"/>
          </w:tcPr>
          <w:p w:rsidR="00C74B56" w:rsidRPr="00817616" w:rsidRDefault="00C74B56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6237" w:type="dxa"/>
          </w:tcPr>
          <w:p w:rsidR="00C74B56" w:rsidRPr="00892160" w:rsidRDefault="00C74B56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1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4B56" w:rsidRPr="00E441F9" w:rsidTr="00DE3A89">
        <w:tc>
          <w:tcPr>
            <w:tcW w:w="816" w:type="dxa"/>
          </w:tcPr>
          <w:p w:rsidR="00C74B56" w:rsidRPr="00817616" w:rsidRDefault="00C74B56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3" w:type="dxa"/>
          </w:tcPr>
          <w:p w:rsidR="00C74B56" w:rsidRPr="00817616" w:rsidRDefault="00C74B56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6237" w:type="dxa"/>
          </w:tcPr>
          <w:p w:rsidR="00C74B56" w:rsidRPr="00892160" w:rsidRDefault="00C74B56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56" w:rsidRPr="00E441F9" w:rsidTr="00DE3A89">
        <w:tc>
          <w:tcPr>
            <w:tcW w:w="816" w:type="dxa"/>
          </w:tcPr>
          <w:p w:rsidR="00C74B56" w:rsidRPr="00817616" w:rsidRDefault="00C74B56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723" w:type="dxa"/>
          </w:tcPr>
          <w:p w:rsidR="00C74B56" w:rsidRPr="00817616" w:rsidRDefault="00C74B56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7790973"/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  <w:bookmarkEnd w:id="2"/>
          </w:p>
        </w:tc>
        <w:tc>
          <w:tcPr>
            <w:tcW w:w="6237" w:type="dxa"/>
          </w:tcPr>
          <w:p w:rsidR="00C74B56" w:rsidRPr="00892160" w:rsidRDefault="00BB4DC4" w:rsidP="00BB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309D">
              <w:rPr>
                <w:rFonts w:ascii="Times New Roman" w:hAnsi="Times New Roman" w:cs="Times New Roman"/>
                <w:sz w:val="24"/>
                <w:szCs w:val="24"/>
              </w:rPr>
              <w:t>меющая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м</w:t>
            </w:r>
            <w:r w:rsidR="00C74B56" w:rsidRPr="00B365AC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атериально-техническая база МОБУ гимназии № 1 им. Филатовой Р.А</w:t>
            </w:r>
            <w:r w:rsidR="00480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80F20" w:rsidRPr="00E441F9">
              <w:rPr>
                <w:rFonts w:ascii="Times New Roman" w:hAnsi="Times New Roman"/>
                <w:sz w:val="24"/>
                <w:szCs w:val="24"/>
              </w:rPr>
              <w:t xml:space="preserve">ФГБОУ ВО «Сочинский 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университет» позволит в полной мере реализовывать инновационный проект</w:t>
            </w:r>
          </w:p>
        </w:tc>
      </w:tr>
      <w:tr w:rsidR="00B365AC" w:rsidRPr="00E441F9" w:rsidTr="00DE3A89">
        <w:tc>
          <w:tcPr>
            <w:tcW w:w="816" w:type="dxa"/>
          </w:tcPr>
          <w:p w:rsidR="00B365AC" w:rsidRPr="00817616" w:rsidRDefault="00B365AC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723" w:type="dxa"/>
          </w:tcPr>
          <w:p w:rsidR="00B365AC" w:rsidRPr="00817616" w:rsidRDefault="00B365AC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84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6237" w:type="dxa"/>
          </w:tcPr>
          <w:p w:rsidR="00B365AC" w:rsidRPr="00892160" w:rsidRDefault="00BB4DC4" w:rsidP="00BB4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C4"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ресурсы МОБУ</w:t>
            </w:r>
            <w:r w:rsidRPr="00BB4DC4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№ 1 им. Филатовой Р.А.  и ФГБОУ ВО «Сочинский государственный университет» позвол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4DC4">
              <w:rPr>
                <w:rFonts w:ascii="Times New Roman" w:hAnsi="Times New Roman" w:cs="Times New Roman"/>
                <w:sz w:val="24"/>
                <w:szCs w:val="24"/>
              </w:rPr>
              <w:t>т в полной мере реализовывать инновационный проект</w:t>
            </w:r>
          </w:p>
        </w:tc>
      </w:tr>
      <w:tr w:rsidR="00B365AC" w:rsidRPr="00E441F9" w:rsidTr="00DE3A89">
        <w:tc>
          <w:tcPr>
            <w:tcW w:w="816" w:type="dxa"/>
          </w:tcPr>
          <w:p w:rsidR="00B365AC" w:rsidRPr="00817616" w:rsidRDefault="00B365AC" w:rsidP="00BB4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723" w:type="dxa"/>
          </w:tcPr>
          <w:p w:rsidR="00B365AC" w:rsidRPr="00817616" w:rsidRDefault="00B365AC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616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6237" w:type="dxa"/>
          </w:tcPr>
          <w:p w:rsidR="00B365AC" w:rsidRPr="00892160" w:rsidRDefault="00BB4CBA" w:rsidP="00BB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– декабрь 2025 г</w:t>
            </w:r>
            <w:r w:rsidR="00B365AC" w:rsidRPr="00B365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365AC" w:rsidRPr="00817616" w:rsidRDefault="00B365AC" w:rsidP="00B36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16">
        <w:rPr>
          <w:rFonts w:ascii="Times New Roman" w:hAnsi="Times New Roman" w:cs="Times New Roman"/>
          <w:sz w:val="24"/>
          <w:szCs w:val="24"/>
        </w:rPr>
        <w:t xml:space="preserve">*Заполняется и прикрепляется в формате </w:t>
      </w:r>
      <w:r w:rsidRPr="00817616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B365AC" w:rsidRPr="00817616" w:rsidRDefault="00B365AC" w:rsidP="00B3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16">
        <w:rPr>
          <w:rFonts w:ascii="Times New Roman" w:hAnsi="Times New Roman" w:cs="Times New Roman"/>
          <w:sz w:val="24"/>
          <w:szCs w:val="24"/>
        </w:rPr>
        <w:t>Представляя заявку на Конкурс, гарантируем, что авторы инновационного или социально-значимого проекта:</w:t>
      </w:r>
    </w:p>
    <w:p w:rsidR="00B365AC" w:rsidRPr="00817616" w:rsidRDefault="00B365AC" w:rsidP="00B365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16">
        <w:rPr>
          <w:rFonts w:ascii="Times New Roman" w:hAnsi="Times New Roman" w:cs="Times New Roman"/>
          <w:sz w:val="24"/>
          <w:szCs w:val="24"/>
        </w:rPr>
        <w:t>согласны с условиями участия в данном Конкурсе;</w:t>
      </w:r>
    </w:p>
    <w:p w:rsidR="00B365AC" w:rsidRPr="00817616" w:rsidRDefault="00B365AC" w:rsidP="00B365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16">
        <w:rPr>
          <w:rFonts w:ascii="Times New Roman" w:hAnsi="Times New Roman" w:cs="Times New Roman"/>
          <w:sz w:val="24"/>
          <w:szCs w:val="24"/>
        </w:rPr>
        <w:t>не претендуют на конфиденциальность представленных в заявке материалов и допускают редакционную правку перед публикацией материалов;</w:t>
      </w:r>
    </w:p>
    <w:p w:rsidR="00B365AC" w:rsidRPr="00817616" w:rsidRDefault="00B365AC" w:rsidP="00B365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616">
        <w:rPr>
          <w:rFonts w:ascii="Times New Roman" w:hAnsi="Times New Roman" w:cs="Times New Roman"/>
          <w:sz w:val="24"/>
          <w:szCs w:val="24"/>
        </w:rPr>
        <w:t>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B365AC" w:rsidRPr="00817616" w:rsidRDefault="00B365AC" w:rsidP="00B365A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365AC" w:rsidRPr="00817616" w:rsidRDefault="00B365AC" w:rsidP="00B365A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817616">
        <w:rPr>
          <w:rFonts w:ascii="Times New Roman" w:hAnsi="Times New Roman" w:cs="Times New Roman"/>
          <w:sz w:val="20"/>
          <w:szCs w:val="20"/>
        </w:rPr>
        <w:t xml:space="preserve">                                              ______________________________________        _____________________________</w:t>
      </w:r>
    </w:p>
    <w:p w:rsidR="00B365AC" w:rsidRPr="00817616" w:rsidRDefault="00B365AC" w:rsidP="00B365A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817616">
        <w:rPr>
          <w:rFonts w:ascii="Times New Roman" w:hAnsi="Times New Roman" w:cs="Times New Roman"/>
          <w:sz w:val="20"/>
          <w:szCs w:val="20"/>
        </w:rPr>
        <w:t xml:space="preserve">                                               подпись автор(</w:t>
      </w:r>
      <w:proofErr w:type="spellStart"/>
      <w:r w:rsidRPr="008176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17616">
        <w:rPr>
          <w:rFonts w:ascii="Times New Roman" w:hAnsi="Times New Roman" w:cs="Times New Roman"/>
          <w:sz w:val="20"/>
          <w:szCs w:val="20"/>
        </w:rPr>
        <w:t>) инновационного проекта                 расшифровка подписи</w:t>
      </w:r>
    </w:p>
    <w:p w:rsidR="00B365AC" w:rsidRPr="00817616" w:rsidRDefault="00B365AC" w:rsidP="00B365A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81761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365AC" w:rsidRPr="00817616" w:rsidRDefault="00B365AC" w:rsidP="00B365A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B365AC" w:rsidRPr="00817616" w:rsidRDefault="00B365AC" w:rsidP="00B365A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817616">
        <w:rPr>
          <w:rFonts w:ascii="Times New Roman" w:hAnsi="Times New Roman" w:cs="Times New Roman"/>
          <w:sz w:val="20"/>
          <w:szCs w:val="20"/>
        </w:rPr>
        <w:t xml:space="preserve">                                              ______________________________________        _____________________________</w:t>
      </w:r>
    </w:p>
    <w:p w:rsidR="00B365AC" w:rsidRPr="00817616" w:rsidRDefault="00B365AC" w:rsidP="00B365AC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8176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подпись руководителя ОО                                 расшифровка подписи</w:t>
      </w:r>
    </w:p>
    <w:p w:rsidR="00B365AC" w:rsidRPr="00817616" w:rsidRDefault="00B365AC" w:rsidP="00B365A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365AC" w:rsidRPr="00C81E24" w:rsidRDefault="00B365AC" w:rsidP="00B365A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81E24">
        <w:rPr>
          <w:rFonts w:ascii="Times New Roman" w:hAnsi="Times New Roman" w:cs="Times New Roman"/>
          <w:sz w:val="24"/>
          <w:szCs w:val="24"/>
        </w:rPr>
        <w:t>М.П.</w:t>
      </w:r>
    </w:p>
    <w:p w:rsidR="00B365AC" w:rsidRPr="00C81E24" w:rsidRDefault="00B365AC" w:rsidP="00DE3A89">
      <w:pPr>
        <w:spacing w:after="0" w:line="240" w:lineRule="auto"/>
        <w:ind w:left="-142"/>
        <w:rPr>
          <w:sz w:val="24"/>
          <w:szCs w:val="24"/>
        </w:rPr>
      </w:pPr>
      <w:r w:rsidRPr="00C81E24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C81E2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81E24">
        <w:rPr>
          <w:rFonts w:ascii="Times New Roman" w:hAnsi="Times New Roman" w:cs="Times New Roman"/>
          <w:sz w:val="24"/>
          <w:szCs w:val="24"/>
        </w:rPr>
        <w:t>____________________ 2022 г.</w:t>
      </w:r>
    </w:p>
    <w:sectPr w:rsidR="00B365AC" w:rsidRPr="00C81E24" w:rsidSect="00DE3A89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BE" w:rsidRDefault="001915BE" w:rsidP="004872A5">
      <w:pPr>
        <w:spacing w:after="0" w:line="240" w:lineRule="auto"/>
      </w:pPr>
      <w:r>
        <w:separator/>
      </w:r>
    </w:p>
  </w:endnote>
  <w:endnote w:type="continuationSeparator" w:id="0">
    <w:p w:rsidR="001915BE" w:rsidRDefault="001915BE" w:rsidP="0048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148730"/>
      <w:docPartObj>
        <w:docPartGallery w:val="Page Numbers (Bottom of Page)"/>
        <w:docPartUnique/>
      </w:docPartObj>
    </w:sdtPr>
    <w:sdtEndPr/>
    <w:sdtContent>
      <w:p w:rsidR="004872A5" w:rsidRDefault="004872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DFC">
          <w:rPr>
            <w:noProof/>
          </w:rPr>
          <w:t>2</w:t>
        </w:r>
        <w:r>
          <w:fldChar w:fldCharType="end"/>
        </w:r>
      </w:p>
    </w:sdtContent>
  </w:sdt>
  <w:p w:rsidR="004872A5" w:rsidRDefault="004872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BE" w:rsidRDefault="001915BE" w:rsidP="004872A5">
      <w:pPr>
        <w:spacing w:after="0" w:line="240" w:lineRule="auto"/>
      </w:pPr>
      <w:r>
        <w:separator/>
      </w:r>
    </w:p>
  </w:footnote>
  <w:footnote w:type="continuationSeparator" w:id="0">
    <w:p w:rsidR="001915BE" w:rsidRDefault="001915BE" w:rsidP="0048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1F1"/>
    <w:multiLevelType w:val="hybridMultilevel"/>
    <w:tmpl w:val="BA2C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33E3"/>
    <w:multiLevelType w:val="hybridMultilevel"/>
    <w:tmpl w:val="3242606C"/>
    <w:lvl w:ilvl="0" w:tplc="8BF24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816"/>
    <w:multiLevelType w:val="multilevel"/>
    <w:tmpl w:val="97169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pStyle w:val="3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19518F"/>
    <w:multiLevelType w:val="hybridMultilevel"/>
    <w:tmpl w:val="40009D28"/>
    <w:lvl w:ilvl="0" w:tplc="34C0001A">
      <w:start w:val="16"/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28F50A6F"/>
    <w:multiLevelType w:val="hybridMultilevel"/>
    <w:tmpl w:val="054480A6"/>
    <w:lvl w:ilvl="0" w:tplc="FA344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53ED"/>
    <w:multiLevelType w:val="hybridMultilevel"/>
    <w:tmpl w:val="FBC0A872"/>
    <w:lvl w:ilvl="0" w:tplc="BC1AA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AD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40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A4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25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E1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349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68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C2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B6F52"/>
    <w:multiLevelType w:val="hybridMultilevel"/>
    <w:tmpl w:val="0E98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A5101"/>
    <w:multiLevelType w:val="hybridMultilevel"/>
    <w:tmpl w:val="B652EC78"/>
    <w:lvl w:ilvl="0" w:tplc="33D25C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16A51"/>
    <w:multiLevelType w:val="hybridMultilevel"/>
    <w:tmpl w:val="64B61C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E5E19"/>
    <w:multiLevelType w:val="hybridMultilevel"/>
    <w:tmpl w:val="2D9C129E"/>
    <w:lvl w:ilvl="0" w:tplc="3354A12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242D8"/>
    <w:multiLevelType w:val="hybridMultilevel"/>
    <w:tmpl w:val="139EFD7E"/>
    <w:lvl w:ilvl="0" w:tplc="73C00A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3581A"/>
    <w:multiLevelType w:val="hybridMultilevel"/>
    <w:tmpl w:val="12ACD25A"/>
    <w:lvl w:ilvl="0" w:tplc="A52ACCC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80"/>
    <w:rsid w:val="00073204"/>
    <w:rsid w:val="000D14E6"/>
    <w:rsid w:val="00160F24"/>
    <w:rsid w:val="001915BE"/>
    <w:rsid w:val="002B3F4B"/>
    <w:rsid w:val="00342DE9"/>
    <w:rsid w:val="003A456A"/>
    <w:rsid w:val="003F1E57"/>
    <w:rsid w:val="004449B7"/>
    <w:rsid w:val="00480F20"/>
    <w:rsid w:val="004872A5"/>
    <w:rsid w:val="00545092"/>
    <w:rsid w:val="0056309D"/>
    <w:rsid w:val="00573CC9"/>
    <w:rsid w:val="00621688"/>
    <w:rsid w:val="00683EB9"/>
    <w:rsid w:val="006B2B36"/>
    <w:rsid w:val="007F19A5"/>
    <w:rsid w:val="0082260F"/>
    <w:rsid w:val="008B0AA7"/>
    <w:rsid w:val="008B7426"/>
    <w:rsid w:val="008D062D"/>
    <w:rsid w:val="009915A9"/>
    <w:rsid w:val="00A248BD"/>
    <w:rsid w:val="00A93E2C"/>
    <w:rsid w:val="00B365AC"/>
    <w:rsid w:val="00B60BDC"/>
    <w:rsid w:val="00B65DFC"/>
    <w:rsid w:val="00B80F84"/>
    <w:rsid w:val="00BB4CBA"/>
    <w:rsid w:val="00BB4DC4"/>
    <w:rsid w:val="00BD2799"/>
    <w:rsid w:val="00C12149"/>
    <w:rsid w:val="00C74B56"/>
    <w:rsid w:val="00C77246"/>
    <w:rsid w:val="00C81E24"/>
    <w:rsid w:val="00C91AE8"/>
    <w:rsid w:val="00D72360"/>
    <w:rsid w:val="00D91BC9"/>
    <w:rsid w:val="00DE3A89"/>
    <w:rsid w:val="00E37480"/>
    <w:rsid w:val="00E441F9"/>
    <w:rsid w:val="00E7115E"/>
    <w:rsid w:val="00E947E3"/>
    <w:rsid w:val="00EA3D1B"/>
    <w:rsid w:val="00F01374"/>
    <w:rsid w:val="00F76AA7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570A"/>
  <w15:chartTrackingRefBased/>
  <w15:docId w15:val="{42BE2FE6-3E7B-439C-8345-9EF4B00F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E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21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link w:val="30"/>
    <w:qFormat/>
    <w:rsid w:val="00E947E3"/>
    <w:pPr>
      <w:widowControl w:val="0"/>
      <w:numPr>
        <w:ilvl w:val="1"/>
        <w:numId w:val="1"/>
      </w:numPr>
      <w:autoSpaceDE w:val="0"/>
      <w:autoSpaceDN w:val="0"/>
      <w:spacing w:after="0" w:line="240" w:lineRule="auto"/>
      <w:ind w:left="0" w:firstLine="567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0">
    <w:name w:val="Стиль3 Знак"/>
    <w:basedOn w:val="a0"/>
    <w:link w:val="3"/>
    <w:rsid w:val="00E947E3"/>
    <w:rPr>
      <w:rFonts w:ascii="Times New Roman" w:hAnsi="Times New Roman" w:cs="Times New Roman"/>
      <w:sz w:val="28"/>
      <w:szCs w:val="28"/>
    </w:rPr>
  </w:style>
  <w:style w:type="paragraph" w:styleId="a3">
    <w:name w:val="List Paragraph"/>
    <w:aliases w:val="1,UL,Абзац маркированнный,Абзац списка основной,ПАРАГРАФ"/>
    <w:basedOn w:val="a"/>
    <w:link w:val="a4"/>
    <w:uiPriority w:val="34"/>
    <w:qFormat/>
    <w:rsid w:val="00E947E3"/>
    <w:pPr>
      <w:ind w:left="720"/>
      <w:contextualSpacing/>
    </w:pPr>
  </w:style>
  <w:style w:type="table" w:styleId="a5">
    <w:name w:val="Table Grid"/>
    <w:basedOn w:val="a1"/>
    <w:uiPriority w:val="39"/>
    <w:rsid w:val="00E4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72A5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48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2A5"/>
    <w:rPr>
      <w:rFonts w:ascii="Calibri" w:eastAsia="Times New Roman" w:hAnsi="Calibri" w:cs="Calibri"/>
      <w:lang w:eastAsia="ru-RU"/>
    </w:rPr>
  </w:style>
  <w:style w:type="character" w:customStyle="1" w:styleId="a4">
    <w:name w:val="Абзац списка Знак"/>
    <w:aliases w:val="1 Знак,UL Знак,Абзац маркированнный Знак,Абзац списка основной Знак,ПАРАГРАФ Знак"/>
    <w:link w:val="a3"/>
    <w:uiPriority w:val="34"/>
    <w:locked/>
    <w:rsid w:val="004872A5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121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C12149"/>
    <w:rPr>
      <w:rFonts w:cs="Times New Roman"/>
      <w:b w:val="0"/>
      <w:color w:val="106BBE"/>
    </w:rPr>
  </w:style>
  <w:style w:type="paragraph" w:customStyle="1" w:styleId="11">
    <w:name w:val="Стиль1"/>
    <w:basedOn w:val="a"/>
    <w:link w:val="12"/>
    <w:qFormat/>
    <w:rsid w:val="00073204"/>
    <w:pPr>
      <w:spacing w:after="0" w:line="259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2">
    <w:name w:val="Стиль1 Знак"/>
    <w:basedOn w:val="a0"/>
    <w:link w:val="11"/>
    <w:rsid w:val="00073204"/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a"/>
    <w:link w:val="20"/>
    <w:qFormat/>
    <w:rsid w:val="00480F20"/>
    <w:pPr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0">
    <w:name w:val="Стиль2 Знак"/>
    <w:basedOn w:val="a0"/>
    <w:link w:val="2"/>
    <w:rsid w:val="00480F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ieva1966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vyan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iljeva59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B823-1C7A-41C5-B636-9C0982B8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</dc:creator>
  <cp:keywords/>
  <dc:description/>
  <cp:lastModifiedBy>User</cp:lastModifiedBy>
  <cp:revision>4</cp:revision>
  <dcterms:created xsi:type="dcterms:W3CDTF">2022-10-31T07:07:00Z</dcterms:created>
  <dcterms:modified xsi:type="dcterms:W3CDTF">2022-10-31T07:08:00Z</dcterms:modified>
</cp:coreProperties>
</file>