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0">
        <w:rPr>
          <w:rFonts w:ascii="Times New Roman" w:eastAsia="Calibri" w:hAnsi="Times New Roman" w:cs="Times New Roman"/>
          <w:sz w:val="24"/>
          <w:szCs w:val="24"/>
        </w:rPr>
        <w:t xml:space="preserve">Городской конкурс классных руководителей и ученических коллективов (классов) общеобразовательных организаций «Самый классный </w:t>
      </w:r>
      <w:proofErr w:type="spellStart"/>
      <w:r w:rsidRPr="00D961E0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r w:rsidRPr="00D961E0">
        <w:rPr>
          <w:rFonts w:ascii="Times New Roman" w:eastAsia="Calibri" w:hAnsi="Times New Roman" w:cs="Times New Roman"/>
          <w:sz w:val="24"/>
          <w:szCs w:val="24"/>
        </w:rPr>
        <w:t>» в 2023г.</w:t>
      </w: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0">
        <w:rPr>
          <w:rFonts w:ascii="Times New Roman" w:eastAsia="Calibri" w:hAnsi="Times New Roman" w:cs="Times New Roman"/>
          <w:sz w:val="24"/>
          <w:szCs w:val="24"/>
        </w:rPr>
        <w:t>«Моя педагогическая находка»</w:t>
      </w: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0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учреждение гимназия № 1 имени Филатовой Риммы Алексеевны муниципального образования городской округ город-курорт Сочи Краснодарского края</w:t>
      </w: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1E0" w:rsidRP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0">
        <w:rPr>
          <w:rFonts w:ascii="Times New Roman" w:eastAsia="Calibri" w:hAnsi="Times New Roman" w:cs="Times New Roman"/>
          <w:sz w:val="24"/>
          <w:szCs w:val="24"/>
        </w:rPr>
        <w:t>Учитель начальных классов:</w:t>
      </w:r>
    </w:p>
    <w:p w:rsidR="00D961E0" w:rsidRDefault="00D961E0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61E0">
        <w:rPr>
          <w:rFonts w:ascii="Times New Roman" w:eastAsia="Calibri" w:hAnsi="Times New Roman" w:cs="Times New Roman"/>
          <w:sz w:val="24"/>
          <w:szCs w:val="24"/>
        </w:rPr>
        <w:t>Ганзина</w:t>
      </w:r>
      <w:proofErr w:type="spellEnd"/>
      <w:r w:rsidRPr="00D961E0">
        <w:rPr>
          <w:rFonts w:ascii="Times New Roman" w:eastAsia="Calibri" w:hAnsi="Times New Roman" w:cs="Times New Roman"/>
          <w:sz w:val="24"/>
          <w:szCs w:val="24"/>
        </w:rPr>
        <w:t xml:space="preserve"> Инна Георгиевна</w:t>
      </w:r>
    </w:p>
    <w:p w:rsidR="00704B18" w:rsidRPr="004E4930" w:rsidRDefault="007C22E7" w:rsidP="00D961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К сожалению, в современном мире м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ногие дети не умеют нормально общаться </w:t>
      </w:r>
      <w:r w:rsidRPr="004E4930">
        <w:rPr>
          <w:rFonts w:ascii="Times New Roman" w:eastAsia="Calibri" w:hAnsi="Times New Roman" w:cs="Times New Roman"/>
          <w:sz w:val="24"/>
          <w:szCs w:val="24"/>
        </w:rPr>
        <w:t>друг с другом, поэтому в детском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коллективе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часто возникают конфликтные ситуации. Являясь </w:t>
      </w:r>
      <w:r w:rsidRPr="004E4930">
        <w:rPr>
          <w:rFonts w:ascii="Times New Roman" w:eastAsia="Calibri" w:hAnsi="Times New Roman" w:cs="Times New Roman"/>
          <w:sz w:val="24"/>
          <w:szCs w:val="24"/>
        </w:rPr>
        <w:t>учителем начальных классов и классным руководителем,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я напрямую сталкив</w:t>
      </w:r>
      <w:r w:rsidR="006A588D" w:rsidRPr="004E4930">
        <w:rPr>
          <w:rFonts w:ascii="Times New Roman" w:eastAsia="Calibri" w:hAnsi="Times New Roman" w:cs="Times New Roman"/>
          <w:sz w:val="24"/>
          <w:szCs w:val="24"/>
        </w:rPr>
        <w:t xml:space="preserve">аюсь с этой проблемой. 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Л.С. Выгодский отмечал, что в игре ребёнок становится «как бы на голову выше самого себя. Игра в конденсированном виде содержит в себе, как в фокусе увеличительного стекла, все тенденции развития; ребёнок в игре, как бы пытается сделать прыжок над уровнем своего обычного поведения». </w:t>
      </w:r>
    </w:p>
    <w:p w:rsidR="00704B18" w:rsidRPr="004E4930" w:rsidRDefault="00D961E0" w:rsidP="00704B1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Когда в коллективе происходят 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>переживания</w:t>
      </w:r>
      <w:r w:rsidRPr="004E4930">
        <w:rPr>
          <w:rFonts w:ascii="Times New Roman" w:eastAsia="Calibri" w:hAnsi="Times New Roman" w:cs="Times New Roman"/>
          <w:sz w:val="24"/>
          <w:szCs w:val="24"/>
        </w:rPr>
        <w:t>, они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сплачивают дет</w:t>
      </w:r>
      <w:r w:rsidRPr="004E4930">
        <w:rPr>
          <w:rFonts w:ascii="Times New Roman" w:eastAsia="Calibri" w:hAnsi="Times New Roman" w:cs="Times New Roman"/>
          <w:sz w:val="24"/>
          <w:szCs w:val="24"/>
        </w:rPr>
        <w:t>ей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помогают рождаться 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м единства и 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коллективной радости.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Очень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часто 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ребята</w:t>
      </w:r>
      <w:proofErr w:type="gramEnd"/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вместе переживают горечь поражения или радуются победе. Тогда общая радость или печаль становится личной, а личная – общей.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Благодаря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играм 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рождается</w:t>
      </w:r>
      <w:proofErr w:type="gramEnd"/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детское содружество.</w:t>
      </w:r>
    </w:p>
    <w:p w:rsidR="00C25821" w:rsidRPr="004E4930" w:rsidRDefault="00C25821" w:rsidP="00C2582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C22E7" w:rsidRPr="004E4930">
        <w:rPr>
          <w:rFonts w:ascii="Times New Roman" w:eastAsia="Calibri" w:hAnsi="Times New Roman" w:cs="Times New Roman"/>
          <w:sz w:val="24"/>
          <w:szCs w:val="24"/>
        </w:rPr>
        <w:t xml:space="preserve">Именно поэтому я использую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в своей практике наиболее интересные, оригинальные, современные и самобытные </w:t>
      </w:r>
      <w:r w:rsidR="007C22E7" w:rsidRPr="004E4930">
        <w:rPr>
          <w:rFonts w:ascii="Times New Roman" w:eastAsia="Calibri" w:hAnsi="Times New Roman" w:cs="Times New Roman"/>
          <w:sz w:val="24"/>
          <w:szCs w:val="24"/>
        </w:rPr>
        <w:t>игры на сплочение коллектива, на развитие межличностных взаимодействий, на взаимоотношения между детьми</w:t>
      </w:r>
      <w:r w:rsidRPr="004E4930">
        <w:rPr>
          <w:rFonts w:ascii="Times New Roman" w:eastAsia="Calibri" w:hAnsi="Times New Roman" w:cs="Times New Roman"/>
          <w:sz w:val="24"/>
          <w:szCs w:val="24"/>
        </w:rPr>
        <w:t>, на нахождение лидеров в детском коллективе.</w:t>
      </w:r>
    </w:p>
    <w:p w:rsidR="00704B18" w:rsidRPr="004E4930" w:rsidRDefault="00C25821" w:rsidP="00BB1B9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Хочу </w:t>
      </w:r>
      <w:r w:rsidR="00BB1B98" w:rsidRPr="004E4930">
        <w:rPr>
          <w:rFonts w:ascii="Times New Roman" w:eastAsia="Calibri" w:hAnsi="Times New Roman" w:cs="Times New Roman"/>
          <w:sz w:val="24"/>
          <w:szCs w:val="24"/>
        </w:rPr>
        <w:t>поделиться с вами некоторыми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из них.</w:t>
      </w:r>
    </w:p>
    <w:p w:rsidR="00F7532A" w:rsidRPr="004E4930" w:rsidRDefault="00F7532A" w:rsidP="00BB1B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</w:t>
      </w:r>
      <w:r w:rsidRPr="004E4930">
        <w:rPr>
          <w:rFonts w:ascii="Times New Roman" w:eastAsia="Calibri" w:hAnsi="Times New Roman" w:cs="Times New Roman"/>
          <w:b/>
          <w:sz w:val="24"/>
          <w:szCs w:val="24"/>
        </w:rPr>
        <w:t>Игры на знакомство</w:t>
      </w:r>
    </w:p>
    <w:p w:rsidR="00F7532A" w:rsidRPr="004E4930" w:rsidRDefault="00F7532A" w:rsidP="00F75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C25821" w:rsidRPr="004E4930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ходе игр на знакомство дети раскрепощаются, становятся свободнее, появляется всеобщий положительный настрой, возникает дружественная доброжелательная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атмосфера. Играя, ребята получают опыт общения в совместной творческой деятельности.</w:t>
      </w:r>
    </w:p>
    <w:p w:rsidR="00F7532A" w:rsidRPr="004E4930" w:rsidRDefault="00305DA7" w:rsidP="00305DA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F7532A" w:rsidRPr="004E4930">
        <w:rPr>
          <w:rFonts w:ascii="Times New Roman" w:eastAsia="Calibri" w:hAnsi="Times New Roman" w:cs="Times New Roman"/>
          <w:b/>
          <w:sz w:val="24"/>
          <w:szCs w:val="24"/>
        </w:rPr>
        <w:t>«Здравствуй, друг»</w:t>
      </w:r>
    </w:p>
    <w:p w:rsidR="00F7532A" w:rsidRPr="004E4930" w:rsidRDefault="00F7532A" w:rsidP="00F753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пары.</w:t>
      </w:r>
    </w:p>
    <w:p w:rsidR="00F7532A" w:rsidRPr="004E4930" w:rsidRDefault="00F7532A" w:rsidP="00F75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Игровые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пары создают два круга: внешний и внутренний. Участники кругов стоят лицом друг к другу и повторяют за руководителем фразы, сопровождаемые определёнными жестами и мимикой:</w:t>
      </w:r>
    </w:p>
    <w:p w:rsidR="00F7532A" w:rsidRPr="004E4930" w:rsidRDefault="00F7532A" w:rsidP="00F7532A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- Здравствуй, друг! (здороваются за руку)</w:t>
      </w:r>
    </w:p>
    <w:p w:rsidR="00F7532A" w:rsidRPr="004E4930" w:rsidRDefault="00F7532A" w:rsidP="00F7532A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- Как ты тут? (хлопают друг друга по плечу)</w:t>
      </w:r>
    </w:p>
    <w:p w:rsidR="00F7532A" w:rsidRPr="004E4930" w:rsidRDefault="00F7532A" w:rsidP="00F7532A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- Ты пропал! (разводят разочарованно руками)</w:t>
      </w:r>
    </w:p>
    <w:p w:rsidR="00F7532A" w:rsidRPr="004E4930" w:rsidRDefault="00F7532A" w:rsidP="00F7532A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- Я скучал! (гладят друг друга по плечу)</w:t>
      </w:r>
    </w:p>
    <w:p w:rsidR="00F7532A" w:rsidRPr="004E4930" w:rsidRDefault="00F7532A" w:rsidP="00F7532A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- Ты пришёл! (широко разводят руками)</w:t>
      </w:r>
    </w:p>
    <w:p w:rsidR="00F7532A" w:rsidRPr="004E4930" w:rsidRDefault="00F7532A" w:rsidP="00F7532A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- Хорошо!!! (обнимаются).</w:t>
      </w:r>
    </w:p>
    <w:p w:rsidR="00F7532A" w:rsidRPr="004E4930" w:rsidRDefault="00F7532A" w:rsidP="00F7532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После того, как все фразы произнесены и обыграны, внешний круг игроков делает шаг в сторону, таким образом, меняясь партнёрами (внутренний круг игроков стоит на месте). Игра повторяется сначала. Пары меняются партнёрами до тех пор, пока не вернутся в исходное положение кругов перед началом игры.</w:t>
      </w:r>
    </w:p>
    <w:p w:rsidR="00F7532A" w:rsidRPr="004E4930" w:rsidRDefault="00F7532A" w:rsidP="00F7532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раскрепощаться, способствует положительному настрою, хорошему настроению, объединяет игроков.</w:t>
      </w:r>
    </w:p>
    <w:p w:rsidR="00F7532A" w:rsidRPr="004E4930" w:rsidRDefault="00F7532A" w:rsidP="00BB1B9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DA7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4E4930">
        <w:rPr>
          <w:rFonts w:ascii="Times New Roman" w:eastAsia="Calibri" w:hAnsi="Times New Roman" w:cs="Times New Roman"/>
          <w:b/>
          <w:sz w:val="24"/>
          <w:szCs w:val="24"/>
        </w:rPr>
        <w:t>«Вот я какой!»</w:t>
      </w:r>
    </w:p>
    <w:p w:rsidR="00F7532A" w:rsidRPr="004E4930" w:rsidRDefault="00F7532A" w:rsidP="00F753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F7532A" w:rsidRPr="004E4930" w:rsidRDefault="00F7532A" w:rsidP="00F7532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Игроки встают в круг. Руководитель даёт задание: каждый участник, по очереди, должен громко и чётко назвать своё имя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и одно из качеств человека, присущее данному игроку, которое начинается на ту же букву, что и имя. Например, «Дмитрий – добрый», «Ольга – обаятельная», «Сергей – самоуверенный» и т.д.</w:t>
      </w:r>
    </w:p>
    <w:p w:rsidR="00F7532A" w:rsidRPr="004E4930" w:rsidRDefault="00F7532A" w:rsidP="00F7532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боятся собственного мнения; </w:t>
      </w:r>
      <w:r w:rsidRPr="004E4930">
        <w:rPr>
          <w:rFonts w:ascii="Times New Roman" w:eastAsia="Calibri" w:hAnsi="Times New Roman" w:cs="Times New Roman"/>
          <w:sz w:val="24"/>
          <w:szCs w:val="24"/>
        </w:rPr>
        <w:t>осмыслению своего внутреннего «Я»; развивает навыки коммуникативного общения.</w:t>
      </w:r>
    </w:p>
    <w:p w:rsidR="00F7532A" w:rsidRPr="004E4930" w:rsidRDefault="00F7532A" w:rsidP="00BB1B98">
      <w:pPr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«Снежный ком»</w:t>
      </w:r>
    </w:p>
    <w:p w:rsidR="00F7532A" w:rsidRPr="004E4930" w:rsidRDefault="00F7532A" w:rsidP="00F753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F7532A" w:rsidRPr="004E4930" w:rsidRDefault="00F7532A" w:rsidP="00F75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рассаживаются в круг так, чтобы каждого было видно. Первый игрок называет своё имя, а рядом сидящий должен произнести имя своего соседа (первого игрока) и своё. Следующий игрок называет имя первого, второго игрока и своё и т.д. Игра заканчивается тогда, </w:t>
      </w:r>
      <w:proofErr w:type="gramStart"/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>когда  будут</w:t>
      </w:r>
      <w:proofErr w:type="gramEnd"/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названы имена всех присутствующих.</w:t>
      </w:r>
    </w:p>
    <w:p w:rsidR="00F7532A" w:rsidRPr="004E4930" w:rsidRDefault="00F7532A" w:rsidP="00F75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Игра 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общению, развивает зрительную и слуховую память; раскрепощает игроков.</w:t>
      </w:r>
    </w:p>
    <w:p w:rsidR="006A588D" w:rsidRPr="004E4930" w:rsidRDefault="001C78DE" w:rsidP="001C78D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             </w:t>
      </w:r>
    </w:p>
    <w:p w:rsidR="00704B18" w:rsidRPr="004E4930" w:rsidRDefault="006A588D" w:rsidP="00BB1B9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1C78DE" w:rsidRPr="004E49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Игры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proofErr w:type="gramEnd"/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развитие межличностных взаимодействий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Цель представленных ниже игр заключается в том, что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softHyphen/>
        <w:t>бы создать условия для полноценного общения детей, подростков; смоделировать такие ситуации, в которых у детей: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•  снимается страх перед самостоятельным высказы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softHyphen/>
        <w:t>ванием;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•  развивается готовность принять и оказать помощь в нужной ситуации;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•  прививается навык анализировать свои поступки и происходящие события, осознавать свое отношение к миру;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•  формируется умение ценить свою и чужую работу;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закрепляется чувство радости от совместного труда и творчества.</w:t>
      </w:r>
    </w:p>
    <w:p w:rsidR="00704B18" w:rsidRPr="004E4930" w:rsidRDefault="001C78DE" w:rsidP="001C78D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                                                    </w:t>
      </w:r>
      <w:r w:rsidR="00704B18" w:rsidRPr="004E4930">
        <w:rPr>
          <w:rFonts w:ascii="Times New Roman" w:eastAsia="Calibri" w:hAnsi="Times New Roman" w:cs="Times New Roman"/>
          <w:b/>
          <w:smallCaps/>
          <w:sz w:val="24"/>
          <w:szCs w:val="24"/>
        </w:rPr>
        <w:t>"Воссоединение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карточки с названиями литературных произведений и именами их главных героев.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каждый участник получает карточку или с названием литературно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го произведения, или с именем героя. По знаку ведущего все дважды громко чи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тают то, что написано на карточках. Цель игры заключается в том, чтобы как можно скорее объединить героев с произведением.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Вопросы к обсуждению: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легко ли найти "своего человека"? Что или кто мешает "воссоединению"? Какие еще задания можно было бы предложить?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умению слушать и слышать других, преодолению трудностей несмотря ни на что. </w:t>
      </w:r>
    </w:p>
    <w:p w:rsidR="00704B18" w:rsidRPr="004E4930" w:rsidRDefault="001C78DE" w:rsidP="001C78D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"Прогулка с компасом"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по парам.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Суть </w:t>
      </w:r>
      <w:proofErr w:type="gramStart"/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Участники</w:t>
      </w:r>
      <w:proofErr w:type="gramEnd"/>
      <w:r w:rsidRPr="004E4930">
        <w:rPr>
          <w:rFonts w:ascii="Times New Roman" w:eastAsia="Calibri" w:hAnsi="Times New Roman" w:cs="Times New Roman"/>
          <w:bCs/>
          <w:sz w:val="24"/>
          <w:szCs w:val="24"/>
        </w:rPr>
        <w:t xml:space="preserve"> разбиваются на пары</w:t>
      </w:r>
      <w:r w:rsidRPr="004E4930">
        <w:rPr>
          <w:rFonts w:ascii="Times New Roman" w:eastAsia="Calibri" w:hAnsi="Times New Roman" w:cs="Times New Roman"/>
          <w:sz w:val="24"/>
          <w:szCs w:val="24"/>
        </w:rPr>
        <w:t>, где есть ведомый ("ту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рист") и ведущий ("компас"). Каждому ведомому (он стоит впереди, а ведущий сзади, положив партнеру руки на плечи) за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вязывают глаза. Необходимо пройти все игровое поле вперед и назад, при этом "ту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рист" не может общаться с "компасом" на вербальном уровне. Ведущий (компас) движением своих рук помогает ведомому дер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жать направление, избегая препятствий — других туристов с ком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пасами.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Вопросы к обсуждению: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опишите ощущения человека с завязанными глаза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ми, который вынужден полагаться на своего партнера. Что способ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ствовало или что мешало чувству доверия? Как ведущие помогали своим ведомым?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     </w:t>
      </w: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Игра </w:t>
      </w:r>
      <w:proofErr w:type="gramStart"/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умению</w:t>
      </w:r>
      <w:proofErr w:type="gramEnd"/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доверять партнёру, работать в паре, сообща, снимает страх перед неизвестным.</w:t>
      </w:r>
    </w:p>
    <w:p w:rsidR="00704B18" w:rsidRPr="004E4930" w:rsidRDefault="001C78DE" w:rsidP="001C78D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"Гусеница"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воздушными шариками — по одному на каждого учас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тника.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Суть </w:t>
      </w:r>
      <w:proofErr w:type="gramStart"/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Участники</w:t>
      </w:r>
      <w:proofErr w:type="gramEnd"/>
      <w:r w:rsidRPr="004E4930">
        <w:rPr>
          <w:rFonts w:ascii="Times New Roman" w:eastAsia="Calibri" w:hAnsi="Times New Roman" w:cs="Times New Roman"/>
          <w:bCs/>
          <w:sz w:val="24"/>
          <w:szCs w:val="24"/>
        </w:rPr>
        <w:t xml:space="preserve"> игры должны выполнить следующее задание: </w:t>
      </w:r>
      <w:r w:rsidRPr="004E4930">
        <w:rPr>
          <w:rFonts w:ascii="Times New Roman" w:eastAsia="Calibri" w:hAnsi="Times New Roman" w:cs="Times New Roman"/>
          <w:sz w:val="24"/>
          <w:szCs w:val="24"/>
        </w:rPr>
        <w:t>надуйте шары: чем больше будет шарик, тем в дальнейшем вам бу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дет легче с ним работать. Постройтесь цепочкой, соблюдая следующие усло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вия: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•  руки каждого участника лежат на плечах впередистоящего;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•  воздушный шар зажат между животом одного играющего и спи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ной другого;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•  дотрагиваться до воздушного шара (поправить, придержать и пр.) строго воспрещается;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•  первый в цепочке участник держит свой шар на вытянутых ру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ках.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Таким образом, в единой цепи, но без помощи рук вы все должны пройти по определенному маршруту. Будьте готовы к тому, что вас ожидают разнообразные препятствия: натянутые веревки, перевер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нутые стулья, развороты в самых неожиданных местах... Ваша за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дача: пройти через все это и вернуться на исходные позиции.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Вопросы к обсуждению: </w:t>
      </w:r>
      <w:r w:rsidRPr="004E4930">
        <w:rPr>
          <w:rFonts w:ascii="Times New Roman" w:eastAsia="Calibri" w:hAnsi="Times New Roman" w:cs="Times New Roman"/>
          <w:sz w:val="24"/>
          <w:szCs w:val="24"/>
        </w:rPr>
        <w:t>где располагались лидеры — в начале, в се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редине или конце цепочки? Кто регулировал движение "живой гусе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ницы"? Кому и что было наиболее трудным?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Игра учит: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доверию, умению добиться успеха общими усилиями, помогает понять, что успех всех зависит от умения каждого скоординировать свои усилия с действиями остальных.</w:t>
      </w:r>
    </w:p>
    <w:p w:rsidR="00704B18" w:rsidRPr="004E4930" w:rsidRDefault="001C78DE" w:rsidP="001C78D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"Узнай меня!"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по два листа бумаги на каждого участника, карандаши, фло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мастеры, ручки.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каждый участник рисует на од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ном листке автопортрет (можно для узна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вания подчеркнуть детали внешности, одежды и пр.), а на другом пишет не меньше 10 слов, которые по-разному характеризуют его образ жизни (например, баскетбол, при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влекательность, счастье, любит молодежную эстраду и т. д.).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Затем все листы с портретами складываются в одну стопку, а с характеристиками — в другую.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>Каждый из участников наугад берет листок из любой стопки и ищет соответствующий ему в другой сто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пе. При этом желательно обосновать свой выбор.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Вопросы к обсуждению: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что труднее: установить портретное или внутреннее сходство? Можно ли некоторые характеристики (или портреты) отнести ко многим людям? Почему — да или почему — нет? Что различает людей? Хорошо ли, что люди отличаются друг от друга? Почему — да или почему — нет?</w:t>
      </w:r>
    </w:p>
    <w:p w:rsidR="00704B18" w:rsidRPr="004E4930" w:rsidRDefault="00704B18" w:rsidP="00BB1B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>Игра учит: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наблюдать, анализировать, со</w:t>
      </w:r>
      <w:r w:rsidRPr="004E4930">
        <w:rPr>
          <w:rFonts w:ascii="Times New Roman" w:eastAsia="Calibri" w:hAnsi="Times New Roman" w:cs="Times New Roman"/>
          <w:sz w:val="24"/>
          <w:szCs w:val="24"/>
        </w:rPr>
        <w:softHyphen/>
        <w:t>поставлять, для того чтобы уметь принять человека.</w:t>
      </w:r>
      <w:r w:rsidR="001C78DE" w:rsidRPr="004E49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305DA7" w:rsidRPr="004E493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04B18" w:rsidRPr="004E4930" w:rsidRDefault="001C78DE" w:rsidP="00704B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A588D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588D" w:rsidRPr="004E4930">
        <w:rPr>
          <w:rFonts w:ascii="Times New Roman" w:eastAsia="Calibri" w:hAnsi="Times New Roman" w:cs="Times New Roman"/>
          <w:b/>
          <w:sz w:val="24"/>
          <w:szCs w:val="24"/>
        </w:rPr>
        <w:t>Игры на взаимоотношения между детьми</w:t>
      </w:r>
    </w:p>
    <w:p w:rsidR="00704B18" w:rsidRPr="004E4930" w:rsidRDefault="00704B18" w:rsidP="006A588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Данные игры и игровые задания проводятся с целью привития детям правил взаимоотношений человека с обществом, коллективом и самим собой. С их помощью можно научить детей оценивать чужое и своё поведение, предвидеть его возможные последствия; замечать эмоциональное состояние других людей и в соответствии с ним строить общение; научить контролировать и объективно оценивать свои эмоции, чувства, свои проступки, свою работу. </w:t>
      </w:r>
    </w:p>
    <w:p w:rsidR="00704B18" w:rsidRPr="004E4930" w:rsidRDefault="001C78DE" w:rsidP="001C78DE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«Молекулы»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Суть </w:t>
      </w:r>
      <w:proofErr w:type="gramStart"/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время игры все участники беспорядочно двигаются по игровому полю, а руководитель каждые 1-2 минуты называет любую цифру от 1 до 10. Например, «три». Это значит, что все участники должны образовать группы из трёх человек. Те, кто остались (два или один человек) выбывают. Игра заканчивается тогда, когда больше нет вариантов цифр. 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Игра учит: 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>не бояться общения, быстро ориентироваться, находить единомышленников.</w:t>
      </w:r>
    </w:p>
    <w:p w:rsidR="00704B18" w:rsidRPr="004E4930" w:rsidRDefault="00704B18" w:rsidP="00BB1B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>«Острова»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отдельные листы газеты для каждого участника, магнитофон, соответствующие музыкальные записи.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Суть </w:t>
      </w:r>
      <w:proofErr w:type="gramStart"/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Каждому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игроку раздаётся по одному листу газеты,  которые кладутся на пол. Каждый встаёт на свой лист и танцует под музыку, не сходя с газетного листа.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Через  1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>,5 - 2 минуты руководитель забирает пять листов. Тот, кто остался без листа, должен попроситься к другому.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толерантности, пониманию, отзывчивости, коллективизму.</w:t>
      </w:r>
    </w:p>
    <w:p w:rsidR="00704B18" w:rsidRPr="004E4930" w:rsidRDefault="00704B18" w:rsidP="00BB1B98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>«Паровозики»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группы по 8-10 человек – «паровозики».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Каждая группа игроков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встаёт в шеренгу в затылок друг другу, руки на согнутых локтях впереди стоящего. Руководитель объясняет, что каждый «паровозик» </w:t>
      </w:r>
      <w:r w:rsidRPr="004E49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должен пройти определённый маршрут, не «рассыпаясь» и не размыкая рук. Через несколько минут маршруты меняются. 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Игра строится таким образом, чтобы каждый участник смог побывать вначале «паровозика», затем в середине, затем в конце. 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Главный вопрос к обсуждению: </w:t>
      </w:r>
      <w:r w:rsidRPr="004E4930">
        <w:rPr>
          <w:rFonts w:ascii="Times New Roman" w:eastAsia="Calibri" w:hAnsi="Times New Roman" w:cs="Times New Roman"/>
          <w:sz w:val="24"/>
          <w:szCs w:val="24"/>
        </w:rPr>
        <w:t>где вам было комфортнее: вначале «паровозика», в середине или в конце? (Обычно, тем, кому бывает комфортнее в конце «паровозика» – это ребята с потенциалом руководителей, тем, кому бывает комфортнее в середине – «исполнители» и те, кому бывает комфортнее в начале – «рискованные исполнители»).</w:t>
      </w:r>
    </w:p>
    <w:p w:rsidR="00704B18" w:rsidRPr="004E4930" w:rsidRDefault="00704B18" w:rsidP="00B1240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DA7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6A588D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4E4930">
        <w:rPr>
          <w:rFonts w:ascii="Times New Roman" w:eastAsia="Calibri" w:hAnsi="Times New Roman" w:cs="Times New Roman"/>
          <w:b/>
          <w:sz w:val="24"/>
          <w:szCs w:val="24"/>
        </w:rPr>
        <w:t>«Два берега»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три команды: два «берега» и «река».</w:t>
      </w:r>
    </w:p>
    <w:p w:rsidR="00704B18" w:rsidRPr="004E4930" w:rsidRDefault="00704B18" w:rsidP="00B1240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Команды выстраиваются параллельно – «берег» - «река» - «берег».</w:t>
      </w:r>
      <w:r w:rsidR="00B1240D" w:rsidRPr="004E49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Правый «берег» решает, что сказать левому (слово или словосочетание) и по команде руководителя начинает передавать сообщение (громко произносит вслух). Задача «реки» – не дать услышать левому «берегу», то, что хочет сказать правый. (Можно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кричать,  топать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>, махать руками). Левый «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берег»  должен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услышать то, что хочет сказать правый. Как только левый «берег» понял и услышал сообщение, команды меняются ролями.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Игра учит: </w:t>
      </w:r>
      <w:r w:rsidRPr="004E4930">
        <w:rPr>
          <w:rFonts w:ascii="Times New Roman" w:eastAsia="Calibri" w:hAnsi="Times New Roman" w:cs="Times New Roman"/>
          <w:sz w:val="24"/>
          <w:szCs w:val="24"/>
        </w:rPr>
        <w:t>оценивать чужое и своё поведение, предвидеть его возможные последствия, действовать единым коллективом.</w:t>
      </w:r>
    </w:p>
    <w:p w:rsidR="00704B18" w:rsidRPr="004E4930" w:rsidRDefault="00305DA7" w:rsidP="00305DA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6A588D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«Азбука»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присутствующие.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Каждый участник получает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карточку  с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одной из букв алфавита. Руководитель произносит то или иное слово, словосочетание или предложение. Игроки-буквы должны быстро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собраться  и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встать так, чтобы получилось то, что говорит руководитель.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Игра 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навыкам быстрого реагирования,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правилам  взаимоотношений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в коллективе.</w:t>
      </w:r>
    </w:p>
    <w:p w:rsidR="00704B18" w:rsidRPr="004E4930" w:rsidRDefault="00BB1B98" w:rsidP="006A588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C78DE"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04B18" w:rsidRPr="004E4930">
        <w:rPr>
          <w:rFonts w:ascii="Times New Roman" w:hAnsi="Times New Roman" w:cs="Times New Roman"/>
          <w:sz w:val="24"/>
          <w:szCs w:val="24"/>
        </w:rPr>
        <w:t xml:space="preserve"> </w:t>
      </w:r>
      <w:r w:rsidR="001C78DE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Игры на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нахождение</w:t>
      </w:r>
      <w:r w:rsidR="006A588D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лидеров в детском коллективе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Задачи игр на </w:t>
      </w:r>
      <w:proofErr w:type="spellStart"/>
      <w:r w:rsidRPr="004E4930">
        <w:rPr>
          <w:rFonts w:ascii="Times New Roman" w:eastAsia="Calibri" w:hAnsi="Times New Roman" w:cs="Times New Roman"/>
          <w:i/>
          <w:sz w:val="24"/>
          <w:szCs w:val="24"/>
        </w:rPr>
        <w:t>командообразование</w:t>
      </w:r>
      <w:proofErr w:type="spellEnd"/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и нахождение лидеров в детском коллективе: 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- выявить в ходе игры первичный уровень знания подростком собственного лидерского потенциала;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-  создать условия для реализации лидерского потенциала подростка посредством игры;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>- дать первичные знания форм работы в коллективе и основ формирования команды единомышленников.</w:t>
      </w:r>
    </w:p>
    <w:p w:rsidR="00704B18" w:rsidRPr="004E4930" w:rsidRDefault="00704B18" w:rsidP="00704B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>«Костюм идеального лидера»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четыре небольшие группы.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раздаточные материалы для каждой группы: краски, фломастеры, маркеры, цветную бумагу, цветной картон, клей, цветные журналы и т.д. 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Всем группам игроков даётся задание: изобразить на человеке, на которого предварительно надевается лист ватмана костюм идеального лидера, так как они себе его представляют. Необходимо в любой свободной творческой форме отобразить абсолютно все качества и черты характера, присущие, по их мнению, действительно идеальному лидеру. 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После того, как все команды закончат изображать костюм своего лидера, один или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несколько  представителей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от каждой команды должны рассказать о своём лидере, объяснить, какое качество здесь изображено и почему они считают, что идеальный лидер должен обладать именно этим качеством.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Игра учит: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работать в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группах  согласованно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>, сообща; уметь правильно распределять обязанности между членами коллектива; помогает выявить явных лидеров.</w:t>
      </w:r>
    </w:p>
    <w:p w:rsidR="00704B18" w:rsidRPr="004E4930" w:rsidRDefault="00305DA7" w:rsidP="00305DA7">
      <w:pPr>
        <w:autoSpaceDE w:val="0"/>
        <w:autoSpaceDN w:val="0"/>
        <w:adjustRightInd w:val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6A588D"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«Круги дружбы»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две части.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образуют два круга – внутренний и внешний. «Круги» становятся спинами друг к другу. Игроки, стоя</w:t>
      </w:r>
      <w:r w:rsidR="00B1240D" w:rsidRPr="004E4930">
        <w:rPr>
          <w:rFonts w:ascii="Times New Roman" w:eastAsia="Calibri" w:hAnsi="Times New Roman" w:cs="Times New Roman"/>
          <w:sz w:val="24"/>
          <w:szCs w:val="24"/>
        </w:rPr>
        <w:t xml:space="preserve">щие во внешнем круге по сигналу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начинают движение приставными шагами по часовой стрелке, а игроки, стоящие во внутреннем круге – против часовой стрелке. По команде руководителя «Стоп!» все останавливаются и каждая пара, стоящая спиной друг к другу, поворачиваются лицом, приветствует друг друга и говорит друг другу что-нибудь приятное. Например, «Здравствуйте, Вы сегодня прекрасно выглядите», «Доброе утро, как ласково сегодня светит солнце, неправда ли?»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Игра 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общению, активности, доброжелательному отношению к сверстникам; помогает раскрепостить, объединить и сдружить коллектив.</w:t>
      </w:r>
    </w:p>
    <w:p w:rsidR="00704B18" w:rsidRPr="004E4930" w:rsidRDefault="00305DA7" w:rsidP="00305DA7">
      <w:pPr>
        <w:autoSpaceDE w:val="0"/>
        <w:autoSpaceDN w:val="0"/>
        <w:adjustRightInd w:val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«Пойми меня»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пары.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альбомные листы и два маркера разного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цвета  для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каждой пары игроков.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Каждая пара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игроков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на листе бумаги должна нарисовать рисунок.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это игроки </w:t>
      </w:r>
      <w:proofErr w:type="gramStart"/>
      <w:r w:rsidRPr="004E4930">
        <w:rPr>
          <w:rFonts w:ascii="Times New Roman" w:eastAsia="Calibri" w:hAnsi="Times New Roman" w:cs="Times New Roman"/>
          <w:bCs/>
          <w:sz w:val="24"/>
          <w:szCs w:val="24"/>
        </w:rPr>
        <w:t>должны,  не</w:t>
      </w:r>
      <w:proofErr w:type="gramEnd"/>
      <w:r w:rsidRPr="004E4930">
        <w:rPr>
          <w:rFonts w:ascii="Times New Roman" w:eastAsia="Calibri" w:hAnsi="Times New Roman" w:cs="Times New Roman"/>
          <w:bCs/>
          <w:sz w:val="24"/>
          <w:szCs w:val="24"/>
        </w:rPr>
        <w:t xml:space="preserve"> произнося ни одного слова, не сговариваясь и не обсуждая рисунок заранее. </w:t>
      </w:r>
      <w:r w:rsidRPr="004E4930">
        <w:rPr>
          <w:rFonts w:ascii="Times New Roman" w:eastAsia="Calibri" w:hAnsi="Times New Roman" w:cs="Times New Roman"/>
          <w:sz w:val="24"/>
          <w:szCs w:val="24"/>
        </w:rPr>
        <w:t>Рисуют по одному предмету или детали друг за другом: начинает один, второй продолжает, затем снова рисует первый, затем второй и т. д. Игра начинается по команде руководителя.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Игра учит:</w:t>
      </w: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>умению понять ход мыслей партнёра, выражать свои мысли без слов, формирует лидерские позиции.</w:t>
      </w:r>
    </w:p>
    <w:p w:rsidR="00704B18" w:rsidRPr="004E4930" w:rsidRDefault="001C78DE" w:rsidP="001C78D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="00305DA7" w:rsidRPr="004E493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4B18" w:rsidRPr="004E4930">
        <w:rPr>
          <w:rFonts w:ascii="Times New Roman" w:eastAsia="Calibri" w:hAnsi="Times New Roman" w:cs="Times New Roman"/>
          <w:b/>
          <w:sz w:val="24"/>
          <w:szCs w:val="24"/>
        </w:rPr>
        <w:t>«Остров сокровищ»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Играющие</w:t>
      </w:r>
      <w:r w:rsidRPr="004E4930">
        <w:rPr>
          <w:rFonts w:ascii="Times New Roman" w:eastAsia="Calibri" w:hAnsi="Times New Roman" w:cs="Times New Roman"/>
          <w:sz w:val="24"/>
          <w:szCs w:val="24"/>
        </w:rPr>
        <w:t>: все присутствующие, разбившись на пары.</w:t>
      </w:r>
    </w:p>
    <w:p w:rsidR="00704B18" w:rsidRPr="004E4930" w:rsidRDefault="00704B18" w:rsidP="00704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sz w:val="24"/>
          <w:szCs w:val="24"/>
        </w:rPr>
        <w:t xml:space="preserve">      Подготовительный этап: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подготовьте два альбомных листа и два маркера разного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цвета  для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каждой пары игроков.</w:t>
      </w:r>
    </w:p>
    <w:p w:rsidR="00704B18" w:rsidRPr="004E4930" w:rsidRDefault="00704B18" w:rsidP="00704B1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Cs/>
          <w:i/>
          <w:sz w:val="24"/>
          <w:szCs w:val="24"/>
        </w:rPr>
        <w:t>Суть игры</w:t>
      </w:r>
      <w:r w:rsidRPr="004E493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E4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Играющие пары садятся спиной друг к другу. Один игрок на своём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листе  схематично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рисует карту острова сокровищ. Через 2-3 минуты второй игрок должен по его объяснениям нарисовать точную копию этой карты. Общаться можно только вербально. Поворачиваться лицом друг к другу нельзя.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9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Игра учит:</w:t>
      </w:r>
      <w:r w:rsidRPr="004E4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умению точно и грамотно доносить информацию до слушающих, развивает навыки коммуникативного общения, выявляет лидеров в каждой паре.</w:t>
      </w:r>
    </w:p>
    <w:p w:rsidR="00704B18" w:rsidRPr="004E4930" w:rsidRDefault="00704B18" w:rsidP="00BB1B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704B18" w:rsidRPr="004E4930" w:rsidRDefault="00704B18" w:rsidP="00704B1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«Хорошая игра похожа на хорошую работу, плохая игра похожа на плохую работу», - считал А.С. Макаренко.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61E0" w:rsidRPr="004E4930">
        <w:rPr>
          <w:rFonts w:ascii="Times New Roman" w:eastAsia="Calibri" w:hAnsi="Times New Roman" w:cs="Times New Roman"/>
          <w:sz w:val="24"/>
          <w:szCs w:val="24"/>
        </w:rPr>
        <w:t>Благодаря игре мы имеем во</w:t>
      </w:r>
      <w:r w:rsidRPr="004E4930">
        <w:rPr>
          <w:rFonts w:ascii="Times New Roman" w:eastAsia="Calibri" w:hAnsi="Times New Roman" w:cs="Times New Roman"/>
          <w:sz w:val="24"/>
          <w:szCs w:val="24"/>
        </w:rPr>
        <w:t>зможность переключать внимание</w:t>
      </w:r>
      <w:r w:rsidR="00D961E0" w:rsidRPr="004E4930">
        <w:rPr>
          <w:rFonts w:ascii="Times New Roman" w:eastAsia="Calibri" w:hAnsi="Times New Roman" w:cs="Times New Roman"/>
          <w:sz w:val="24"/>
          <w:szCs w:val="24"/>
        </w:rPr>
        <w:t xml:space="preserve"> детей, наладить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дисциплину, </w:t>
      </w:r>
      <w:r w:rsidR="00D961E0" w:rsidRPr="004E4930">
        <w:rPr>
          <w:rFonts w:ascii="Times New Roman" w:eastAsia="Calibri" w:hAnsi="Times New Roman" w:cs="Times New Roman"/>
          <w:sz w:val="24"/>
          <w:szCs w:val="24"/>
        </w:rPr>
        <w:t>снять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напряжение, </w:t>
      </w:r>
      <w:r w:rsidR="00D961E0" w:rsidRPr="004E4930">
        <w:rPr>
          <w:rFonts w:ascii="Times New Roman" w:eastAsia="Calibri" w:hAnsi="Times New Roman" w:cs="Times New Roman"/>
          <w:sz w:val="24"/>
          <w:szCs w:val="24"/>
        </w:rPr>
        <w:t>помочь наладить взаимоотношения детей. Игра – это свободная и естественная форма проявления деятельности. Она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позволяет открывать широкий простор для проявления своего «Я», личного творчества. </w:t>
      </w:r>
    </w:p>
    <w:p w:rsidR="00704B18" w:rsidRPr="004E4930" w:rsidRDefault="00D961E0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В игре проявляются многие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4E4930">
        <w:rPr>
          <w:rFonts w:ascii="Times New Roman" w:eastAsia="Calibri" w:hAnsi="Times New Roman" w:cs="Times New Roman"/>
          <w:sz w:val="24"/>
          <w:szCs w:val="24"/>
        </w:rPr>
        <w:t>ерты характера детей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>, котор</w:t>
      </w:r>
      <w:r w:rsidRPr="004E4930">
        <w:rPr>
          <w:rFonts w:ascii="Times New Roman" w:eastAsia="Calibri" w:hAnsi="Times New Roman" w:cs="Times New Roman"/>
          <w:sz w:val="24"/>
          <w:szCs w:val="24"/>
        </w:rPr>
        <w:t>ые так трудно заметить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 во время обычных уроков и занятий.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Если умело подобрать игровые задания </w:t>
      </w:r>
      <w:proofErr w:type="gramStart"/>
      <w:r w:rsidRPr="004E4930">
        <w:rPr>
          <w:rFonts w:ascii="Times New Roman" w:eastAsia="Calibri" w:hAnsi="Times New Roman" w:cs="Times New Roman"/>
          <w:sz w:val="24"/>
          <w:szCs w:val="24"/>
        </w:rPr>
        <w:t>и  упражнения</w:t>
      </w:r>
      <w:proofErr w:type="gramEnd"/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, то лучше и быстрее </w:t>
      </w:r>
      <w:r w:rsidR="00704B18" w:rsidRPr="004E4930">
        <w:rPr>
          <w:rFonts w:ascii="Times New Roman" w:eastAsia="Calibri" w:hAnsi="Times New Roman" w:cs="Times New Roman"/>
          <w:sz w:val="24"/>
          <w:szCs w:val="24"/>
        </w:rPr>
        <w:t xml:space="preserve">развиваются возможности детей, их таланты.  </w:t>
      </w:r>
    </w:p>
    <w:p w:rsidR="00704B18" w:rsidRPr="004E4930" w:rsidRDefault="00704B18" w:rsidP="00704B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B1B98" w:rsidRPr="004E4930">
        <w:rPr>
          <w:rFonts w:ascii="Times New Roman" w:eastAsia="Calibri" w:hAnsi="Times New Roman" w:cs="Times New Roman"/>
          <w:sz w:val="24"/>
          <w:szCs w:val="24"/>
        </w:rPr>
        <w:t xml:space="preserve">      В </w:t>
      </w:r>
      <w:proofErr w:type="gramStart"/>
      <w:r w:rsidR="00BB1B98" w:rsidRPr="004E4930">
        <w:rPr>
          <w:rFonts w:ascii="Times New Roman" w:eastAsia="Calibri" w:hAnsi="Times New Roman" w:cs="Times New Roman"/>
          <w:sz w:val="24"/>
          <w:szCs w:val="24"/>
        </w:rPr>
        <w:t>заключение  хочу</w:t>
      </w:r>
      <w:proofErr w:type="gramEnd"/>
      <w:r w:rsidR="00B96106" w:rsidRPr="004E4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930">
        <w:rPr>
          <w:rFonts w:ascii="Times New Roman" w:eastAsia="Calibri" w:hAnsi="Times New Roman" w:cs="Times New Roman"/>
          <w:sz w:val="24"/>
          <w:szCs w:val="24"/>
        </w:rPr>
        <w:t xml:space="preserve"> привести слова В. А. Сухомлинского: « В игре раскрывается перед человеком мир, раскрываются творческие способности личности. Без игры не может быть полноценного умственного развития. Игра – это огромное светлое окно, через которое в духовный мир ребёнка врывается живительный поток представлений, понятий об окружающем. Игра – это искра, зажигающая огонёк пытливости и л</w:t>
      </w:r>
      <w:bookmarkStart w:id="0" w:name="_GoBack"/>
      <w:bookmarkEnd w:id="0"/>
      <w:r w:rsidRPr="004E4930">
        <w:rPr>
          <w:rFonts w:ascii="Times New Roman" w:eastAsia="Calibri" w:hAnsi="Times New Roman" w:cs="Times New Roman"/>
          <w:sz w:val="24"/>
          <w:szCs w:val="24"/>
        </w:rPr>
        <w:t>юбознательности».</w:t>
      </w:r>
      <w:r w:rsidRPr="004E4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704B18" w:rsidRPr="004E4930" w:rsidSect="0098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280"/>
    <w:multiLevelType w:val="hybridMultilevel"/>
    <w:tmpl w:val="C94CE3A0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0B7F2F61"/>
    <w:multiLevelType w:val="hybridMultilevel"/>
    <w:tmpl w:val="734CB0FA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13D8032B"/>
    <w:multiLevelType w:val="hybridMultilevel"/>
    <w:tmpl w:val="84809E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218A5"/>
    <w:multiLevelType w:val="hybridMultilevel"/>
    <w:tmpl w:val="5D90F5C2"/>
    <w:lvl w:ilvl="0" w:tplc="89945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38E7"/>
    <w:multiLevelType w:val="hybridMultilevel"/>
    <w:tmpl w:val="7CD0D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1455F"/>
    <w:multiLevelType w:val="hybridMultilevel"/>
    <w:tmpl w:val="A3347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1F1FFA"/>
    <w:multiLevelType w:val="hybridMultilevel"/>
    <w:tmpl w:val="59349F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31F81"/>
    <w:multiLevelType w:val="hybridMultilevel"/>
    <w:tmpl w:val="149046C0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8" w15:restartNumberingAfterBreak="0">
    <w:nsid w:val="61BE000C"/>
    <w:multiLevelType w:val="hybridMultilevel"/>
    <w:tmpl w:val="ED905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F52CCC"/>
    <w:multiLevelType w:val="hybridMultilevel"/>
    <w:tmpl w:val="FA10E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B3056"/>
    <w:multiLevelType w:val="hybridMultilevel"/>
    <w:tmpl w:val="0F626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D7DDA"/>
    <w:multiLevelType w:val="hybridMultilevel"/>
    <w:tmpl w:val="CC72A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D603E"/>
    <w:multiLevelType w:val="hybridMultilevel"/>
    <w:tmpl w:val="2E96C030"/>
    <w:lvl w:ilvl="0" w:tplc="89945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8"/>
    <w:rsid w:val="001C78DE"/>
    <w:rsid w:val="00305DA7"/>
    <w:rsid w:val="004E4930"/>
    <w:rsid w:val="006A588D"/>
    <w:rsid w:val="00704B18"/>
    <w:rsid w:val="007C22E7"/>
    <w:rsid w:val="008670D3"/>
    <w:rsid w:val="009858A9"/>
    <w:rsid w:val="00B1240D"/>
    <w:rsid w:val="00B96106"/>
    <w:rsid w:val="00BB1B98"/>
    <w:rsid w:val="00C25821"/>
    <w:rsid w:val="00D961E0"/>
    <w:rsid w:val="00EF6032"/>
    <w:rsid w:val="00F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3C7"/>
  <w15:docId w15:val="{899462B9-2542-4C5B-BABD-0827E22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18"/>
  </w:style>
  <w:style w:type="paragraph" w:styleId="1">
    <w:name w:val="heading 1"/>
    <w:basedOn w:val="a"/>
    <w:link w:val="10"/>
    <w:qFormat/>
    <w:rsid w:val="0070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EC1A-3319-4C94-834C-35F9B79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2023-01-27T10:11:00Z</dcterms:created>
  <dcterms:modified xsi:type="dcterms:W3CDTF">2023-01-27T10:11:00Z</dcterms:modified>
</cp:coreProperties>
</file>