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C79" w:rsidRDefault="00772C79" w:rsidP="00772C79">
      <w:pPr>
        <w:jc w:val="center"/>
        <w:rPr>
          <w:b/>
          <w:sz w:val="28"/>
          <w:szCs w:val="28"/>
        </w:rPr>
      </w:pPr>
      <w:r w:rsidRPr="00555FDB">
        <w:rPr>
          <w:b/>
          <w:noProof/>
          <w:sz w:val="28"/>
          <w:szCs w:val="28"/>
          <w:lang w:bidi="ar-SA"/>
        </w:rPr>
        <w:drawing>
          <wp:inline distT="0" distB="0" distL="0" distR="0">
            <wp:extent cx="1152525" cy="809625"/>
            <wp:effectExtent l="0" t="0" r="9525" b="9525"/>
            <wp:docPr id="6" name="Рисунок 6" descr="логотип гимназии  №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гимназии  №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C79" w:rsidRPr="00772C79" w:rsidRDefault="00772C79" w:rsidP="00772C79">
      <w:pPr>
        <w:spacing w:line="240" w:lineRule="atLeast"/>
        <w:contextualSpacing/>
        <w:jc w:val="center"/>
        <w:rPr>
          <w:b/>
          <w:szCs w:val="28"/>
        </w:rPr>
      </w:pPr>
      <w:r w:rsidRPr="00772C79">
        <w:rPr>
          <w:b/>
          <w:szCs w:val="28"/>
        </w:rPr>
        <w:t>Муниципальное общеобразовательное бюджетное учреждение</w:t>
      </w:r>
    </w:p>
    <w:p w:rsidR="00772C79" w:rsidRPr="00772C79" w:rsidRDefault="00772C79" w:rsidP="00772C79">
      <w:pPr>
        <w:pBdr>
          <w:bottom w:val="single" w:sz="12" w:space="1" w:color="auto"/>
        </w:pBdr>
        <w:spacing w:line="240" w:lineRule="atLeast"/>
        <w:contextualSpacing/>
        <w:jc w:val="center"/>
        <w:rPr>
          <w:b/>
          <w:szCs w:val="28"/>
        </w:rPr>
      </w:pPr>
      <w:r w:rsidRPr="00772C79">
        <w:rPr>
          <w:b/>
          <w:szCs w:val="28"/>
        </w:rPr>
        <w:t>гимназия № 1 г. Сочи имени Филатовой Риммы Алексеевны</w:t>
      </w:r>
    </w:p>
    <w:p w:rsidR="00772C79" w:rsidRPr="00772C79" w:rsidRDefault="00772C79" w:rsidP="00772C79">
      <w:pPr>
        <w:pBdr>
          <w:bottom w:val="single" w:sz="12" w:space="1" w:color="auto"/>
        </w:pBdr>
        <w:spacing w:line="240" w:lineRule="atLeast"/>
        <w:contextualSpacing/>
        <w:jc w:val="center"/>
        <w:rPr>
          <w:b/>
          <w:szCs w:val="28"/>
        </w:rPr>
      </w:pPr>
      <w:r w:rsidRPr="00772C79">
        <w:rPr>
          <w:b/>
          <w:szCs w:val="28"/>
        </w:rPr>
        <w:t>муниципального образования городской округ</w:t>
      </w:r>
    </w:p>
    <w:p w:rsidR="00772C79" w:rsidRPr="00772C79" w:rsidRDefault="00772C79" w:rsidP="00772C79">
      <w:pPr>
        <w:pBdr>
          <w:bottom w:val="single" w:sz="12" w:space="1" w:color="auto"/>
        </w:pBdr>
        <w:spacing w:line="240" w:lineRule="atLeast"/>
        <w:contextualSpacing/>
        <w:jc w:val="center"/>
        <w:rPr>
          <w:b/>
          <w:szCs w:val="28"/>
        </w:rPr>
      </w:pPr>
      <w:r w:rsidRPr="00772C79">
        <w:rPr>
          <w:b/>
          <w:szCs w:val="28"/>
        </w:rPr>
        <w:t>город–курорт Сочи Краснодарского края</w:t>
      </w:r>
    </w:p>
    <w:p w:rsidR="00772C79" w:rsidRPr="00772C79" w:rsidRDefault="00772C79" w:rsidP="00772C79">
      <w:pPr>
        <w:contextualSpacing/>
        <w:jc w:val="both"/>
        <w:rPr>
          <w:b/>
          <w:szCs w:val="28"/>
        </w:rPr>
      </w:pPr>
    </w:p>
    <w:p w:rsidR="003D10E9" w:rsidRPr="00772C79" w:rsidRDefault="00772C79">
      <w:pPr>
        <w:pStyle w:val="20"/>
        <w:shd w:val="clear" w:color="auto" w:fill="auto"/>
        <w:spacing w:line="280" w:lineRule="exact"/>
        <w:jc w:val="center"/>
        <w:rPr>
          <w:b/>
        </w:rPr>
      </w:pPr>
      <w:r w:rsidRPr="00772C79">
        <w:rPr>
          <w:b/>
        </w:rPr>
        <w:t>Аналитическая справка</w:t>
      </w:r>
    </w:p>
    <w:p w:rsidR="003D10E9" w:rsidRPr="00772C79" w:rsidRDefault="00772C79" w:rsidP="00955840">
      <w:pPr>
        <w:pStyle w:val="20"/>
        <w:shd w:val="clear" w:color="auto" w:fill="auto"/>
        <w:spacing w:after="296" w:line="317" w:lineRule="exact"/>
        <w:jc w:val="center"/>
        <w:rPr>
          <w:b/>
        </w:rPr>
      </w:pPr>
      <w:r w:rsidRPr="00772C79">
        <w:rPr>
          <w:b/>
        </w:rPr>
        <w:t xml:space="preserve">о результатах организации участия обучающихся </w:t>
      </w:r>
      <w:r w:rsidR="00955840" w:rsidRPr="00772C79">
        <w:rPr>
          <w:b/>
        </w:rPr>
        <w:t xml:space="preserve">Гимназии 1 </w:t>
      </w:r>
      <w:r w:rsidRPr="00772C79">
        <w:rPr>
          <w:b/>
        </w:rPr>
        <w:t>во всероссийской олимпиаде школьников</w:t>
      </w:r>
      <w:r w:rsidR="00955840" w:rsidRPr="00772C79">
        <w:rPr>
          <w:b/>
        </w:rPr>
        <w:t xml:space="preserve"> </w:t>
      </w:r>
      <w:r w:rsidRPr="00772C79">
        <w:rPr>
          <w:b/>
        </w:rPr>
        <w:t>в 2021-2022 учебном году</w:t>
      </w:r>
    </w:p>
    <w:p w:rsidR="003D10E9" w:rsidRDefault="00772C79">
      <w:pPr>
        <w:pStyle w:val="20"/>
        <w:shd w:val="clear" w:color="auto" w:fill="auto"/>
        <w:spacing w:line="322" w:lineRule="exact"/>
        <w:ind w:firstLine="740"/>
        <w:jc w:val="both"/>
      </w:pPr>
      <w:r>
        <w:t xml:space="preserve">Одним из ведущих направлений реализации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обучающихся, является организация их участия во Всероссийской предметной олимпиаде школьников (далее - </w:t>
      </w:r>
      <w:proofErr w:type="spellStart"/>
      <w:r>
        <w:t>ВсОШ</w:t>
      </w:r>
      <w:proofErr w:type="spellEnd"/>
      <w:r>
        <w:t>, Олимпиада). Цель проведения Олимпиады - выявление и развитие у обучающихся творческих способностей и интереса к научной (научно-исследовательской) деятельности, пропаганды научных знаний.</w:t>
      </w:r>
    </w:p>
    <w:p w:rsidR="003D10E9" w:rsidRDefault="00772C79">
      <w:pPr>
        <w:pStyle w:val="20"/>
        <w:shd w:val="clear" w:color="auto" w:fill="auto"/>
        <w:spacing w:after="300" w:line="322" w:lineRule="exact"/>
        <w:ind w:firstLine="740"/>
        <w:jc w:val="both"/>
      </w:pPr>
      <w:r>
        <w:t>В 2021-2022 учебном году организовано участие обучающихся Гимназии во всех этапах Олимпиады: школьном, муниципальном, региональном и заключительном.</w:t>
      </w:r>
    </w:p>
    <w:p w:rsidR="003D10E9" w:rsidRDefault="00772C79">
      <w:pPr>
        <w:pStyle w:val="10"/>
        <w:keepNext/>
        <w:keepLines/>
        <w:shd w:val="clear" w:color="auto" w:fill="auto"/>
        <w:spacing w:before="0"/>
        <w:ind w:left="2100"/>
      </w:pPr>
      <w:bookmarkStart w:id="0" w:name="bookmark1"/>
      <w:r>
        <w:t xml:space="preserve">Школьный этап </w:t>
      </w:r>
      <w:proofErr w:type="spellStart"/>
      <w:r>
        <w:t>ВсОШ</w:t>
      </w:r>
      <w:proofErr w:type="spellEnd"/>
      <w:r>
        <w:t xml:space="preserve"> в 2021-2022 учебном году</w:t>
      </w:r>
      <w:bookmarkEnd w:id="0"/>
    </w:p>
    <w:p w:rsidR="009309A3" w:rsidRDefault="009309A3">
      <w:pPr>
        <w:pStyle w:val="10"/>
        <w:keepNext/>
        <w:keepLines/>
        <w:shd w:val="clear" w:color="auto" w:fill="auto"/>
        <w:spacing w:before="0"/>
        <w:ind w:left="2100"/>
      </w:pPr>
    </w:p>
    <w:p w:rsidR="003D10E9" w:rsidRDefault="00772C79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rStyle w:val="22"/>
        </w:rPr>
        <w:t xml:space="preserve">Школьный этап </w:t>
      </w:r>
      <w:r>
        <w:t xml:space="preserve">всероссийской олимпиады школьников в 2021-2022 учебном году (далее - ШЭ </w:t>
      </w:r>
      <w:proofErr w:type="spellStart"/>
      <w:r>
        <w:t>ВсОШ</w:t>
      </w:r>
      <w:proofErr w:type="spellEnd"/>
      <w:r>
        <w:t>) в г. Сочи проводился в соответствии с Порядком проведения всероссийской олимпиады школьников, утвержденным приказом Министерства Просвещения Российской Федерации от 27 ноября</w:t>
      </w:r>
    </w:p>
    <w:p w:rsidR="00BC29C3" w:rsidRDefault="00772C79" w:rsidP="00BC29C3">
      <w:pPr>
        <w:pStyle w:val="20"/>
        <w:numPr>
          <w:ilvl w:val="0"/>
          <w:numId w:val="1"/>
        </w:numPr>
        <w:shd w:val="clear" w:color="auto" w:fill="auto"/>
        <w:tabs>
          <w:tab w:val="left" w:pos="701"/>
        </w:tabs>
        <w:spacing w:line="322" w:lineRule="exact"/>
        <w:jc w:val="both"/>
      </w:pPr>
      <w:r>
        <w:t>г. № 678, с приказом министерства образования, науки и молодежной политики Краснодарского края от 24.08.2021 №2724 «Об организации проведения школьного этапа всероссийской олимпиады школьников на территории Краснодарского края в 2021-2022 учебном году», приказами управления по образованию и науке от 25.08.2021 № 1052 «Об организации работы по проведению школьного этапа всероссийской олимпиады школьников по общеобразовательным предметам в муниципальном образовании городской округ город-курорт Сочи Краснодарского края в 2021-2022 учебном году», от 28.09.2021 №1072 «Об утверждении состава жюри и апелляционных комиссий школьного этапа всероссийской олимпиады школьников в муниципальном образовании городского округа города-курорта Сочи Краснодарского края в 2021 - 2022 учебном году», от 28.08.2021 №1073 «Об утверждении порядка проведения школьного этапа всероссийской олимпиады школьников в муниципальном образовании городской округ город-курорт Сочи Краснодарского края в 2021-2022 учебном году».</w:t>
      </w:r>
    </w:p>
    <w:p w:rsidR="0009147F" w:rsidRDefault="0009147F" w:rsidP="0009147F">
      <w:pPr>
        <w:pStyle w:val="a6"/>
        <w:framePr w:w="9936" w:h="3136" w:hRule="exact" w:wrap="notBeside" w:vAnchor="text" w:hAnchor="page" w:x="1516" w:y="181"/>
        <w:shd w:val="clear" w:color="auto" w:fill="auto"/>
        <w:tabs>
          <w:tab w:val="left" w:leader="underscore" w:pos="9667"/>
        </w:tabs>
      </w:pPr>
      <w:r>
        <w:rPr>
          <w:rStyle w:val="a7"/>
        </w:rPr>
        <w:lastRenderedPageBreak/>
        <w:t xml:space="preserve">В </w:t>
      </w:r>
      <w:r>
        <w:rPr>
          <w:rStyle w:val="a8"/>
        </w:rPr>
        <w:t>школьном этапе</w:t>
      </w:r>
      <w:r>
        <w:t xml:space="preserve"> </w:t>
      </w:r>
      <w:proofErr w:type="spellStart"/>
      <w:r>
        <w:t>ВсОШ</w:t>
      </w:r>
      <w:proofErr w:type="spellEnd"/>
      <w:r>
        <w:t xml:space="preserve"> по </w:t>
      </w:r>
      <w:r>
        <w:rPr>
          <w:rStyle w:val="a7"/>
        </w:rPr>
        <w:t xml:space="preserve">24 </w:t>
      </w:r>
      <w:r>
        <w:t xml:space="preserve">предметам приняли участие </w:t>
      </w:r>
      <w:r>
        <w:rPr>
          <w:rStyle w:val="a7"/>
        </w:rPr>
        <w:t xml:space="preserve">854 </w:t>
      </w:r>
      <w:r>
        <w:t>учащихся 4-11 классов (97</w:t>
      </w:r>
      <w:r>
        <w:rPr>
          <w:rStyle w:val="a7"/>
        </w:rPr>
        <w:t xml:space="preserve">% </w:t>
      </w:r>
      <w:r>
        <w:t xml:space="preserve">от </w:t>
      </w:r>
      <w:r>
        <w:rPr>
          <w:rStyle w:val="a9"/>
        </w:rPr>
        <w:t xml:space="preserve">общей численности школьников 4-11 классов. </w:t>
      </w:r>
    </w:p>
    <w:tbl>
      <w:tblPr>
        <w:tblOverlap w:val="never"/>
        <w:tblW w:w="993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8"/>
        <w:gridCol w:w="3211"/>
        <w:gridCol w:w="3067"/>
      </w:tblGrid>
      <w:tr w:rsidR="0009147F" w:rsidTr="00BC29C3">
        <w:trPr>
          <w:trHeight w:hRule="exact" w:val="1123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47F" w:rsidRDefault="0009147F" w:rsidP="0009147F">
            <w:pPr>
              <w:pStyle w:val="20"/>
              <w:framePr w:w="9936" w:h="3136" w:hRule="exact" w:wrap="notBeside" w:vAnchor="text" w:hAnchor="page" w:x="1516" w:y="181"/>
              <w:shd w:val="clear" w:color="auto" w:fill="auto"/>
              <w:spacing w:line="322" w:lineRule="exact"/>
              <w:jc w:val="center"/>
            </w:pPr>
            <w:r>
              <w:rPr>
                <w:rStyle w:val="21"/>
              </w:rPr>
              <w:t>Школьный этап всероссийской олимпиады школьников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47F" w:rsidRDefault="0009147F" w:rsidP="0009147F">
            <w:pPr>
              <w:pStyle w:val="20"/>
              <w:framePr w:w="9936" w:h="3136" w:hRule="exact" w:wrap="notBeside" w:vAnchor="text" w:hAnchor="page" w:x="1516" w:y="181"/>
              <w:shd w:val="clear" w:color="auto" w:fill="auto"/>
              <w:spacing w:line="322" w:lineRule="exact"/>
              <w:jc w:val="center"/>
            </w:pPr>
            <w:r>
              <w:rPr>
                <w:rStyle w:val="21"/>
              </w:rPr>
              <w:t>Количество участников/ количество участий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47F" w:rsidRDefault="0009147F" w:rsidP="0009147F">
            <w:pPr>
              <w:pStyle w:val="20"/>
              <w:framePr w:w="9936" w:h="3136" w:hRule="exact" w:wrap="notBeside" w:vAnchor="text" w:hAnchor="page" w:x="1516" w:y="181"/>
              <w:shd w:val="clear" w:color="auto" w:fill="auto"/>
              <w:spacing w:after="60" w:line="280" w:lineRule="exact"/>
              <w:jc w:val="center"/>
            </w:pPr>
            <w:r>
              <w:rPr>
                <w:rStyle w:val="21"/>
              </w:rPr>
              <w:t>Охват</w:t>
            </w:r>
          </w:p>
          <w:p w:rsidR="0009147F" w:rsidRDefault="0009147F" w:rsidP="0009147F">
            <w:pPr>
              <w:pStyle w:val="20"/>
              <w:framePr w:w="9936" w:h="3136" w:hRule="exact" w:wrap="notBeside" w:vAnchor="text" w:hAnchor="page" w:x="1516" w:y="181"/>
              <w:shd w:val="clear" w:color="auto" w:fill="auto"/>
              <w:spacing w:before="60" w:line="269" w:lineRule="exact"/>
              <w:ind w:left="380"/>
            </w:pPr>
            <w:r>
              <w:rPr>
                <w:rStyle w:val="211pt"/>
              </w:rPr>
              <w:t xml:space="preserve">(от общей численности обучающихся 4-11 </w:t>
            </w:r>
            <w:proofErr w:type="spellStart"/>
            <w:r>
              <w:rPr>
                <w:rStyle w:val="211pt"/>
              </w:rPr>
              <w:t>кл</w:t>
            </w:r>
            <w:proofErr w:type="spellEnd"/>
            <w:r>
              <w:rPr>
                <w:rStyle w:val="211pt"/>
              </w:rPr>
              <w:t>.)</w:t>
            </w:r>
          </w:p>
        </w:tc>
      </w:tr>
      <w:tr w:rsidR="0009147F" w:rsidTr="00BC29C3">
        <w:trPr>
          <w:trHeight w:hRule="exact" w:val="518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47F" w:rsidRDefault="0009147F" w:rsidP="0009147F">
            <w:pPr>
              <w:pStyle w:val="20"/>
              <w:framePr w:w="9936" w:h="3136" w:hRule="exact" w:wrap="notBeside" w:vAnchor="text" w:hAnchor="page" w:x="1516" w:y="181"/>
              <w:shd w:val="clear" w:color="auto" w:fill="auto"/>
              <w:spacing w:line="280" w:lineRule="exact"/>
              <w:ind w:left="180"/>
            </w:pPr>
            <w:r>
              <w:rPr>
                <w:rStyle w:val="21"/>
              </w:rPr>
              <w:t>2020/2021 учебный год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47F" w:rsidRDefault="0009147F" w:rsidP="0009147F">
            <w:pPr>
              <w:pStyle w:val="20"/>
              <w:framePr w:w="9936" w:h="3136" w:hRule="exact" w:wrap="notBeside" w:vAnchor="text" w:hAnchor="page" w:x="1516" w:y="181"/>
              <w:shd w:val="clear" w:color="auto" w:fill="auto"/>
              <w:spacing w:line="280" w:lineRule="exact"/>
              <w:ind w:left="160"/>
            </w:pPr>
            <w:r>
              <w:rPr>
                <w:rStyle w:val="21"/>
              </w:rPr>
              <w:t xml:space="preserve">865/ 2865 участий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47F" w:rsidRDefault="0009147F" w:rsidP="0009147F">
            <w:pPr>
              <w:pStyle w:val="20"/>
              <w:framePr w:w="9936" w:h="3136" w:hRule="exact" w:wrap="notBeside" w:vAnchor="text" w:hAnchor="page" w:x="1516" w:y="181"/>
              <w:shd w:val="clear" w:color="auto" w:fill="auto"/>
              <w:spacing w:line="280" w:lineRule="exact"/>
              <w:jc w:val="center"/>
            </w:pPr>
            <w:r>
              <w:t>100%</w:t>
            </w:r>
          </w:p>
        </w:tc>
      </w:tr>
      <w:tr w:rsidR="0009147F" w:rsidTr="00BC29C3">
        <w:trPr>
          <w:trHeight w:hRule="exact" w:val="475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147F" w:rsidRDefault="0009147F" w:rsidP="0009147F">
            <w:pPr>
              <w:pStyle w:val="20"/>
              <w:framePr w:w="9936" w:h="3136" w:hRule="exact" w:wrap="notBeside" w:vAnchor="text" w:hAnchor="page" w:x="1516" w:y="181"/>
              <w:shd w:val="clear" w:color="auto" w:fill="auto"/>
              <w:spacing w:line="280" w:lineRule="exact"/>
              <w:ind w:left="180"/>
            </w:pPr>
            <w:r>
              <w:rPr>
                <w:rStyle w:val="21"/>
              </w:rPr>
              <w:t>2021/2022 учебный год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147F" w:rsidRDefault="0009147F" w:rsidP="0009147F">
            <w:pPr>
              <w:pStyle w:val="20"/>
              <w:framePr w:w="9936" w:h="3136" w:hRule="exact" w:wrap="notBeside" w:vAnchor="text" w:hAnchor="page" w:x="1516" w:y="181"/>
              <w:shd w:val="clear" w:color="auto" w:fill="auto"/>
              <w:spacing w:line="280" w:lineRule="exact"/>
              <w:ind w:left="160"/>
            </w:pPr>
            <w:r>
              <w:rPr>
                <w:rStyle w:val="21"/>
              </w:rPr>
              <w:t xml:space="preserve">854/ 2907 участий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47F" w:rsidRDefault="0009147F" w:rsidP="0009147F">
            <w:pPr>
              <w:pStyle w:val="20"/>
              <w:framePr w:w="9936" w:h="3136" w:hRule="exact" w:wrap="notBeside" w:vAnchor="text" w:hAnchor="page" w:x="1516" w:y="181"/>
              <w:shd w:val="clear" w:color="auto" w:fill="auto"/>
              <w:spacing w:line="280" w:lineRule="exact"/>
              <w:jc w:val="center"/>
            </w:pPr>
            <w:r>
              <w:t>97%</w:t>
            </w:r>
          </w:p>
        </w:tc>
      </w:tr>
      <w:tr w:rsidR="0009147F" w:rsidTr="00BC29C3">
        <w:trPr>
          <w:trHeight w:hRule="exact" w:val="475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47F" w:rsidRDefault="0009147F" w:rsidP="0009147F">
            <w:pPr>
              <w:pStyle w:val="20"/>
              <w:framePr w:w="9936" w:h="3136" w:hRule="exact" w:wrap="notBeside" w:vAnchor="text" w:hAnchor="page" w:x="1516" w:y="181"/>
              <w:shd w:val="clear" w:color="auto" w:fill="auto"/>
              <w:spacing w:line="280" w:lineRule="exact"/>
              <w:ind w:left="180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47F" w:rsidRDefault="0009147F" w:rsidP="0009147F">
            <w:pPr>
              <w:pStyle w:val="20"/>
              <w:framePr w:w="9936" w:h="3136" w:hRule="exact" w:wrap="notBeside" w:vAnchor="text" w:hAnchor="page" w:x="1516" w:y="181"/>
              <w:shd w:val="clear" w:color="auto" w:fill="auto"/>
              <w:spacing w:line="280" w:lineRule="exact"/>
              <w:ind w:left="160"/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47F" w:rsidRDefault="0009147F" w:rsidP="0009147F">
            <w:pPr>
              <w:pStyle w:val="20"/>
              <w:framePr w:w="9936" w:h="3136" w:hRule="exact" w:wrap="notBeside" w:vAnchor="text" w:hAnchor="page" w:x="1516" w:y="181"/>
              <w:shd w:val="clear" w:color="auto" w:fill="auto"/>
              <w:spacing w:line="280" w:lineRule="exact"/>
              <w:jc w:val="center"/>
            </w:pPr>
          </w:p>
        </w:tc>
      </w:tr>
      <w:tr w:rsidR="0009147F" w:rsidTr="00BC29C3">
        <w:trPr>
          <w:trHeight w:hRule="exact" w:val="485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147F" w:rsidRDefault="0009147F" w:rsidP="0009147F">
            <w:pPr>
              <w:pStyle w:val="20"/>
              <w:framePr w:w="9936" w:h="3136" w:hRule="exact" w:wrap="notBeside" w:vAnchor="text" w:hAnchor="page" w:x="1516" w:y="181"/>
              <w:shd w:val="clear" w:color="auto" w:fill="auto"/>
              <w:spacing w:line="280" w:lineRule="exact"/>
              <w:ind w:left="180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147F" w:rsidRDefault="0009147F" w:rsidP="0009147F">
            <w:pPr>
              <w:pStyle w:val="20"/>
              <w:framePr w:w="9936" w:h="3136" w:hRule="exact" w:wrap="notBeside" w:vAnchor="text" w:hAnchor="page" w:x="1516" w:y="181"/>
              <w:shd w:val="clear" w:color="auto" w:fill="auto"/>
              <w:spacing w:line="280" w:lineRule="exact"/>
              <w:ind w:left="160"/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47F" w:rsidRDefault="0009147F" w:rsidP="0009147F">
            <w:pPr>
              <w:pStyle w:val="20"/>
              <w:framePr w:w="9936" w:h="3136" w:hRule="exact" w:wrap="notBeside" w:vAnchor="text" w:hAnchor="page" w:x="1516" w:y="181"/>
              <w:shd w:val="clear" w:color="auto" w:fill="auto"/>
              <w:spacing w:line="280" w:lineRule="exact"/>
              <w:jc w:val="center"/>
            </w:pPr>
          </w:p>
        </w:tc>
      </w:tr>
    </w:tbl>
    <w:p w:rsidR="0009147F" w:rsidRDefault="0009147F" w:rsidP="0009147F">
      <w:pPr>
        <w:framePr w:w="9936" w:h="3136" w:hRule="exact" w:wrap="notBeside" w:vAnchor="text" w:hAnchor="page" w:x="1516" w:y="181"/>
        <w:rPr>
          <w:sz w:val="2"/>
          <w:szCs w:val="2"/>
        </w:rPr>
      </w:pPr>
    </w:p>
    <w:p w:rsidR="00BC29C3" w:rsidRDefault="00BC29C3" w:rsidP="00BC29C3">
      <w:pPr>
        <w:pStyle w:val="20"/>
        <w:shd w:val="clear" w:color="auto" w:fill="auto"/>
        <w:tabs>
          <w:tab w:val="left" w:pos="701"/>
        </w:tabs>
        <w:spacing w:line="322" w:lineRule="exact"/>
        <w:jc w:val="both"/>
      </w:pPr>
    </w:p>
    <w:p w:rsidR="003D10E9" w:rsidRDefault="003D10E9">
      <w:pPr>
        <w:rPr>
          <w:sz w:val="2"/>
          <w:szCs w:val="2"/>
        </w:rPr>
      </w:pPr>
    </w:p>
    <w:p w:rsidR="003D10E9" w:rsidRDefault="00772C79">
      <w:pPr>
        <w:pStyle w:val="20"/>
        <w:shd w:val="clear" w:color="auto" w:fill="auto"/>
        <w:tabs>
          <w:tab w:val="left" w:pos="4674"/>
        </w:tabs>
        <w:spacing w:line="322" w:lineRule="exact"/>
        <w:ind w:left="160" w:firstLine="700"/>
        <w:jc w:val="both"/>
      </w:pPr>
      <w:r>
        <w:rPr>
          <w:rStyle w:val="22"/>
        </w:rPr>
        <w:t>Особенности проведения:</w:t>
      </w:r>
      <w:r>
        <w:rPr>
          <w:rStyle w:val="22"/>
        </w:rPr>
        <w:tab/>
      </w:r>
      <w:r>
        <w:t>В соответствии с Соглашением о</w:t>
      </w:r>
    </w:p>
    <w:p w:rsidR="003D10E9" w:rsidRDefault="00772C79" w:rsidP="003033F0">
      <w:pPr>
        <w:pStyle w:val="20"/>
        <w:shd w:val="clear" w:color="auto" w:fill="auto"/>
        <w:tabs>
          <w:tab w:val="left" w:pos="2493"/>
          <w:tab w:val="left" w:pos="4674"/>
        </w:tabs>
        <w:spacing w:line="322" w:lineRule="exact"/>
        <w:ind w:left="160" w:right="160"/>
        <w:jc w:val="both"/>
      </w:pPr>
      <w:r>
        <w:t xml:space="preserve">сотрудничестве в области проведения школьного этапа всероссийской олимпиады школьников в 2021 году между министерством образования, науки и молодежной политики Краснодарского края и Образовательным Фондом «Талант и успех» школьный этап </w:t>
      </w:r>
      <w:proofErr w:type="spellStart"/>
      <w:r>
        <w:t>ВсОШ</w:t>
      </w:r>
      <w:proofErr w:type="spellEnd"/>
      <w:r>
        <w:t xml:space="preserve"> проведен в онлайн-формате по шести общеобразовательным предметам (</w:t>
      </w:r>
      <w:r>
        <w:rPr>
          <w:rStyle w:val="22"/>
        </w:rPr>
        <w:t>физика, химия, биология, математика, информатика,</w:t>
      </w:r>
      <w:r>
        <w:rPr>
          <w:rStyle w:val="22"/>
        </w:rPr>
        <w:tab/>
        <w:t>астрономия</w:t>
      </w:r>
      <w:r>
        <w:t>)</w:t>
      </w:r>
      <w:r>
        <w:tab/>
        <w:t xml:space="preserve">с </w:t>
      </w:r>
      <w:r w:rsidR="003033F0">
        <w:t>и</w:t>
      </w:r>
      <w:r>
        <w:t>спользованием дистанционных</w:t>
      </w:r>
      <w:r w:rsidR="003033F0">
        <w:t xml:space="preserve"> </w:t>
      </w:r>
      <w:r>
        <w:t>информационно-коммуникационных технологий.</w:t>
      </w:r>
    </w:p>
    <w:p w:rsidR="003D10E9" w:rsidRDefault="00772C79">
      <w:pPr>
        <w:pStyle w:val="20"/>
        <w:shd w:val="clear" w:color="auto" w:fill="auto"/>
        <w:spacing w:line="322" w:lineRule="exact"/>
        <w:ind w:left="160" w:right="160" w:firstLine="700"/>
        <w:jc w:val="both"/>
      </w:pPr>
      <w:r>
        <w:t xml:space="preserve">Составы членов жюри ШЭ </w:t>
      </w:r>
      <w:proofErr w:type="spellStart"/>
      <w:r>
        <w:t>ВсОШ</w:t>
      </w:r>
      <w:proofErr w:type="spellEnd"/>
      <w:r>
        <w:t>, итоговые протоколы с результатами участников олимпиады утверждались приказами УОН г. Сочи.</w:t>
      </w:r>
    </w:p>
    <w:p w:rsidR="003D10E9" w:rsidRDefault="00772C79">
      <w:pPr>
        <w:pStyle w:val="20"/>
        <w:shd w:val="clear" w:color="auto" w:fill="auto"/>
        <w:spacing w:line="322" w:lineRule="exact"/>
        <w:ind w:left="160" w:right="160" w:firstLine="700"/>
        <w:jc w:val="both"/>
      </w:pPr>
      <w:r>
        <w:t xml:space="preserve">ШЭ </w:t>
      </w:r>
      <w:proofErr w:type="spellStart"/>
      <w:r>
        <w:t>ВсОШ</w:t>
      </w:r>
      <w:proofErr w:type="spellEnd"/>
      <w:r>
        <w:t xml:space="preserve"> проводился в соответствии с утвержденной организационно</w:t>
      </w:r>
      <w:r w:rsidR="003033F0">
        <w:t>-</w:t>
      </w:r>
      <w:r>
        <w:t xml:space="preserve">технологической моделью проведения школьного этапа всероссийской олимпиады школьников в 2021-2022 учебном году на территории муниципального образования городской округ город-курорт Сочи Краснодарского края, утвержденной министерством образования, науки и молодежной политики Краснодарского края от 27.08.2021, в которую включены два формата проведения ШЭ </w:t>
      </w:r>
      <w:proofErr w:type="spellStart"/>
      <w:r>
        <w:t>ВсОШ</w:t>
      </w:r>
      <w:proofErr w:type="spellEnd"/>
      <w:r>
        <w:t xml:space="preserve"> - онлайн-формат с использованием дистанционных информационно-коммуникационных технологий на технологической платформе Образовательного центра «Сириус» и традиционный формат.</w:t>
      </w:r>
    </w:p>
    <w:p w:rsidR="003033F0" w:rsidRDefault="003033F0" w:rsidP="003033F0">
      <w:pPr>
        <w:pStyle w:val="25"/>
        <w:shd w:val="clear" w:color="auto" w:fill="auto"/>
        <w:spacing w:line="280" w:lineRule="exact"/>
      </w:pPr>
    </w:p>
    <w:p w:rsidR="003033F0" w:rsidRDefault="003033F0" w:rsidP="003033F0">
      <w:pPr>
        <w:pStyle w:val="25"/>
        <w:shd w:val="clear" w:color="auto" w:fill="auto"/>
        <w:spacing w:line="280" w:lineRule="exact"/>
      </w:pPr>
      <w:r>
        <w:t xml:space="preserve">Статистика участия в ШЭ </w:t>
      </w:r>
      <w:proofErr w:type="spellStart"/>
      <w:r>
        <w:t>ВсОШ</w:t>
      </w:r>
      <w:proofErr w:type="spellEnd"/>
      <w:r>
        <w:t xml:space="preserve"> в 2021-2022 уч. г.</w:t>
      </w:r>
    </w:p>
    <w:tbl>
      <w:tblPr>
        <w:tblpPr w:leftFromText="180" w:rightFromText="180" w:vertAnchor="text" w:horzAnchor="margin" w:tblpX="-431" w:tblpY="317"/>
        <w:tblOverlap w:val="never"/>
        <w:tblW w:w="10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2491"/>
        <w:gridCol w:w="1337"/>
        <w:gridCol w:w="1104"/>
        <w:gridCol w:w="1690"/>
        <w:gridCol w:w="1476"/>
        <w:gridCol w:w="1134"/>
      </w:tblGrid>
      <w:tr w:rsidR="009309A3" w:rsidRPr="00917452" w:rsidTr="009309A3">
        <w:trPr>
          <w:trHeight w:hRule="exact" w:val="1949"/>
        </w:trPr>
        <w:tc>
          <w:tcPr>
            <w:tcW w:w="1129" w:type="dxa"/>
            <w:shd w:val="clear" w:color="auto" w:fill="FFFFFF"/>
          </w:tcPr>
          <w:p w:rsidR="009309A3" w:rsidRPr="009309A3" w:rsidRDefault="009309A3" w:rsidP="009309A3">
            <w:pPr>
              <w:pStyle w:val="20"/>
              <w:shd w:val="clear" w:color="auto" w:fill="auto"/>
              <w:spacing w:after="60" w:line="220" w:lineRule="exact"/>
              <w:rPr>
                <w:sz w:val="24"/>
              </w:rPr>
            </w:pPr>
            <w:r w:rsidRPr="009309A3">
              <w:rPr>
                <w:rStyle w:val="211pt"/>
                <w:sz w:val="24"/>
                <w:szCs w:val="28"/>
              </w:rPr>
              <w:t>№</w:t>
            </w:r>
            <w:r w:rsidRPr="009309A3">
              <w:rPr>
                <w:sz w:val="24"/>
              </w:rPr>
              <w:t xml:space="preserve"> в общем рейтинге ОО </w:t>
            </w:r>
          </w:p>
        </w:tc>
        <w:tc>
          <w:tcPr>
            <w:tcW w:w="2491" w:type="dxa"/>
            <w:shd w:val="clear" w:color="auto" w:fill="FFFFFF"/>
          </w:tcPr>
          <w:p w:rsidR="009309A3" w:rsidRPr="009309A3" w:rsidRDefault="009309A3" w:rsidP="009309A3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</w:rPr>
            </w:pPr>
            <w:r w:rsidRPr="009309A3">
              <w:rPr>
                <w:rStyle w:val="211pt"/>
                <w:sz w:val="24"/>
                <w:szCs w:val="28"/>
              </w:rPr>
              <w:t>ОО</w:t>
            </w:r>
          </w:p>
        </w:tc>
        <w:tc>
          <w:tcPr>
            <w:tcW w:w="1337" w:type="dxa"/>
            <w:shd w:val="clear" w:color="auto" w:fill="FFFFFF"/>
            <w:vAlign w:val="bottom"/>
          </w:tcPr>
          <w:p w:rsidR="009309A3" w:rsidRPr="009309A3" w:rsidRDefault="009309A3" w:rsidP="009309A3">
            <w:pPr>
              <w:pStyle w:val="20"/>
              <w:shd w:val="clear" w:color="auto" w:fill="auto"/>
              <w:spacing w:line="274" w:lineRule="exact"/>
              <w:rPr>
                <w:sz w:val="24"/>
              </w:rPr>
            </w:pPr>
            <w:r w:rsidRPr="009309A3">
              <w:rPr>
                <w:rStyle w:val="211pt"/>
                <w:sz w:val="24"/>
                <w:szCs w:val="28"/>
              </w:rPr>
              <w:t>Численность</w:t>
            </w:r>
          </w:p>
          <w:p w:rsidR="009309A3" w:rsidRPr="009309A3" w:rsidRDefault="009309A3" w:rsidP="009309A3">
            <w:pPr>
              <w:pStyle w:val="20"/>
              <w:shd w:val="clear" w:color="auto" w:fill="auto"/>
              <w:spacing w:line="274" w:lineRule="exact"/>
              <w:rPr>
                <w:sz w:val="24"/>
              </w:rPr>
            </w:pPr>
            <w:r w:rsidRPr="009309A3">
              <w:rPr>
                <w:rStyle w:val="211pt"/>
                <w:sz w:val="24"/>
                <w:szCs w:val="28"/>
              </w:rPr>
              <w:t>Обучающихся</w:t>
            </w:r>
            <w:r>
              <w:rPr>
                <w:rStyle w:val="211pt"/>
                <w:sz w:val="24"/>
                <w:szCs w:val="28"/>
              </w:rPr>
              <w:t xml:space="preserve"> </w:t>
            </w:r>
            <w:r w:rsidRPr="009309A3">
              <w:rPr>
                <w:rStyle w:val="211pt"/>
                <w:sz w:val="24"/>
                <w:szCs w:val="28"/>
              </w:rPr>
              <w:t>4-11</w:t>
            </w:r>
          </w:p>
          <w:p w:rsidR="009309A3" w:rsidRPr="009309A3" w:rsidRDefault="009309A3" w:rsidP="009309A3">
            <w:pPr>
              <w:pStyle w:val="20"/>
              <w:shd w:val="clear" w:color="auto" w:fill="auto"/>
              <w:spacing w:line="274" w:lineRule="exact"/>
              <w:rPr>
                <w:sz w:val="24"/>
              </w:rPr>
            </w:pPr>
            <w:r w:rsidRPr="009309A3">
              <w:rPr>
                <w:rStyle w:val="211pt"/>
                <w:sz w:val="24"/>
                <w:szCs w:val="28"/>
              </w:rPr>
              <w:t>классов,</w:t>
            </w:r>
            <w:r>
              <w:rPr>
                <w:rStyle w:val="211pt"/>
                <w:sz w:val="24"/>
                <w:szCs w:val="28"/>
              </w:rPr>
              <w:t xml:space="preserve"> </w:t>
            </w:r>
            <w:r w:rsidRPr="009309A3">
              <w:rPr>
                <w:rStyle w:val="211pt"/>
                <w:sz w:val="24"/>
                <w:szCs w:val="28"/>
              </w:rPr>
              <w:t>чел.</w:t>
            </w:r>
          </w:p>
        </w:tc>
        <w:tc>
          <w:tcPr>
            <w:tcW w:w="1104" w:type="dxa"/>
            <w:shd w:val="clear" w:color="auto" w:fill="FFFFFF"/>
          </w:tcPr>
          <w:p w:rsidR="009309A3" w:rsidRPr="009309A3" w:rsidRDefault="009309A3" w:rsidP="009309A3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</w:rPr>
            </w:pPr>
            <w:r w:rsidRPr="009309A3">
              <w:rPr>
                <w:rStyle w:val="211pt"/>
                <w:sz w:val="24"/>
                <w:szCs w:val="28"/>
              </w:rPr>
              <w:t xml:space="preserve">Численность </w:t>
            </w:r>
            <w:proofErr w:type="spellStart"/>
            <w:r w:rsidRPr="009309A3">
              <w:rPr>
                <w:rStyle w:val="211pt"/>
                <w:sz w:val="24"/>
                <w:szCs w:val="28"/>
              </w:rPr>
              <w:t>участни</w:t>
            </w:r>
            <w:proofErr w:type="spellEnd"/>
            <w:r w:rsidRPr="009309A3">
              <w:rPr>
                <w:rStyle w:val="211pt"/>
                <w:sz w:val="24"/>
                <w:szCs w:val="28"/>
              </w:rPr>
              <w:t xml:space="preserve"> ков ШЭ </w:t>
            </w:r>
            <w:proofErr w:type="spellStart"/>
            <w:r w:rsidRPr="009309A3">
              <w:rPr>
                <w:rStyle w:val="211pt"/>
                <w:sz w:val="24"/>
                <w:szCs w:val="28"/>
              </w:rPr>
              <w:t>ВсОШ</w:t>
            </w:r>
            <w:proofErr w:type="spellEnd"/>
            <w:r w:rsidRPr="009309A3">
              <w:rPr>
                <w:rStyle w:val="211pt"/>
                <w:sz w:val="24"/>
                <w:szCs w:val="28"/>
              </w:rPr>
              <w:t>, чел.</w:t>
            </w:r>
          </w:p>
        </w:tc>
        <w:tc>
          <w:tcPr>
            <w:tcW w:w="1690" w:type="dxa"/>
            <w:shd w:val="clear" w:color="auto" w:fill="FFFFFF"/>
          </w:tcPr>
          <w:p w:rsidR="009309A3" w:rsidRPr="009309A3" w:rsidRDefault="009309A3" w:rsidP="009309A3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</w:rPr>
            </w:pPr>
            <w:r w:rsidRPr="009309A3">
              <w:rPr>
                <w:rStyle w:val="211pt"/>
                <w:sz w:val="24"/>
                <w:szCs w:val="28"/>
              </w:rPr>
              <w:t>Доля</w:t>
            </w:r>
          </w:p>
          <w:p w:rsidR="009309A3" w:rsidRPr="009309A3" w:rsidRDefault="009309A3" w:rsidP="009309A3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</w:rPr>
            </w:pPr>
            <w:r w:rsidRPr="009309A3">
              <w:rPr>
                <w:rStyle w:val="211pt"/>
                <w:sz w:val="24"/>
                <w:szCs w:val="28"/>
              </w:rPr>
              <w:t xml:space="preserve">участников ШЭ от численности обучающихся 4-11 </w:t>
            </w:r>
            <w:proofErr w:type="spellStart"/>
            <w:r w:rsidRPr="009309A3">
              <w:rPr>
                <w:rStyle w:val="211pt"/>
                <w:sz w:val="24"/>
                <w:szCs w:val="28"/>
              </w:rPr>
              <w:t>кл</w:t>
            </w:r>
            <w:proofErr w:type="spellEnd"/>
            <w:r w:rsidRPr="009309A3">
              <w:rPr>
                <w:rStyle w:val="211pt"/>
                <w:sz w:val="24"/>
                <w:szCs w:val="28"/>
              </w:rPr>
              <w:t>., %</w:t>
            </w:r>
          </w:p>
        </w:tc>
        <w:tc>
          <w:tcPr>
            <w:tcW w:w="1476" w:type="dxa"/>
            <w:shd w:val="clear" w:color="auto" w:fill="FFFFFF"/>
          </w:tcPr>
          <w:p w:rsidR="009309A3" w:rsidRPr="009309A3" w:rsidRDefault="009309A3" w:rsidP="009309A3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</w:rPr>
            </w:pPr>
            <w:r w:rsidRPr="009309A3">
              <w:rPr>
                <w:rStyle w:val="211pt"/>
                <w:sz w:val="24"/>
                <w:szCs w:val="28"/>
              </w:rPr>
              <w:t>Доля</w:t>
            </w:r>
          </w:p>
          <w:p w:rsidR="009309A3" w:rsidRPr="009309A3" w:rsidRDefault="009309A3" w:rsidP="009309A3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</w:rPr>
            </w:pPr>
            <w:r w:rsidRPr="009309A3">
              <w:rPr>
                <w:rStyle w:val="211pt"/>
                <w:sz w:val="24"/>
                <w:szCs w:val="28"/>
              </w:rPr>
              <w:t>участников ШЭ в 2020-2021 уч. г.,</w:t>
            </w:r>
          </w:p>
          <w:p w:rsidR="009309A3" w:rsidRPr="009309A3" w:rsidRDefault="009309A3" w:rsidP="009309A3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</w:rPr>
            </w:pPr>
            <w:r w:rsidRPr="009309A3">
              <w:rPr>
                <w:rStyle w:val="211pt"/>
                <w:sz w:val="24"/>
                <w:szCs w:val="28"/>
              </w:rPr>
              <w:t>%</w:t>
            </w:r>
          </w:p>
        </w:tc>
        <w:tc>
          <w:tcPr>
            <w:tcW w:w="1134" w:type="dxa"/>
            <w:shd w:val="clear" w:color="auto" w:fill="FFFFFF"/>
          </w:tcPr>
          <w:p w:rsidR="009309A3" w:rsidRPr="009309A3" w:rsidRDefault="009309A3" w:rsidP="009309A3">
            <w:pPr>
              <w:pStyle w:val="20"/>
              <w:shd w:val="clear" w:color="auto" w:fill="auto"/>
              <w:spacing w:line="278" w:lineRule="exact"/>
              <w:rPr>
                <w:sz w:val="24"/>
              </w:rPr>
            </w:pPr>
            <w:r w:rsidRPr="009309A3">
              <w:rPr>
                <w:rStyle w:val="211pt"/>
                <w:sz w:val="24"/>
                <w:szCs w:val="28"/>
              </w:rPr>
              <w:t>Численность победителей и призеров, чел.</w:t>
            </w:r>
          </w:p>
        </w:tc>
      </w:tr>
      <w:tr w:rsidR="009309A3" w:rsidRPr="00917452" w:rsidTr="009309A3">
        <w:trPr>
          <w:trHeight w:hRule="exact" w:val="307"/>
        </w:trPr>
        <w:tc>
          <w:tcPr>
            <w:tcW w:w="1129" w:type="dxa"/>
            <w:shd w:val="clear" w:color="auto" w:fill="FFFFFF"/>
          </w:tcPr>
          <w:p w:rsidR="009309A3" w:rsidRPr="009309A3" w:rsidRDefault="009309A3" w:rsidP="009309A3">
            <w:pPr>
              <w:pStyle w:val="20"/>
              <w:shd w:val="clear" w:color="auto" w:fill="auto"/>
              <w:spacing w:line="220" w:lineRule="exact"/>
              <w:rPr>
                <w:sz w:val="24"/>
              </w:rPr>
            </w:pPr>
            <w:r w:rsidRPr="009309A3">
              <w:rPr>
                <w:rStyle w:val="211pt"/>
                <w:sz w:val="24"/>
                <w:szCs w:val="28"/>
              </w:rPr>
              <w:t>13</w:t>
            </w:r>
          </w:p>
        </w:tc>
        <w:tc>
          <w:tcPr>
            <w:tcW w:w="2491" w:type="dxa"/>
            <w:shd w:val="clear" w:color="auto" w:fill="FFFFFF"/>
          </w:tcPr>
          <w:p w:rsidR="009309A3" w:rsidRPr="009309A3" w:rsidRDefault="009309A3" w:rsidP="009309A3">
            <w:pPr>
              <w:pStyle w:val="20"/>
              <w:shd w:val="clear" w:color="auto" w:fill="auto"/>
              <w:spacing w:line="220" w:lineRule="exact"/>
              <w:rPr>
                <w:sz w:val="24"/>
              </w:rPr>
            </w:pPr>
            <w:r w:rsidRPr="009309A3">
              <w:rPr>
                <w:rStyle w:val="211pt"/>
                <w:sz w:val="24"/>
                <w:szCs w:val="28"/>
              </w:rPr>
              <w:t>МОБУ гимназия №1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9309A3" w:rsidRPr="009309A3" w:rsidRDefault="009309A3" w:rsidP="009309A3">
            <w:pPr>
              <w:pStyle w:val="20"/>
              <w:shd w:val="clear" w:color="auto" w:fill="auto"/>
              <w:spacing w:line="220" w:lineRule="exact"/>
              <w:rPr>
                <w:sz w:val="24"/>
              </w:rPr>
            </w:pPr>
            <w:r w:rsidRPr="009309A3">
              <w:rPr>
                <w:rStyle w:val="211pt"/>
                <w:sz w:val="24"/>
                <w:szCs w:val="28"/>
              </w:rPr>
              <w:t>880</w:t>
            </w:r>
          </w:p>
        </w:tc>
        <w:tc>
          <w:tcPr>
            <w:tcW w:w="1104" w:type="dxa"/>
            <w:shd w:val="clear" w:color="auto" w:fill="FFFFFF"/>
          </w:tcPr>
          <w:p w:rsidR="009309A3" w:rsidRPr="009309A3" w:rsidRDefault="009309A3" w:rsidP="009309A3">
            <w:pPr>
              <w:pStyle w:val="20"/>
              <w:shd w:val="clear" w:color="auto" w:fill="auto"/>
              <w:spacing w:line="220" w:lineRule="exact"/>
              <w:rPr>
                <w:sz w:val="24"/>
              </w:rPr>
            </w:pPr>
            <w:r w:rsidRPr="009309A3">
              <w:rPr>
                <w:rStyle w:val="211pt"/>
                <w:sz w:val="24"/>
                <w:szCs w:val="28"/>
              </w:rPr>
              <w:t>854</w:t>
            </w:r>
          </w:p>
        </w:tc>
        <w:tc>
          <w:tcPr>
            <w:tcW w:w="1690" w:type="dxa"/>
            <w:shd w:val="clear" w:color="auto" w:fill="FFFFFF"/>
          </w:tcPr>
          <w:p w:rsidR="009309A3" w:rsidRPr="009309A3" w:rsidRDefault="009309A3" w:rsidP="009309A3">
            <w:pPr>
              <w:pStyle w:val="20"/>
              <w:shd w:val="clear" w:color="auto" w:fill="auto"/>
              <w:spacing w:line="220" w:lineRule="exact"/>
              <w:rPr>
                <w:sz w:val="24"/>
              </w:rPr>
            </w:pPr>
            <w:r w:rsidRPr="009309A3">
              <w:rPr>
                <w:rStyle w:val="211pt"/>
                <w:sz w:val="24"/>
                <w:szCs w:val="28"/>
              </w:rPr>
              <w:t>97%</w:t>
            </w:r>
          </w:p>
        </w:tc>
        <w:tc>
          <w:tcPr>
            <w:tcW w:w="1476" w:type="dxa"/>
            <w:shd w:val="clear" w:color="auto" w:fill="FFFFFF"/>
          </w:tcPr>
          <w:p w:rsidR="009309A3" w:rsidRPr="009309A3" w:rsidRDefault="009309A3" w:rsidP="009309A3">
            <w:pPr>
              <w:pStyle w:val="20"/>
              <w:shd w:val="clear" w:color="auto" w:fill="auto"/>
              <w:spacing w:line="220" w:lineRule="exact"/>
              <w:rPr>
                <w:sz w:val="24"/>
              </w:rPr>
            </w:pPr>
            <w:r w:rsidRPr="009309A3">
              <w:rPr>
                <w:rStyle w:val="211pt"/>
                <w:sz w:val="24"/>
                <w:szCs w:val="28"/>
              </w:rPr>
              <w:t>99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09A3" w:rsidRPr="009309A3" w:rsidRDefault="009309A3" w:rsidP="009309A3">
            <w:pPr>
              <w:pStyle w:val="20"/>
              <w:shd w:val="clear" w:color="auto" w:fill="auto"/>
              <w:spacing w:line="220" w:lineRule="exact"/>
              <w:rPr>
                <w:sz w:val="24"/>
              </w:rPr>
            </w:pPr>
            <w:r w:rsidRPr="009309A3">
              <w:rPr>
                <w:rStyle w:val="211pt"/>
                <w:sz w:val="24"/>
                <w:szCs w:val="28"/>
              </w:rPr>
              <w:t>601</w:t>
            </w:r>
          </w:p>
        </w:tc>
      </w:tr>
    </w:tbl>
    <w:p w:rsidR="003033F0" w:rsidRDefault="003033F0">
      <w:pPr>
        <w:pStyle w:val="20"/>
        <w:shd w:val="clear" w:color="auto" w:fill="auto"/>
        <w:spacing w:line="322" w:lineRule="exact"/>
        <w:ind w:left="160" w:right="160" w:firstLine="700"/>
        <w:jc w:val="both"/>
      </w:pPr>
    </w:p>
    <w:p w:rsidR="003D10E9" w:rsidRDefault="003D10E9">
      <w:pPr>
        <w:framePr w:w="9898" w:wrap="notBeside" w:vAnchor="text" w:hAnchor="text" w:xAlign="center" w:y="1"/>
        <w:rPr>
          <w:sz w:val="2"/>
          <w:szCs w:val="2"/>
        </w:rPr>
      </w:pPr>
    </w:p>
    <w:p w:rsidR="003D10E9" w:rsidRDefault="003D10E9">
      <w:pPr>
        <w:rPr>
          <w:sz w:val="2"/>
          <w:szCs w:val="2"/>
        </w:rPr>
      </w:pPr>
    </w:p>
    <w:p w:rsidR="003D10E9" w:rsidRDefault="003D10E9">
      <w:pPr>
        <w:rPr>
          <w:sz w:val="2"/>
          <w:szCs w:val="2"/>
        </w:rPr>
      </w:pPr>
    </w:p>
    <w:p w:rsidR="003033F0" w:rsidRDefault="003033F0">
      <w:pPr>
        <w:pStyle w:val="20"/>
        <w:shd w:val="clear" w:color="auto" w:fill="auto"/>
        <w:spacing w:line="322" w:lineRule="exact"/>
        <w:ind w:firstLine="700"/>
        <w:jc w:val="both"/>
      </w:pPr>
      <w:r>
        <w:t xml:space="preserve">В общем рейтинге </w:t>
      </w:r>
      <w:r w:rsidR="00917452">
        <w:t>образовательных организаций Гимназия 1 заняла 13 место по до</w:t>
      </w:r>
      <w:r w:rsidR="005D2F33">
        <w:t>л</w:t>
      </w:r>
      <w:r w:rsidR="00917452">
        <w:t xml:space="preserve">е численности участников ШЭ. </w:t>
      </w:r>
    </w:p>
    <w:p w:rsidR="003D10E9" w:rsidRDefault="00772C79">
      <w:pPr>
        <w:pStyle w:val="20"/>
        <w:shd w:val="clear" w:color="auto" w:fill="auto"/>
        <w:spacing w:line="322" w:lineRule="exact"/>
        <w:ind w:firstLine="700"/>
        <w:jc w:val="both"/>
      </w:pPr>
      <w:r>
        <w:t xml:space="preserve">В соответствии с информацией о результатах (победители, призеры, участники) и отчетами о проведении школьного этапа </w:t>
      </w:r>
      <w:proofErr w:type="spellStart"/>
      <w:r>
        <w:t>ВсОШ</w:t>
      </w:r>
      <w:proofErr w:type="spellEnd"/>
      <w:r>
        <w:t xml:space="preserve">, внесенными образовательными </w:t>
      </w:r>
      <w:r>
        <w:lastRenderedPageBreak/>
        <w:t xml:space="preserve">организациями в автоматизированную систему учета «Результаты олимпиад, конкурсов и конференций» на сайте </w:t>
      </w:r>
      <w:hyperlink r:id="rId9" w:history="1">
        <w:r>
          <w:rPr>
            <w:rStyle w:val="a3"/>
          </w:rPr>
          <w:t xml:space="preserve">www.ctrigo.ru </w:t>
        </w:r>
      </w:hyperlink>
      <w:r>
        <w:t xml:space="preserve">, отмечено, что </w:t>
      </w:r>
      <w:r w:rsidR="00917452">
        <w:t>Гимназия 1 обеспечивае</w:t>
      </w:r>
      <w:r>
        <w:t xml:space="preserve">т организацию и проведение ШЭ по </w:t>
      </w:r>
      <w:r w:rsidR="00917452" w:rsidRPr="00917452">
        <w:rPr>
          <w:b/>
        </w:rPr>
        <w:t>всем</w:t>
      </w:r>
      <w:r w:rsidR="00917452">
        <w:t xml:space="preserve"> </w:t>
      </w:r>
      <w:r>
        <w:t>предмет</w:t>
      </w:r>
      <w:r w:rsidR="00917452">
        <w:t>ам, включенным в учебный план</w:t>
      </w:r>
      <w:r>
        <w:t xml:space="preserve">, так и не включенных в учебный план </w:t>
      </w:r>
      <w:r w:rsidR="00917452">
        <w:t>Гимназии</w:t>
      </w:r>
      <w:r>
        <w:t>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8"/>
        <w:gridCol w:w="3114"/>
        <w:gridCol w:w="3112"/>
      </w:tblGrid>
      <w:tr w:rsidR="00C459C1" w:rsidRPr="005D2F33" w:rsidTr="00C459C1">
        <w:tc>
          <w:tcPr>
            <w:tcW w:w="988" w:type="dxa"/>
          </w:tcPr>
          <w:p w:rsidR="00C459C1" w:rsidRPr="005D2F33" w:rsidRDefault="00C459C1" w:rsidP="0009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4" w:type="dxa"/>
          </w:tcPr>
          <w:p w:rsidR="00C459C1" w:rsidRPr="005D2F33" w:rsidRDefault="00C459C1" w:rsidP="0009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F33">
              <w:rPr>
                <w:rFonts w:ascii="Times New Roman" w:hAnsi="Times New Roman" w:cs="Times New Roman"/>
                <w:sz w:val="28"/>
                <w:szCs w:val="28"/>
              </w:rPr>
              <w:t>Олимпиада (предмет)</w:t>
            </w:r>
          </w:p>
        </w:tc>
        <w:tc>
          <w:tcPr>
            <w:tcW w:w="3112" w:type="dxa"/>
          </w:tcPr>
          <w:p w:rsidR="00C459C1" w:rsidRPr="005D2F33" w:rsidRDefault="00C459C1" w:rsidP="0009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F33">
              <w:rPr>
                <w:rFonts w:ascii="Times New Roman" w:hAnsi="Times New Roman" w:cs="Times New Roman"/>
                <w:sz w:val="28"/>
                <w:szCs w:val="28"/>
              </w:rPr>
              <w:t>Кол-во участников ШЭ</w:t>
            </w:r>
          </w:p>
        </w:tc>
      </w:tr>
      <w:tr w:rsidR="00C459C1" w:rsidRPr="005D2F33" w:rsidTr="00C459C1">
        <w:tc>
          <w:tcPr>
            <w:tcW w:w="988" w:type="dxa"/>
          </w:tcPr>
          <w:p w:rsidR="00C459C1" w:rsidRPr="005D2F33" w:rsidRDefault="00C459C1" w:rsidP="0009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4" w:type="dxa"/>
          </w:tcPr>
          <w:p w:rsidR="00C459C1" w:rsidRPr="005D2F33" w:rsidRDefault="00C459C1" w:rsidP="0009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F33">
              <w:rPr>
                <w:rFonts w:ascii="Times New Roman" w:hAnsi="Times New Roman" w:cs="Times New Roman"/>
                <w:sz w:val="28"/>
                <w:szCs w:val="28"/>
              </w:rPr>
              <w:t xml:space="preserve">Испанский </w:t>
            </w:r>
          </w:p>
        </w:tc>
        <w:tc>
          <w:tcPr>
            <w:tcW w:w="3112" w:type="dxa"/>
          </w:tcPr>
          <w:p w:rsidR="00C459C1" w:rsidRPr="005D2F33" w:rsidRDefault="00C459C1" w:rsidP="0009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F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59C1" w:rsidRPr="005D2F33" w:rsidTr="00C459C1">
        <w:tc>
          <w:tcPr>
            <w:tcW w:w="988" w:type="dxa"/>
          </w:tcPr>
          <w:p w:rsidR="00C459C1" w:rsidRPr="005D2F33" w:rsidRDefault="00C459C1" w:rsidP="0009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4" w:type="dxa"/>
          </w:tcPr>
          <w:p w:rsidR="00C459C1" w:rsidRPr="005D2F33" w:rsidRDefault="00C459C1" w:rsidP="0009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F33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3112" w:type="dxa"/>
          </w:tcPr>
          <w:p w:rsidR="00C459C1" w:rsidRPr="005D2F33" w:rsidRDefault="00C459C1" w:rsidP="0009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F3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459C1" w:rsidRPr="005D2F33" w:rsidTr="00C459C1">
        <w:tc>
          <w:tcPr>
            <w:tcW w:w="988" w:type="dxa"/>
          </w:tcPr>
          <w:p w:rsidR="00C459C1" w:rsidRPr="005D2F33" w:rsidRDefault="00C459C1" w:rsidP="0009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4" w:type="dxa"/>
          </w:tcPr>
          <w:p w:rsidR="00C459C1" w:rsidRPr="005D2F33" w:rsidRDefault="00C459C1" w:rsidP="0009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F33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112" w:type="dxa"/>
          </w:tcPr>
          <w:p w:rsidR="00C459C1" w:rsidRPr="005D2F33" w:rsidRDefault="00C459C1" w:rsidP="0009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F33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C459C1" w:rsidRPr="005D2F33" w:rsidTr="00C459C1">
        <w:tc>
          <w:tcPr>
            <w:tcW w:w="988" w:type="dxa"/>
          </w:tcPr>
          <w:p w:rsidR="00C459C1" w:rsidRPr="005D2F33" w:rsidRDefault="00C459C1" w:rsidP="0009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4" w:type="dxa"/>
          </w:tcPr>
          <w:p w:rsidR="00C459C1" w:rsidRPr="005D2F33" w:rsidRDefault="00C459C1" w:rsidP="0009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F33">
              <w:rPr>
                <w:rFonts w:ascii="Times New Roman" w:hAnsi="Times New Roman" w:cs="Times New Roman"/>
                <w:sz w:val="28"/>
                <w:szCs w:val="28"/>
              </w:rPr>
              <w:t xml:space="preserve">Немецкий </w:t>
            </w:r>
          </w:p>
        </w:tc>
        <w:tc>
          <w:tcPr>
            <w:tcW w:w="3112" w:type="dxa"/>
          </w:tcPr>
          <w:p w:rsidR="00C459C1" w:rsidRPr="005D2F33" w:rsidRDefault="00C459C1" w:rsidP="0009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F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459C1" w:rsidRPr="005D2F33" w:rsidTr="00C459C1">
        <w:tc>
          <w:tcPr>
            <w:tcW w:w="988" w:type="dxa"/>
          </w:tcPr>
          <w:p w:rsidR="00C459C1" w:rsidRPr="005D2F33" w:rsidRDefault="00C459C1" w:rsidP="0009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4" w:type="dxa"/>
          </w:tcPr>
          <w:p w:rsidR="00C459C1" w:rsidRPr="005D2F33" w:rsidRDefault="00C459C1" w:rsidP="0009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F3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12" w:type="dxa"/>
          </w:tcPr>
          <w:p w:rsidR="00C459C1" w:rsidRPr="005D2F33" w:rsidRDefault="00C459C1" w:rsidP="0009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F33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</w:tr>
      <w:tr w:rsidR="00C459C1" w:rsidRPr="005D2F33" w:rsidTr="00C459C1">
        <w:tc>
          <w:tcPr>
            <w:tcW w:w="988" w:type="dxa"/>
          </w:tcPr>
          <w:p w:rsidR="00C459C1" w:rsidRPr="005D2F33" w:rsidRDefault="00C459C1" w:rsidP="0009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4" w:type="dxa"/>
          </w:tcPr>
          <w:p w:rsidR="00C459C1" w:rsidRPr="005D2F33" w:rsidRDefault="00C459C1" w:rsidP="0009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F3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112" w:type="dxa"/>
          </w:tcPr>
          <w:p w:rsidR="00C459C1" w:rsidRPr="005D2F33" w:rsidRDefault="00C459C1" w:rsidP="0009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F33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C459C1" w:rsidRPr="005D2F33" w:rsidTr="00C459C1">
        <w:tc>
          <w:tcPr>
            <w:tcW w:w="988" w:type="dxa"/>
          </w:tcPr>
          <w:p w:rsidR="00C459C1" w:rsidRPr="005D2F33" w:rsidRDefault="00C459C1" w:rsidP="0009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4" w:type="dxa"/>
          </w:tcPr>
          <w:p w:rsidR="00C459C1" w:rsidRPr="005D2F33" w:rsidRDefault="00C459C1" w:rsidP="0009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F33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112" w:type="dxa"/>
          </w:tcPr>
          <w:p w:rsidR="00C459C1" w:rsidRPr="005D2F33" w:rsidRDefault="00C459C1" w:rsidP="0009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F33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C459C1" w:rsidRPr="005D2F33" w:rsidTr="00C459C1">
        <w:tc>
          <w:tcPr>
            <w:tcW w:w="988" w:type="dxa"/>
          </w:tcPr>
          <w:p w:rsidR="00C459C1" w:rsidRPr="005D2F33" w:rsidRDefault="00C459C1" w:rsidP="0009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4" w:type="dxa"/>
          </w:tcPr>
          <w:p w:rsidR="00C459C1" w:rsidRPr="005D2F33" w:rsidRDefault="00C459C1" w:rsidP="0009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F33">
              <w:rPr>
                <w:rFonts w:ascii="Times New Roman" w:hAnsi="Times New Roman" w:cs="Times New Roman"/>
                <w:sz w:val="28"/>
                <w:szCs w:val="28"/>
              </w:rPr>
              <w:t>Французский</w:t>
            </w:r>
          </w:p>
        </w:tc>
        <w:tc>
          <w:tcPr>
            <w:tcW w:w="3112" w:type="dxa"/>
          </w:tcPr>
          <w:p w:rsidR="00C459C1" w:rsidRPr="005D2F33" w:rsidRDefault="00C459C1" w:rsidP="0009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C459C1" w:rsidRPr="005D2F33" w:rsidTr="00C459C1">
        <w:tc>
          <w:tcPr>
            <w:tcW w:w="988" w:type="dxa"/>
          </w:tcPr>
          <w:p w:rsidR="00C459C1" w:rsidRPr="005D2F33" w:rsidRDefault="00C459C1" w:rsidP="0009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4" w:type="dxa"/>
          </w:tcPr>
          <w:p w:rsidR="00C459C1" w:rsidRPr="005D2F33" w:rsidRDefault="00C459C1" w:rsidP="0009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F33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3112" w:type="dxa"/>
          </w:tcPr>
          <w:p w:rsidR="00C459C1" w:rsidRPr="005D2F33" w:rsidRDefault="00C459C1" w:rsidP="0009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F33"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</w:tr>
      <w:tr w:rsidR="00C459C1" w:rsidRPr="005D2F33" w:rsidTr="00C459C1">
        <w:tc>
          <w:tcPr>
            <w:tcW w:w="988" w:type="dxa"/>
          </w:tcPr>
          <w:p w:rsidR="00C459C1" w:rsidRPr="005D2F33" w:rsidRDefault="00C459C1" w:rsidP="0009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4" w:type="dxa"/>
          </w:tcPr>
          <w:p w:rsidR="00C459C1" w:rsidRPr="005D2F33" w:rsidRDefault="00C459C1" w:rsidP="0009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F33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3112" w:type="dxa"/>
          </w:tcPr>
          <w:p w:rsidR="00C459C1" w:rsidRPr="005D2F33" w:rsidRDefault="00C459C1" w:rsidP="0009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F33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C459C1" w:rsidRPr="005D2F33" w:rsidTr="00C459C1">
        <w:tc>
          <w:tcPr>
            <w:tcW w:w="988" w:type="dxa"/>
          </w:tcPr>
          <w:p w:rsidR="00C459C1" w:rsidRPr="005D2F33" w:rsidRDefault="00C459C1" w:rsidP="0009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4" w:type="dxa"/>
          </w:tcPr>
          <w:p w:rsidR="00C459C1" w:rsidRPr="005D2F33" w:rsidRDefault="00C459C1" w:rsidP="00C45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112" w:type="dxa"/>
          </w:tcPr>
          <w:p w:rsidR="00C459C1" w:rsidRPr="005D2F33" w:rsidRDefault="00C459C1" w:rsidP="0009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F33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C459C1" w:rsidRPr="005D2F33" w:rsidTr="00C459C1">
        <w:tc>
          <w:tcPr>
            <w:tcW w:w="988" w:type="dxa"/>
          </w:tcPr>
          <w:p w:rsidR="00C459C1" w:rsidRPr="005D2F33" w:rsidRDefault="00C459C1" w:rsidP="0009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4" w:type="dxa"/>
          </w:tcPr>
          <w:p w:rsidR="00C459C1" w:rsidRPr="005D2F33" w:rsidRDefault="00C459C1" w:rsidP="0009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F33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3112" w:type="dxa"/>
          </w:tcPr>
          <w:p w:rsidR="00C459C1" w:rsidRPr="005D2F33" w:rsidRDefault="00C459C1" w:rsidP="0009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F3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459C1" w:rsidRPr="005D2F33" w:rsidTr="00C459C1">
        <w:tc>
          <w:tcPr>
            <w:tcW w:w="988" w:type="dxa"/>
          </w:tcPr>
          <w:p w:rsidR="00C459C1" w:rsidRPr="005D2F33" w:rsidRDefault="00C459C1" w:rsidP="0009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4" w:type="dxa"/>
          </w:tcPr>
          <w:p w:rsidR="00C459C1" w:rsidRPr="005D2F33" w:rsidRDefault="00C459C1" w:rsidP="0009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F33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r w:rsidR="0009147F">
              <w:rPr>
                <w:rFonts w:ascii="Times New Roman" w:hAnsi="Times New Roman" w:cs="Times New Roman"/>
                <w:sz w:val="28"/>
                <w:szCs w:val="28"/>
              </w:rPr>
              <w:t>ийский</w:t>
            </w:r>
            <w:r w:rsidRPr="005D2F33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3112" w:type="dxa"/>
          </w:tcPr>
          <w:p w:rsidR="00C459C1" w:rsidRPr="005D2F33" w:rsidRDefault="00C459C1" w:rsidP="0009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</w:tr>
      <w:tr w:rsidR="00C459C1" w:rsidRPr="005D2F33" w:rsidTr="00C459C1">
        <w:tc>
          <w:tcPr>
            <w:tcW w:w="988" w:type="dxa"/>
          </w:tcPr>
          <w:p w:rsidR="00C459C1" w:rsidRPr="005D2F33" w:rsidRDefault="00C459C1" w:rsidP="0009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4" w:type="dxa"/>
          </w:tcPr>
          <w:p w:rsidR="00C459C1" w:rsidRPr="005D2F33" w:rsidRDefault="00C459C1" w:rsidP="0009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F3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12" w:type="dxa"/>
          </w:tcPr>
          <w:p w:rsidR="00C459C1" w:rsidRPr="005D2F33" w:rsidRDefault="00C459C1" w:rsidP="0009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F33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C459C1" w:rsidRPr="005D2F33" w:rsidTr="00C459C1">
        <w:tc>
          <w:tcPr>
            <w:tcW w:w="988" w:type="dxa"/>
          </w:tcPr>
          <w:p w:rsidR="00C459C1" w:rsidRPr="005D2F33" w:rsidRDefault="00C459C1" w:rsidP="0009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4" w:type="dxa"/>
          </w:tcPr>
          <w:p w:rsidR="00C459C1" w:rsidRPr="005D2F33" w:rsidRDefault="00C459C1" w:rsidP="0009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F3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12" w:type="dxa"/>
          </w:tcPr>
          <w:p w:rsidR="00C459C1" w:rsidRPr="005D2F33" w:rsidRDefault="00C459C1" w:rsidP="0009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C459C1" w:rsidRPr="00DE2E26" w:rsidTr="00C459C1">
        <w:tc>
          <w:tcPr>
            <w:tcW w:w="988" w:type="dxa"/>
          </w:tcPr>
          <w:p w:rsidR="00C459C1" w:rsidRPr="00DE2E26" w:rsidRDefault="00C459C1" w:rsidP="000914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2E26"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</w:p>
        </w:tc>
        <w:tc>
          <w:tcPr>
            <w:tcW w:w="3114" w:type="dxa"/>
          </w:tcPr>
          <w:p w:rsidR="00C459C1" w:rsidRPr="00DE2E26" w:rsidRDefault="00C459C1" w:rsidP="000914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2E26">
              <w:rPr>
                <w:rFonts w:ascii="Times New Roman" w:hAnsi="Times New Roman" w:cs="Times New Roman"/>
                <w:i/>
                <w:sz w:val="28"/>
                <w:szCs w:val="28"/>
              </w:rPr>
              <w:t>Биология</w:t>
            </w:r>
            <w:r w:rsidR="00DE2E26"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</w:p>
        </w:tc>
        <w:tc>
          <w:tcPr>
            <w:tcW w:w="3112" w:type="dxa"/>
          </w:tcPr>
          <w:p w:rsidR="00C459C1" w:rsidRPr="00DE2E26" w:rsidRDefault="00C459C1" w:rsidP="000914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2E26">
              <w:rPr>
                <w:rFonts w:ascii="Times New Roman" w:hAnsi="Times New Roman" w:cs="Times New Roman"/>
                <w:i/>
                <w:sz w:val="28"/>
                <w:szCs w:val="28"/>
              </w:rPr>
              <w:t>83</w:t>
            </w:r>
          </w:p>
        </w:tc>
      </w:tr>
      <w:tr w:rsidR="00C459C1" w:rsidRPr="005D2F33" w:rsidTr="00C459C1">
        <w:tc>
          <w:tcPr>
            <w:tcW w:w="988" w:type="dxa"/>
          </w:tcPr>
          <w:p w:rsidR="00C459C1" w:rsidRPr="005D2F33" w:rsidRDefault="00C459C1" w:rsidP="0009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4" w:type="dxa"/>
          </w:tcPr>
          <w:p w:rsidR="00C459C1" w:rsidRPr="005D2F33" w:rsidRDefault="00C459C1" w:rsidP="0009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F3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112" w:type="dxa"/>
          </w:tcPr>
          <w:p w:rsidR="00C459C1" w:rsidRPr="005D2F33" w:rsidRDefault="00C459C1" w:rsidP="0009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F33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C459C1" w:rsidRPr="00DE2E26" w:rsidTr="00C459C1">
        <w:tc>
          <w:tcPr>
            <w:tcW w:w="988" w:type="dxa"/>
          </w:tcPr>
          <w:p w:rsidR="00C459C1" w:rsidRPr="00DE2E26" w:rsidRDefault="00C459C1" w:rsidP="000914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2E26"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</w:p>
        </w:tc>
        <w:tc>
          <w:tcPr>
            <w:tcW w:w="3114" w:type="dxa"/>
          </w:tcPr>
          <w:p w:rsidR="00C459C1" w:rsidRPr="00DE2E26" w:rsidRDefault="00C459C1" w:rsidP="000914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2E26">
              <w:rPr>
                <w:rFonts w:ascii="Times New Roman" w:hAnsi="Times New Roman" w:cs="Times New Roman"/>
                <w:i/>
                <w:sz w:val="28"/>
                <w:szCs w:val="28"/>
              </w:rPr>
              <w:t>Физика</w:t>
            </w:r>
          </w:p>
        </w:tc>
        <w:tc>
          <w:tcPr>
            <w:tcW w:w="3112" w:type="dxa"/>
          </w:tcPr>
          <w:p w:rsidR="00C459C1" w:rsidRPr="00DE2E26" w:rsidRDefault="00C459C1" w:rsidP="000914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2E26">
              <w:rPr>
                <w:rFonts w:ascii="Times New Roman" w:hAnsi="Times New Roman" w:cs="Times New Roman"/>
                <w:i/>
                <w:sz w:val="28"/>
                <w:szCs w:val="28"/>
              </w:rPr>
              <w:t>44</w:t>
            </w:r>
          </w:p>
        </w:tc>
      </w:tr>
      <w:tr w:rsidR="00C459C1" w:rsidRPr="00DE2E26" w:rsidTr="00C459C1">
        <w:tc>
          <w:tcPr>
            <w:tcW w:w="988" w:type="dxa"/>
          </w:tcPr>
          <w:p w:rsidR="00C459C1" w:rsidRPr="00DE2E26" w:rsidRDefault="00C459C1" w:rsidP="000914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2E26">
              <w:rPr>
                <w:rFonts w:ascii="Times New Roman" w:hAnsi="Times New Roman" w:cs="Times New Roman"/>
                <w:i/>
                <w:sz w:val="28"/>
                <w:szCs w:val="28"/>
              </w:rPr>
              <w:t>19</w:t>
            </w:r>
          </w:p>
        </w:tc>
        <w:tc>
          <w:tcPr>
            <w:tcW w:w="3114" w:type="dxa"/>
          </w:tcPr>
          <w:p w:rsidR="00C459C1" w:rsidRPr="00DE2E26" w:rsidRDefault="00C459C1" w:rsidP="000914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2E26">
              <w:rPr>
                <w:rFonts w:ascii="Times New Roman" w:hAnsi="Times New Roman" w:cs="Times New Roman"/>
                <w:i/>
                <w:sz w:val="28"/>
                <w:szCs w:val="28"/>
              </w:rPr>
              <w:t>Химия</w:t>
            </w:r>
          </w:p>
        </w:tc>
        <w:tc>
          <w:tcPr>
            <w:tcW w:w="3112" w:type="dxa"/>
          </w:tcPr>
          <w:p w:rsidR="00C459C1" w:rsidRPr="00DE2E26" w:rsidRDefault="00C459C1" w:rsidP="0009147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E2E2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23</w:t>
            </w:r>
          </w:p>
        </w:tc>
      </w:tr>
      <w:tr w:rsidR="00C459C1" w:rsidRPr="00DE2E26" w:rsidTr="00C459C1">
        <w:tc>
          <w:tcPr>
            <w:tcW w:w="988" w:type="dxa"/>
          </w:tcPr>
          <w:p w:rsidR="00C459C1" w:rsidRPr="00DE2E26" w:rsidRDefault="00C459C1" w:rsidP="000914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2E26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  <w:tc>
          <w:tcPr>
            <w:tcW w:w="3114" w:type="dxa"/>
          </w:tcPr>
          <w:p w:rsidR="00C459C1" w:rsidRPr="00DE2E26" w:rsidRDefault="00C459C1" w:rsidP="000914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2E26">
              <w:rPr>
                <w:rFonts w:ascii="Times New Roman" w:hAnsi="Times New Roman" w:cs="Times New Roman"/>
                <w:i/>
                <w:sz w:val="28"/>
                <w:szCs w:val="28"/>
              </w:rPr>
              <w:t>Астрономия</w:t>
            </w:r>
          </w:p>
        </w:tc>
        <w:tc>
          <w:tcPr>
            <w:tcW w:w="3112" w:type="dxa"/>
          </w:tcPr>
          <w:p w:rsidR="00C459C1" w:rsidRPr="00DE2E26" w:rsidRDefault="00C459C1" w:rsidP="000914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2E26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</w:tr>
      <w:tr w:rsidR="00C459C1" w:rsidRPr="00DE2E26" w:rsidTr="00C459C1">
        <w:tc>
          <w:tcPr>
            <w:tcW w:w="988" w:type="dxa"/>
          </w:tcPr>
          <w:p w:rsidR="00C459C1" w:rsidRPr="00DE2E26" w:rsidRDefault="00C459C1" w:rsidP="000914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2E26"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</w:p>
        </w:tc>
        <w:tc>
          <w:tcPr>
            <w:tcW w:w="3114" w:type="dxa"/>
          </w:tcPr>
          <w:p w:rsidR="00C459C1" w:rsidRPr="00DE2E26" w:rsidRDefault="00C459C1" w:rsidP="000914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2E26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3112" w:type="dxa"/>
          </w:tcPr>
          <w:p w:rsidR="00C459C1" w:rsidRPr="00DE2E26" w:rsidRDefault="00C459C1" w:rsidP="000914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2E26">
              <w:rPr>
                <w:rFonts w:ascii="Times New Roman" w:hAnsi="Times New Roman" w:cs="Times New Roman"/>
                <w:i/>
                <w:sz w:val="28"/>
                <w:szCs w:val="28"/>
              </w:rPr>
              <w:t>194</w:t>
            </w:r>
          </w:p>
        </w:tc>
      </w:tr>
      <w:tr w:rsidR="00DE2E26" w:rsidRPr="00DE2E26" w:rsidTr="00C459C1">
        <w:tc>
          <w:tcPr>
            <w:tcW w:w="988" w:type="dxa"/>
          </w:tcPr>
          <w:p w:rsidR="00DE2E26" w:rsidRPr="00DE2E26" w:rsidRDefault="00DE2E26" w:rsidP="000914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</w:tc>
        <w:tc>
          <w:tcPr>
            <w:tcW w:w="3114" w:type="dxa"/>
          </w:tcPr>
          <w:p w:rsidR="00DE2E26" w:rsidRPr="00DE2E26" w:rsidRDefault="00DE2E26" w:rsidP="000914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Информатика</w:t>
            </w:r>
          </w:p>
        </w:tc>
        <w:tc>
          <w:tcPr>
            <w:tcW w:w="3112" w:type="dxa"/>
          </w:tcPr>
          <w:p w:rsidR="00DE2E26" w:rsidRPr="00DE2E26" w:rsidRDefault="00DE2E26" w:rsidP="000914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</w:p>
        </w:tc>
      </w:tr>
      <w:tr w:rsidR="00C459C1" w:rsidRPr="005D2F33" w:rsidTr="00C459C1">
        <w:tc>
          <w:tcPr>
            <w:tcW w:w="988" w:type="dxa"/>
          </w:tcPr>
          <w:p w:rsidR="00C459C1" w:rsidRDefault="00C459C1" w:rsidP="00091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</w:tcPr>
          <w:p w:rsidR="00C459C1" w:rsidRPr="005D2F33" w:rsidRDefault="00C459C1" w:rsidP="0009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12" w:type="dxa"/>
          </w:tcPr>
          <w:p w:rsidR="00C459C1" w:rsidRPr="005D2F33" w:rsidRDefault="00DE2E26" w:rsidP="0009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2918</w:t>
            </w:r>
          </w:p>
        </w:tc>
      </w:tr>
    </w:tbl>
    <w:p w:rsidR="005D2F33" w:rsidRPr="00DE2E26" w:rsidRDefault="00DE2E26" w:rsidP="00DE2E26">
      <w:pPr>
        <w:pStyle w:val="20"/>
        <w:shd w:val="clear" w:color="auto" w:fill="auto"/>
        <w:spacing w:line="322" w:lineRule="exact"/>
        <w:ind w:left="700"/>
        <w:jc w:val="both"/>
        <w:rPr>
          <w:i/>
        </w:rPr>
      </w:pPr>
      <w:r>
        <w:rPr>
          <w:i/>
        </w:rPr>
        <w:t>*</w:t>
      </w:r>
      <w:r w:rsidRPr="00DE2E26">
        <w:rPr>
          <w:i/>
        </w:rPr>
        <w:t>в онлайн-формате</w:t>
      </w:r>
    </w:p>
    <w:p w:rsidR="009309A3" w:rsidRDefault="009309A3">
      <w:pPr>
        <w:pStyle w:val="20"/>
        <w:shd w:val="clear" w:color="auto" w:fill="auto"/>
        <w:spacing w:line="322" w:lineRule="exact"/>
        <w:ind w:firstLine="840"/>
        <w:jc w:val="both"/>
      </w:pPr>
    </w:p>
    <w:p w:rsidR="003D10E9" w:rsidRDefault="00772C79">
      <w:pPr>
        <w:pStyle w:val="20"/>
        <w:shd w:val="clear" w:color="auto" w:fill="auto"/>
        <w:spacing w:line="322" w:lineRule="exact"/>
        <w:ind w:firstLine="840"/>
        <w:jc w:val="both"/>
      </w:pPr>
      <w:r>
        <w:t xml:space="preserve">Для ученика участие в школьном этапе Олимпиады - не только возможность показать свои знания по интересным для него предметам, но и попробовать себя в самых разных дисциплинах. Школьный этап </w:t>
      </w:r>
      <w:proofErr w:type="spellStart"/>
      <w:r>
        <w:t>ВсОШ</w:t>
      </w:r>
      <w:proofErr w:type="spellEnd"/>
      <w:r>
        <w:t xml:space="preserve"> предполагает охват максимального количества участников, т.к. участие в олимпиаде может мотивировать школьника к дальнейшему изучению заинтересовавшей его предметной области.</w:t>
      </w:r>
    </w:p>
    <w:p w:rsidR="003D10E9" w:rsidRDefault="00772C79">
      <w:pPr>
        <w:pStyle w:val="20"/>
        <w:shd w:val="clear" w:color="auto" w:fill="auto"/>
        <w:spacing w:line="322" w:lineRule="exact"/>
        <w:ind w:firstLine="840"/>
        <w:jc w:val="both"/>
      </w:pPr>
      <w:r>
        <w:t xml:space="preserve">Отдельного внимания требует статистика участия образовательных организаций г. Сочи в ШЭ </w:t>
      </w:r>
      <w:proofErr w:type="spellStart"/>
      <w:r>
        <w:t>ВсОШ</w:t>
      </w:r>
      <w:proofErr w:type="spellEnd"/>
      <w:r>
        <w:t xml:space="preserve"> по 6 предметам в онлайн-формате </w:t>
      </w:r>
      <w:r>
        <w:rPr>
          <w:rStyle w:val="28"/>
        </w:rPr>
        <w:t xml:space="preserve">с </w:t>
      </w:r>
      <w:r>
        <w:t>использованием дистанционных информационно-коммуникационных технологий на технологической платформе Образовательного центра «Сириус».</w:t>
      </w:r>
      <w:r w:rsidR="00DE2E26">
        <w:t xml:space="preserve"> Всего 361 участие по 6 предметам.</w:t>
      </w:r>
    </w:p>
    <w:p w:rsidR="003D10E9" w:rsidRDefault="003D10E9">
      <w:pPr>
        <w:framePr w:w="9758" w:wrap="notBeside" w:vAnchor="text" w:hAnchor="text" w:xAlign="center" w:y="1"/>
        <w:rPr>
          <w:sz w:val="2"/>
          <w:szCs w:val="2"/>
        </w:rPr>
      </w:pPr>
    </w:p>
    <w:p w:rsidR="003D10E9" w:rsidRDefault="003D10E9">
      <w:pPr>
        <w:rPr>
          <w:sz w:val="2"/>
          <w:szCs w:val="2"/>
        </w:rPr>
      </w:pPr>
    </w:p>
    <w:p w:rsidR="003D10E9" w:rsidRDefault="00772C79">
      <w:pPr>
        <w:pStyle w:val="20"/>
        <w:shd w:val="clear" w:color="auto" w:fill="auto"/>
        <w:spacing w:line="322" w:lineRule="exact"/>
        <w:ind w:firstLine="840"/>
        <w:jc w:val="both"/>
      </w:pPr>
      <w:r>
        <w:t>Онлайн-формат проведения дал возможность принять участие в олимпиаде школьникам, не посещающим образовательную организацию по болезни, находящимся на обучении с применением дистанционных информационно-коммуникационных технологий;</w:t>
      </w:r>
    </w:p>
    <w:p w:rsidR="003D10E9" w:rsidRDefault="00772C79">
      <w:pPr>
        <w:pStyle w:val="20"/>
        <w:shd w:val="clear" w:color="auto" w:fill="auto"/>
        <w:spacing w:line="322" w:lineRule="exact"/>
        <w:ind w:firstLine="840"/>
        <w:jc w:val="both"/>
      </w:pPr>
      <w:r>
        <w:t xml:space="preserve">График доступа к заданиям олимпиады по каждому предмету предоставлял </w:t>
      </w:r>
      <w:r>
        <w:lastRenderedPageBreak/>
        <w:t>возможность школьникам выбрать более комфортное время для выполнения заданий.</w:t>
      </w:r>
    </w:p>
    <w:p w:rsidR="003D10E9" w:rsidRDefault="00772C79">
      <w:pPr>
        <w:pStyle w:val="20"/>
        <w:numPr>
          <w:ilvl w:val="0"/>
          <w:numId w:val="3"/>
        </w:numPr>
        <w:shd w:val="clear" w:color="auto" w:fill="auto"/>
        <w:tabs>
          <w:tab w:val="left" w:pos="1077"/>
        </w:tabs>
        <w:spacing w:line="322" w:lineRule="exact"/>
        <w:ind w:firstLine="840"/>
        <w:jc w:val="both"/>
      </w:pPr>
      <w:r>
        <w:t xml:space="preserve">Участник имеет возможность ознакомиться с проверенной работой в личном кабинете, понять ошибки в своих решениях. Задания, решения и </w:t>
      </w:r>
      <w:proofErr w:type="spellStart"/>
      <w:r>
        <w:t>видеоразборы</w:t>
      </w:r>
      <w:proofErr w:type="spellEnd"/>
      <w:r>
        <w:t xml:space="preserve"> размещаются на сайте Образовательного центра «Сириус» в свободном доступе для участников.</w:t>
      </w:r>
    </w:p>
    <w:p w:rsidR="003D10E9" w:rsidRDefault="00772C79">
      <w:pPr>
        <w:pStyle w:val="20"/>
        <w:numPr>
          <w:ilvl w:val="0"/>
          <w:numId w:val="3"/>
        </w:numPr>
        <w:shd w:val="clear" w:color="auto" w:fill="auto"/>
        <w:tabs>
          <w:tab w:val="left" w:pos="1077"/>
        </w:tabs>
        <w:spacing w:line="322" w:lineRule="exact"/>
        <w:ind w:firstLine="840"/>
        <w:jc w:val="both"/>
      </w:pPr>
      <w:r>
        <w:t>Данный формат проведения удобен для массовых шк</w:t>
      </w:r>
      <w:r w:rsidR="00DE2E26">
        <w:t>ол с полной занятостью кабинетов</w:t>
      </w:r>
      <w:r>
        <w:t>.</w:t>
      </w:r>
    </w:p>
    <w:p w:rsidR="003D10E9" w:rsidRDefault="00772C79">
      <w:pPr>
        <w:pStyle w:val="20"/>
        <w:numPr>
          <w:ilvl w:val="0"/>
          <w:numId w:val="3"/>
        </w:numPr>
        <w:shd w:val="clear" w:color="auto" w:fill="auto"/>
        <w:tabs>
          <w:tab w:val="left" w:pos="1077"/>
        </w:tabs>
        <w:spacing w:line="322" w:lineRule="exact"/>
        <w:ind w:firstLine="840"/>
        <w:jc w:val="both"/>
      </w:pPr>
      <w:r>
        <w:t>Нет необходимости распечатывать олимпиадные материалы (экономия времени, материальных затрат в ходе подготовки к проведению олимпиады).</w:t>
      </w:r>
    </w:p>
    <w:p w:rsidR="003D10E9" w:rsidRDefault="00772C79">
      <w:pPr>
        <w:pStyle w:val="20"/>
        <w:numPr>
          <w:ilvl w:val="0"/>
          <w:numId w:val="3"/>
        </w:numPr>
        <w:shd w:val="clear" w:color="auto" w:fill="auto"/>
        <w:tabs>
          <w:tab w:val="left" w:pos="1087"/>
        </w:tabs>
        <w:spacing w:line="322" w:lineRule="exact"/>
        <w:ind w:firstLine="840"/>
        <w:jc w:val="both"/>
      </w:pPr>
      <w:r>
        <w:t>Осуществление автоматической внешней проверки выполненных олимпиадных заданий облегчает работу учителя-предметника, являющегося членом жюри ШЭ олимпиады (не тратится время на обработку ответов участников).</w:t>
      </w:r>
    </w:p>
    <w:p w:rsidR="003D10E9" w:rsidRDefault="00772C79">
      <w:pPr>
        <w:pStyle w:val="20"/>
        <w:shd w:val="clear" w:color="auto" w:fill="auto"/>
        <w:spacing w:line="322" w:lineRule="exact"/>
        <w:ind w:firstLine="840"/>
        <w:jc w:val="both"/>
      </w:pPr>
      <w:r>
        <w:t>Моменты, которые осложняли проведение школьного этапа олимпиады:</w:t>
      </w:r>
    </w:p>
    <w:p w:rsidR="003D10E9" w:rsidRDefault="00772C79">
      <w:pPr>
        <w:pStyle w:val="20"/>
        <w:numPr>
          <w:ilvl w:val="0"/>
          <w:numId w:val="4"/>
        </w:numPr>
        <w:shd w:val="clear" w:color="auto" w:fill="auto"/>
        <w:tabs>
          <w:tab w:val="left" w:pos="1077"/>
        </w:tabs>
        <w:spacing w:line="322" w:lineRule="exact"/>
        <w:ind w:firstLine="840"/>
        <w:jc w:val="both"/>
      </w:pPr>
      <w:r>
        <w:t>Возникновение проблемных ситуаций, когда по техническим причинам школьники не могли успешно принять участие в олимпиаде:</w:t>
      </w:r>
    </w:p>
    <w:p w:rsidR="003D10E9" w:rsidRDefault="00772C79">
      <w:pPr>
        <w:pStyle w:val="20"/>
        <w:numPr>
          <w:ilvl w:val="0"/>
          <w:numId w:val="5"/>
        </w:numPr>
        <w:shd w:val="clear" w:color="auto" w:fill="auto"/>
        <w:tabs>
          <w:tab w:val="left" w:pos="928"/>
        </w:tabs>
        <w:spacing w:line="322" w:lineRule="exact"/>
        <w:ind w:firstLine="840"/>
        <w:jc w:val="both"/>
      </w:pPr>
      <w:r>
        <w:t>не все системы имеющихся у школьников мобильных устройств могли осуществить вход на платформу организатора олимпиады;</w:t>
      </w:r>
    </w:p>
    <w:p w:rsidR="003D10E9" w:rsidRDefault="00772C79">
      <w:pPr>
        <w:pStyle w:val="20"/>
        <w:numPr>
          <w:ilvl w:val="0"/>
          <w:numId w:val="5"/>
        </w:numPr>
        <w:shd w:val="clear" w:color="auto" w:fill="auto"/>
        <w:tabs>
          <w:tab w:val="left" w:pos="1077"/>
        </w:tabs>
        <w:spacing w:line="322" w:lineRule="exact"/>
        <w:ind w:firstLine="840"/>
        <w:jc w:val="both"/>
      </w:pPr>
      <w:r>
        <w:t>нестабильность работы сети интернет, качество предоставляемой услуги сотовыми операторами не всегда позволяли участнику выполнить задание полностью в установленные сроки (выполнение заданий прерывалось; новое подключение к платформе осуществлялось с большой потерей времени);</w:t>
      </w:r>
    </w:p>
    <w:p w:rsidR="003D10E9" w:rsidRDefault="00772C79">
      <w:pPr>
        <w:pStyle w:val="20"/>
        <w:numPr>
          <w:ilvl w:val="0"/>
          <w:numId w:val="5"/>
        </w:numPr>
        <w:shd w:val="clear" w:color="auto" w:fill="auto"/>
        <w:tabs>
          <w:tab w:val="left" w:pos="1077"/>
        </w:tabs>
        <w:spacing w:line="322" w:lineRule="exact"/>
        <w:ind w:firstLine="840"/>
        <w:jc w:val="both"/>
      </w:pPr>
      <w:r>
        <w:t>потеря участниками олимпиады своих логинов осложняла работу школьных организаторов (организаторам приходилось выдавать повторно);</w:t>
      </w:r>
    </w:p>
    <w:p w:rsidR="003D10E9" w:rsidRDefault="00772C79">
      <w:pPr>
        <w:pStyle w:val="20"/>
        <w:shd w:val="clear" w:color="auto" w:fill="auto"/>
        <w:spacing w:line="322" w:lineRule="exact"/>
        <w:ind w:firstLine="740"/>
        <w:jc w:val="both"/>
      </w:pPr>
      <w:r>
        <w:t>- сбои в работе платформы при массовом подключении участников олимпиады по информатике.</w:t>
      </w:r>
    </w:p>
    <w:p w:rsidR="00DE2E26" w:rsidRDefault="00DE2E26">
      <w:pPr>
        <w:pStyle w:val="10"/>
        <w:keepNext/>
        <w:keepLines/>
        <w:shd w:val="clear" w:color="auto" w:fill="auto"/>
        <w:spacing w:before="0" w:after="299" w:line="280" w:lineRule="exact"/>
        <w:ind w:left="2380"/>
      </w:pPr>
      <w:bookmarkStart w:id="1" w:name="bookmark2"/>
    </w:p>
    <w:p w:rsidR="003D10E9" w:rsidRDefault="00772C79">
      <w:pPr>
        <w:pStyle w:val="10"/>
        <w:keepNext/>
        <w:keepLines/>
        <w:shd w:val="clear" w:color="auto" w:fill="auto"/>
        <w:spacing w:before="0" w:after="299" w:line="280" w:lineRule="exact"/>
        <w:ind w:left="2380"/>
      </w:pPr>
      <w:r>
        <w:t xml:space="preserve">Муниципальный этап </w:t>
      </w:r>
      <w:proofErr w:type="spellStart"/>
      <w:r>
        <w:t>ВсОШ</w:t>
      </w:r>
      <w:proofErr w:type="spellEnd"/>
      <w:r>
        <w:t xml:space="preserve"> 2021-2022 </w:t>
      </w:r>
      <w:proofErr w:type="spellStart"/>
      <w:r>
        <w:t>уч.г</w:t>
      </w:r>
      <w:proofErr w:type="spellEnd"/>
      <w:r>
        <w:t>.</w:t>
      </w:r>
      <w:bookmarkEnd w:id="1"/>
    </w:p>
    <w:p w:rsidR="003D10E9" w:rsidRDefault="00772C79">
      <w:pPr>
        <w:pStyle w:val="20"/>
        <w:shd w:val="clear" w:color="auto" w:fill="auto"/>
        <w:spacing w:line="322" w:lineRule="exact"/>
        <w:ind w:firstLine="880"/>
        <w:jc w:val="both"/>
      </w:pPr>
      <w:r>
        <w:rPr>
          <w:rStyle w:val="22"/>
        </w:rPr>
        <w:t xml:space="preserve">Муниципальный этап </w:t>
      </w:r>
      <w:proofErr w:type="spellStart"/>
      <w:r>
        <w:rPr>
          <w:rStyle w:val="22"/>
        </w:rPr>
        <w:t>ВсОШ</w:t>
      </w:r>
      <w:proofErr w:type="spellEnd"/>
      <w:r>
        <w:rPr>
          <w:rStyle w:val="22"/>
        </w:rPr>
        <w:t xml:space="preserve"> </w:t>
      </w:r>
      <w:r>
        <w:t xml:space="preserve">для учащихся 7-11 классов проводился согласно приказу УОН №1234 от 22.09.2021 «Об организации проведения муниципального этапа </w:t>
      </w:r>
      <w:proofErr w:type="spellStart"/>
      <w:r>
        <w:t>ВсОШ</w:t>
      </w:r>
      <w:proofErr w:type="spellEnd"/>
      <w:r>
        <w:t xml:space="preserve"> в г. Сочи в 2021-2022 </w:t>
      </w:r>
      <w:proofErr w:type="spellStart"/>
      <w:r>
        <w:t>уч.г</w:t>
      </w:r>
      <w:proofErr w:type="spellEnd"/>
      <w:r>
        <w:t>.» в соответствии с организационно-технологической моделью проведения муниципального этапа Олимпиады в городе Сочи, регламентирующей количество участников по 24 предметам.</w:t>
      </w:r>
    </w:p>
    <w:p w:rsidR="003D10E9" w:rsidRDefault="00772C79" w:rsidP="00DE2E26">
      <w:pPr>
        <w:pStyle w:val="20"/>
        <w:shd w:val="clear" w:color="auto" w:fill="auto"/>
        <w:tabs>
          <w:tab w:val="left" w:pos="4944"/>
          <w:tab w:val="left" w:pos="4944"/>
        </w:tabs>
        <w:spacing w:line="322" w:lineRule="exact"/>
        <w:ind w:firstLine="880"/>
        <w:jc w:val="both"/>
      </w:pPr>
      <w:r>
        <w:t>Образовательная организация должна была создать условия проведения олимпиады с учетом санитарно-эпидемиологических требований во исполнение постановления Главного государственного санитарного врача Российской Федерации от 30 июня 2020 №</w:t>
      </w:r>
      <w:r>
        <w:tab/>
        <w:t xml:space="preserve">16 «Об утверждении </w:t>
      </w:r>
      <w:proofErr w:type="spellStart"/>
      <w:r>
        <w:t>санитарноэпидемиологических</w:t>
      </w:r>
      <w:proofErr w:type="spellEnd"/>
      <w:r>
        <w:tab/>
        <w:t>правил СП 3.1/2.4.3598-20 «</w:t>
      </w:r>
      <w:proofErr w:type="spellStart"/>
      <w:r>
        <w:t>Санитарно</w:t>
      </w:r>
      <w:proofErr w:type="spellEnd"/>
      <w:r w:rsidR="00DE2E26">
        <w:t xml:space="preserve"> э</w:t>
      </w:r>
      <w:r>
        <w:t xml:space="preserve">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E53B34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E53B34">
        <w:rPr>
          <w:lang w:eastAsia="en-US" w:bidi="en-US"/>
        </w:rPr>
        <w:t xml:space="preserve">-19)», </w:t>
      </w:r>
      <w:r>
        <w:t xml:space="preserve">писем Федеральной службы по надзору в сфере защиты прав потребителей и благополучия человека от 10 августа 2020 года № 02/16335-2020-24 «О подготовке образовательных организаций к новому 2020-2021 учебному году», от 12 августа 2020 года №02/16587-2020-2 «Об организации работы общеобразовательных </w:t>
      </w:r>
      <w:r>
        <w:lastRenderedPageBreak/>
        <w:t>организаций», в соответствии с Методическими рекомендациями и техническими требованиями по проведению олимпиады в 2021-2022 учебном году и утвержденной организационно-технологической моделью проведения муниципального этапа всероссийской олимпиады школьников в городе Сочи в 2021-2022 учебном году.</w:t>
      </w:r>
    </w:p>
    <w:p w:rsidR="003D10E9" w:rsidRDefault="00772C79">
      <w:pPr>
        <w:pStyle w:val="20"/>
        <w:shd w:val="clear" w:color="auto" w:fill="auto"/>
        <w:tabs>
          <w:tab w:val="left" w:pos="2862"/>
        </w:tabs>
        <w:spacing w:line="322" w:lineRule="exact"/>
        <w:ind w:firstLine="880"/>
        <w:jc w:val="both"/>
      </w:pPr>
      <w:r>
        <w:t>Особенности:</w:t>
      </w:r>
      <w:r>
        <w:tab/>
        <w:t>в рамках апробации новой модели проведения</w:t>
      </w:r>
    </w:p>
    <w:p w:rsidR="003D10E9" w:rsidRDefault="00772C79">
      <w:pPr>
        <w:pStyle w:val="20"/>
        <w:shd w:val="clear" w:color="auto" w:fill="auto"/>
        <w:tabs>
          <w:tab w:val="left" w:pos="2862"/>
          <w:tab w:val="right" w:pos="9629"/>
        </w:tabs>
        <w:spacing w:line="322" w:lineRule="exact"/>
        <w:jc w:val="both"/>
      </w:pPr>
      <w:r>
        <w:t>муниципального этапа всероссийской олимпиады школьников с использова</w:t>
      </w:r>
      <w:r w:rsidR="001F2FF0">
        <w:t xml:space="preserve">нием </w:t>
      </w:r>
      <w:r>
        <w:t>информационно-коммуникационных</w:t>
      </w:r>
      <w:r>
        <w:tab/>
        <w:t>технологий</w:t>
      </w:r>
    </w:p>
    <w:p w:rsidR="003D10E9" w:rsidRDefault="00772C79">
      <w:pPr>
        <w:pStyle w:val="20"/>
        <w:shd w:val="clear" w:color="auto" w:fill="auto"/>
        <w:spacing w:line="322" w:lineRule="exact"/>
        <w:jc w:val="both"/>
      </w:pPr>
      <w:r>
        <w:t xml:space="preserve">муниципальный этап (МЭ) Олимпиады в отчетном году проводился в онлайн- формате на платформе «Цифровое образование» на базе каждой образовательной организации города Сочи, утвержденных в качестве площадок проведения МЭ </w:t>
      </w:r>
      <w:proofErr w:type="spellStart"/>
      <w:r>
        <w:t>ВсОШ</w:t>
      </w:r>
      <w:proofErr w:type="spellEnd"/>
      <w:r>
        <w:t>.</w:t>
      </w:r>
    </w:p>
    <w:p w:rsidR="003D10E9" w:rsidRDefault="00772C79" w:rsidP="00DE2E26">
      <w:pPr>
        <w:pStyle w:val="20"/>
        <w:shd w:val="clear" w:color="auto" w:fill="auto"/>
        <w:spacing w:line="322" w:lineRule="exact"/>
        <w:ind w:firstLine="880"/>
        <w:jc w:val="both"/>
      </w:pPr>
      <w:r>
        <w:t>Это значит, что все олимпиадные процедуры - выполнение заданий, их проверка, показ выполненных олимпиадных работ, процедура рассмотрения</w:t>
      </w:r>
      <w:r w:rsidR="00DE2E26">
        <w:t xml:space="preserve"> </w:t>
      </w:r>
      <w:r>
        <w:t>апелляций о несогласии с выставленными баллами - осуществлялись в личном кабинете участника олимпиады на онлайн-платформе «Цифровое образование».</w:t>
      </w:r>
    </w:p>
    <w:p w:rsidR="003D10E9" w:rsidRDefault="00772C79">
      <w:pPr>
        <w:pStyle w:val="20"/>
        <w:shd w:val="clear" w:color="auto" w:fill="auto"/>
        <w:spacing w:line="322" w:lineRule="exact"/>
        <w:ind w:firstLine="880"/>
        <w:jc w:val="both"/>
      </w:pPr>
      <w:r>
        <w:t>Публикация предварительных результатов, прием апелляций и их результатов, утверждение итоговых результатов олимпиады, публикация итоговых результатов осуществлялись в соответствии с графиком, размещенным в личном кабинете участника МЭ и школьного координатора.</w:t>
      </w:r>
    </w:p>
    <w:p w:rsidR="003D10E9" w:rsidRDefault="00772C79">
      <w:pPr>
        <w:pStyle w:val="20"/>
        <w:shd w:val="clear" w:color="auto" w:fill="auto"/>
        <w:spacing w:line="322" w:lineRule="exact"/>
        <w:ind w:firstLine="880"/>
        <w:jc w:val="both"/>
      </w:pPr>
      <w:r>
        <w:t>Задача ОО:</w:t>
      </w:r>
    </w:p>
    <w:p w:rsidR="003D10E9" w:rsidRDefault="00772C79">
      <w:pPr>
        <w:pStyle w:val="20"/>
        <w:shd w:val="clear" w:color="auto" w:fill="auto"/>
        <w:spacing w:line="322" w:lineRule="exact"/>
        <w:ind w:firstLine="880"/>
        <w:jc w:val="both"/>
      </w:pPr>
      <w:r>
        <w:t>создать условия для доступа общеобразовательной организации к информационно-телекоммуникационной сети «Интернет», для обеспечения необходимыми электронными средствами обучения каждого из участников муниципального этапа;</w:t>
      </w:r>
    </w:p>
    <w:p w:rsidR="003D10E9" w:rsidRDefault="00772C79">
      <w:pPr>
        <w:pStyle w:val="20"/>
        <w:shd w:val="clear" w:color="auto" w:fill="auto"/>
        <w:spacing w:line="322" w:lineRule="exact"/>
        <w:ind w:firstLine="880"/>
        <w:jc w:val="both"/>
      </w:pPr>
      <w:r>
        <w:t xml:space="preserve">обеспечить работу школьного администратора олимпиады, включая выполнение следующей деятельности: авторизация на платформе «Цифровое образование»; создание структуры школы в личном кабинете; приглашение учеников к участию в олимпиаде; управление классами; контроль активности участия обучающихся в олимпиаде; отслеживание участия каждого приглашенного школьника в МЭ </w:t>
      </w:r>
      <w:proofErr w:type="spellStart"/>
      <w:r>
        <w:t>ВсОШ</w:t>
      </w:r>
      <w:proofErr w:type="spellEnd"/>
      <w:r>
        <w:t xml:space="preserve">, осуществляя работу в своем личном кабинете на онлайн-платформе «Цифровое образование»; своевременное направление регистрационных листов участников олимпиады, подписанных членами жюри, в МБУ ДО </w:t>
      </w:r>
      <w:proofErr w:type="spellStart"/>
      <w:r>
        <w:t>ЦТРиГО</w:t>
      </w:r>
      <w:proofErr w:type="spellEnd"/>
      <w:r>
        <w:t>,</w:t>
      </w:r>
    </w:p>
    <w:p w:rsidR="003D10E9" w:rsidRDefault="00772C79">
      <w:pPr>
        <w:pStyle w:val="20"/>
        <w:shd w:val="clear" w:color="auto" w:fill="auto"/>
        <w:spacing w:line="322" w:lineRule="exact"/>
        <w:ind w:firstLine="880"/>
        <w:jc w:val="both"/>
      </w:pPr>
      <w:r>
        <w:t>Участие в МЭ каждого школьника каждой ОО Краснодарского края отражалось в личном кабинете регионального координатора олимпиады ГБУ ДО «Центр развития одаренности» Краснодарского края.</w:t>
      </w:r>
    </w:p>
    <w:p w:rsidR="003D10E9" w:rsidRDefault="00772C79">
      <w:pPr>
        <w:pStyle w:val="20"/>
        <w:shd w:val="clear" w:color="auto" w:fill="auto"/>
        <w:spacing w:line="322" w:lineRule="exact"/>
        <w:ind w:firstLine="880"/>
        <w:jc w:val="both"/>
      </w:pPr>
      <w:r>
        <w:t>Состав предметной комиссии по каждому предмету олимпиады (председатель предметной комиссии, ответственные за организацию и проведение олимпиады, организаторы в аудитории), закрепление аудиторий - мест проведения олимпиады утверждались приказом образовательного учреждения.</w:t>
      </w:r>
    </w:p>
    <w:p w:rsidR="003D10E9" w:rsidRDefault="00772C79" w:rsidP="00DE2E26">
      <w:pPr>
        <w:pStyle w:val="20"/>
        <w:shd w:val="clear" w:color="auto" w:fill="auto"/>
        <w:spacing w:line="322" w:lineRule="exact"/>
        <w:ind w:firstLine="880"/>
        <w:jc w:val="both"/>
      </w:pPr>
      <w:r>
        <w:t xml:space="preserve">Общественное наблюдение за организацией и проведением муниципального этапа всероссийской олимпиады школьников в период с 13 октября по 2 декабря 2021 года </w:t>
      </w:r>
      <w:r w:rsidR="00DE2E26">
        <w:t>проводилось</w:t>
      </w:r>
      <w:r>
        <w:t xml:space="preserve"> общественными наблюдателями.</w:t>
      </w:r>
      <w:r w:rsidR="00DE2E26">
        <w:t xml:space="preserve"> О</w:t>
      </w:r>
      <w:r>
        <w:t>бщественные наблюдатели прибывали в соответствии с</w:t>
      </w:r>
      <w:r w:rsidR="00DE2E26">
        <w:t xml:space="preserve"> </w:t>
      </w:r>
      <w:r>
        <w:t xml:space="preserve">графиком, утвержденным управлением по образованию и науке, что подтверждается отметками о явке ответственного организатора. На входе в пункт проведения муниципального этапа олимпиады общественные наблюдатели предъявляли необходимые документы: паспорт, удостоверение общественного </w:t>
      </w:r>
      <w:r>
        <w:lastRenderedPageBreak/>
        <w:t xml:space="preserve">наблюдателя, график общественного наблюдателя, соблюдали санитарно-эпидемиологические требования. Имеются случаи проведения общественного наблюдения в дистанционном формате с использованием системы </w:t>
      </w:r>
      <w:r>
        <w:rPr>
          <w:lang w:val="en-US" w:eastAsia="en-US" w:bidi="en-US"/>
        </w:rPr>
        <w:t>ZOOM</w:t>
      </w:r>
      <w:r w:rsidRPr="00E53B34">
        <w:rPr>
          <w:lang w:eastAsia="en-US" w:bidi="en-US"/>
        </w:rPr>
        <w:t xml:space="preserve">. </w:t>
      </w:r>
      <w:r>
        <w:t>Случаев нарушения порядка проведения олимпиады не зафиксировано.</w:t>
      </w:r>
    </w:p>
    <w:p w:rsidR="003D10E9" w:rsidRDefault="00772C79">
      <w:pPr>
        <w:pStyle w:val="20"/>
        <w:shd w:val="clear" w:color="auto" w:fill="auto"/>
        <w:spacing w:line="322" w:lineRule="exact"/>
        <w:ind w:firstLine="960"/>
        <w:jc w:val="both"/>
      </w:pPr>
      <w:r>
        <w:t>Стоит признать, что для участников МЭ выполнение олимпиадного задания в привычной обстановке является комфортным и менее стрессовым, вместе с тем, для образовательной организации - дополнительные усилия по организации необходимого количества по числу участников рабочих мест, оснащенных компьютерной техникой, и осуществлению контроля за процедурой выполнения олимпиадных заданий.</w:t>
      </w:r>
    </w:p>
    <w:p w:rsidR="003D10E9" w:rsidRDefault="00772C79">
      <w:pPr>
        <w:pStyle w:val="20"/>
        <w:shd w:val="clear" w:color="auto" w:fill="auto"/>
        <w:spacing w:line="322" w:lineRule="exact"/>
        <w:ind w:firstLine="960"/>
        <w:jc w:val="both"/>
      </w:pPr>
      <w:r>
        <w:t>Практические туры МЭ олимпиады по основам безопасности жизнедеятельности, технологии и физической культуре проводились в строгом соответствии с требованиями к проведению данной олимпиады.</w:t>
      </w:r>
    </w:p>
    <w:p w:rsidR="009309A3" w:rsidRDefault="009309A3">
      <w:pPr>
        <w:pStyle w:val="20"/>
        <w:shd w:val="clear" w:color="auto" w:fill="auto"/>
        <w:tabs>
          <w:tab w:val="left" w:leader="underscore" w:pos="3120"/>
          <w:tab w:val="left" w:leader="underscore" w:pos="4536"/>
          <w:tab w:val="left" w:leader="underscore" w:pos="6096"/>
          <w:tab w:val="left" w:leader="underscore" w:pos="7795"/>
          <w:tab w:val="left" w:leader="underscore" w:pos="9586"/>
        </w:tabs>
        <w:spacing w:line="322" w:lineRule="exact"/>
        <w:ind w:firstLine="960"/>
        <w:rPr>
          <w:rStyle w:val="28"/>
        </w:rPr>
      </w:pPr>
    </w:p>
    <w:p w:rsidR="003D10E9" w:rsidRDefault="00E53B34">
      <w:pPr>
        <w:pStyle w:val="20"/>
        <w:shd w:val="clear" w:color="auto" w:fill="auto"/>
        <w:tabs>
          <w:tab w:val="left" w:leader="underscore" w:pos="3120"/>
          <w:tab w:val="left" w:leader="underscore" w:pos="4536"/>
          <w:tab w:val="left" w:leader="underscore" w:pos="6096"/>
          <w:tab w:val="left" w:leader="underscore" w:pos="7795"/>
          <w:tab w:val="left" w:leader="underscore" w:pos="9586"/>
        </w:tabs>
        <w:spacing w:line="322" w:lineRule="exact"/>
        <w:ind w:firstLine="960"/>
      </w:pPr>
      <w:r>
        <w:rPr>
          <w:noProof/>
          <w:lang w:bidi="ar-SA"/>
        </w:rPr>
        <mc:AlternateContent>
          <mc:Choice Requires="wps">
            <w:drawing>
              <wp:anchor distT="121920" distB="408305" distL="63500" distR="63500" simplePos="0" relativeHeight="377487112" behindDoc="1" locked="0" layoutInCell="1" allowOverlap="1">
                <wp:simplePos x="0" y="0"/>
                <wp:positionH relativeFrom="margin">
                  <wp:posOffset>286385</wp:posOffset>
                </wp:positionH>
                <wp:positionV relativeFrom="paragraph">
                  <wp:posOffset>981710</wp:posOffset>
                </wp:positionV>
                <wp:extent cx="6071870" cy="1488440"/>
                <wp:effectExtent l="1905" t="4445" r="3175" b="2540"/>
                <wp:wrapSquare wrapText="bothSides"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870" cy="148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09A3" w:rsidRDefault="009309A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2.55pt;margin-top:77.3pt;width:478.1pt;height:117.2pt;z-index:-125829368;visibility:visible;mso-wrap-style:square;mso-width-percent:0;mso-height-percent:0;mso-wrap-distance-left:5pt;mso-wrap-distance-top:9.6pt;mso-wrap-distance-right:5pt;mso-wrap-distance-bottom:32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0CXrwIAAKs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" filled="f" stroked="f">
                <v:textbox style="mso-fit-shape-to-text:t" inset="0,0,0,0">
                  <w:txbxContent>
                    <w:p w:rsidR="009309A3" w:rsidRDefault="009309A3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2C79">
        <w:rPr>
          <w:rStyle w:val="28"/>
        </w:rPr>
        <w:t>В муниципальном этапе</w:t>
      </w:r>
      <w:r w:rsidR="00772C79">
        <w:t xml:space="preserve"> Олимпиады приняли участие </w:t>
      </w:r>
      <w:r w:rsidR="00BA5A04">
        <w:t xml:space="preserve">146 </w:t>
      </w:r>
      <w:r w:rsidR="00772C79">
        <w:t xml:space="preserve">учащихся </w:t>
      </w:r>
      <w:r w:rsidR="00BA5A04">
        <w:t>Гимназии</w:t>
      </w:r>
      <w:r w:rsidR="00772C79">
        <w:t xml:space="preserve">, что составило </w:t>
      </w:r>
      <w:r w:rsidR="00BA5A04">
        <w:t>32,5</w:t>
      </w:r>
      <w:r w:rsidR="00772C79">
        <w:t>% от общей числ</w:t>
      </w:r>
      <w:r w:rsidR="00BA5A04">
        <w:t>енности школьников 7-11 классов (449</w:t>
      </w:r>
      <w:r w:rsidR="00772C79">
        <w:t xml:space="preserve"> </w:t>
      </w:r>
      <w:proofErr w:type="gramStart"/>
      <w:r w:rsidR="00772C79">
        <w:t>чел</w:t>
      </w:r>
      <w:proofErr w:type="gramEnd"/>
      <w:r w:rsidR="00BA5A04">
        <w:t>)</w:t>
      </w:r>
      <w:r w:rsidR="00772C79">
        <w:t xml:space="preserve">.  </w:t>
      </w:r>
    </w:p>
    <w:p w:rsidR="00BA5A04" w:rsidRDefault="00BA5A04">
      <w:pPr>
        <w:pStyle w:val="20"/>
        <w:shd w:val="clear" w:color="auto" w:fill="auto"/>
        <w:tabs>
          <w:tab w:val="left" w:leader="underscore" w:pos="3120"/>
          <w:tab w:val="left" w:leader="underscore" w:pos="4536"/>
          <w:tab w:val="left" w:leader="underscore" w:pos="6096"/>
          <w:tab w:val="left" w:leader="underscore" w:pos="7795"/>
          <w:tab w:val="left" w:leader="underscore" w:pos="9586"/>
        </w:tabs>
        <w:spacing w:line="322" w:lineRule="exact"/>
        <w:ind w:firstLine="960"/>
      </w:pPr>
    </w:p>
    <w:tbl>
      <w:tblPr>
        <w:tblpPr w:leftFromText="180" w:rightFromText="180" w:vertAnchor="text" w:horzAnchor="margin" w:tblpY="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1"/>
        <w:gridCol w:w="3264"/>
      </w:tblGrid>
      <w:tr w:rsidR="00BA5A04" w:rsidTr="00BA5A04">
        <w:trPr>
          <w:trHeight w:hRule="exact" w:val="677"/>
        </w:trPr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5A04" w:rsidRDefault="00BA5A04" w:rsidP="00BA5A04">
            <w:pPr>
              <w:pStyle w:val="20"/>
              <w:shd w:val="clear" w:color="auto" w:fill="auto"/>
              <w:spacing w:line="322" w:lineRule="exact"/>
              <w:jc w:val="center"/>
            </w:pPr>
            <w:r>
              <w:rPr>
                <w:rStyle w:val="21"/>
              </w:rPr>
              <w:t>Муниципальный этап (7-11 классы)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A04" w:rsidRDefault="00BA5A04" w:rsidP="00BA5A04">
            <w:pPr>
              <w:pStyle w:val="20"/>
              <w:shd w:val="clear" w:color="auto" w:fill="auto"/>
              <w:spacing w:line="280" w:lineRule="exact"/>
              <w:ind w:left="300"/>
            </w:pPr>
            <w:r>
              <w:rPr>
                <w:rStyle w:val="21"/>
              </w:rPr>
              <w:t>2021-2022</w:t>
            </w:r>
          </w:p>
        </w:tc>
      </w:tr>
      <w:tr w:rsidR="00BA5A04" w:rsidTr="00BA5A04">
        <w:trPr>
          <w:trHeight w:hRule="exact" w:val="421"/>
        </w:trPr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A04" w:rsidRDefault="00BA5A04" w:rsidP="00BA5A04">
            <w:pPr>
              <w:pStyle w:val="20"/>
              <w:shd w:val="clear" w:color="auto" w:fill="auto"/>
              <w:spacing w:line="280" w:lineRule="exact"/>
              <w:ind w:left="160"/>
            </w:pPr>
            <w:r>
              <w:rPr>
                <w:rStyle w:val="21"/>
              </w:rPr>
              <w:t>всего участников (чел.)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A04" w:rsidRDefault="00BA5A04" w:rsidP="00BA5A04">
            <w:pPr>
              <w:pStyle w:val="20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158</w:t>
            </w:r>
          </w:p>
        </w:tc>
      </w:tr>
      <w:tr w:rsidR="00BA5A04" w:rsidTr="00BA5A04">
        <w:trPr>
          <w:trHeight w:hRule="exact" w:val="410"/>
        </w:trPr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A04" w:rsidRDefault="00BA5A04" w:rsidP="00BA5A04">
            <w:pPr>
              <w:pStyle w:val="20"/>
              <w:shd w:val="clear" w:color="auto" w:fill="auto"/>
              <w:spacing w:line="280" w:lineRule="exact"/>
              <w:ind w:left="360"/>
            </w:pPr>
            <w:r>
              <w:rPr>
                <w:rStyle w:val="21"/>
              </w:rPr>
              <w:t>количество участий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A04" w:rsidRDefault="00BA5A04" w:rsidP="00BA5A04">
            <w:pPr>
              <w:pStyle w:val="20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262</w:t>
            </w:r>
          </w:p>
        </w:tc>
      </w:tr>
      <w:tr w:rsidR="00BA5A04" w:rsidTr="00BA5A04">
        <w:trPr>
          <w:trHeight w:hRule="exact" w:val="401"/>
        </w:trPr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A04" w:rsidRDefault="00BA5A04" w:rsidP="00BA5A04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"/>
              </w:rPr>
              <w:t>Дипломов победителей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A04" w:rsidRDefault="00BA5A04" w:rsidP="00BA5A04">
            <w:pPr>
              <w:pStyle w:val="20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9</w:t>
            </w:r>
          </w:p>
        </w:tc>
      </w:tr>
      <w:tr w:rsidR="00BA5A04" w:rsidTr="00BA5A04">
        <w:trPr>
          <w:trHeight w:hRule="exact" w:val="401"/>
        </w:trPr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A04" w:rsidRDefault="00BA5A04" w:rsidP="00BA5A04">
            <w:pPr>
              <w:pStyle w:val="20"/>
              <w:shd w:val="clear" w:color="auto" w:fill="auto"/>
              <w:spacing w:line="280" w:lineRule="exact"/>
              <w:rPr>
                <w:rStyle w:val="21"/>
              </w:rPr>
            </w:pPr>
            <w:r>
              <w:rPr>
                <w:rStyle w:val="21"/>
              </w:rPr>
              <w:t>Дипломов призеров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A04" w:rsidRDefault="00BA5A04" w:rsidP="00BA5A04">
            <w:pPr>
              <w:pStyle w:val="20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122</w:t>
            </w:r>
          </w:p>
        </w:tc>
      </w:tr>
      <w:tr w:rsidR="00BA5A04" w:rsidTr="00BA5A04">
        <w:trPr>
          <w:trHeight w:hRule="exact" w:val="406"/>
        </w:trPr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5A04" w:rsidRDefault="00BA5A04" w:rsidP="00BA5A04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"/>
              </w:rPr>
              <w:t>Результативность участия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A04" w:rsidRDefault="00BA5A04" w:rsidP="00BA5A04">
            <w:pPr>
              <w:pStyle w:val="20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50%</w:t>
            </w:r>
          </w:p>
        </w:tc>
      </w:tr>
    </w:tbl>
    <w:p w:rsidR="00BA5A04" w:rsidRDefault="00BA5A04">
      <w:pPr>
        <w:pStyle w:val="20"/>
        <w:shd w:val="clear" w:color="auto" w:fill="auto"/>
        <w:tabs>
          <w:tab w:val="left" w:leader="underscore" w:pos="3120"/>
          <w:tab w:val="left" w:leader="underscore" w:pos="4536"/>
          <w:tab w:val="left" w:leader="underscore" w:pos="6096"/>
          <w:tab w:val="left" w:leader="underscore" w:pos="7795"/>
          <w:tab w:val="left" w:leader="underscore" w:pos="9586"/>
        </w:tabs>
        <w:spacing w:line="322" w:lineRule="exact"/>
        <w:ind w:firstLine="960"/>
      </w:pPr>
    </w:p>
    <w:p w:rsidR="00BA5A04" w:rsidRDefault="00BA5A04">
      <w:pPr>
        <w:pStyle w:val="20"/>
        <w:shd w:val="clear" w:color="auto" w:fill="auto"/>
        <w:tabs>
          <w:tab w:val="left" w:leader="underscore" w:pos="3120"/>
          <w:tab w:val="left" w:leader="underscore" w:pos="4536"/>
          <w:tab w:val="left" w:leader="underscore" w:pos="6096"/>
          <w:tab w:val="left" w:leader="underscore" w:pos="7795"/>
          <w:tab w:val="left" w:leader="underscore" w:pos="9586"/>
        </w:tabs>
        <w:spacing w:line="322" w:lineRule="exact"/>
        <w:ind w:firstLine="960"/>
      </w:pPr>
    </w:p>
    <w:p w:rsidR="00BA5A04" w:rsidRDefault="00BA5A04" w:rsidP="00BA5A04">
      <w:pPr>
        <w:pStyle w:val="20"/>
        <w:shd w:val="clear" w:color="auto" w:fill="auto"/>
        <w:tabs>
          <w:tab w:val="left" w:leader="underscore" w:pos="3120"/>
          <w:tab w:val="left" w:leader="underscore" w:pos="4536"/>
          <w:tab w:val="left" w:leader="underscore" w:pos="6096"/>
          <w:tab w:val="left" w:leader="underscore" w:pos="7795"/>
          <w:tab w:val="left" w:leader="underscore" w:pos="9586"/>
        </w:tabs>
        <w:spacing w:line="322" w:lineRule="exact"/>
        <w:ind w:firstLine="960"/>
        <w:jc w:val="center"/>
      </w:pPr>
    </w:p>
    <w:p w:rsidR="003D10E9" w:rsidRDefault="00772C79" w:rsidP="00BA5A04">
      <w:pPr>
        <w:pStyle w:val="25"/>
        <w:framePr w:w="9864" w:wrap="notBeside" w:vAnchor="text" w:hAnchor="text" w:xAlign="center" w:y="1"/>
        <w:shd w:val="clear" w:color="auto" w:fill="auto"/>
        <w:spacing w:line="280" w:lineRule="exact"/>
        <w:jc w:val="center"/>
      </w:pPr>
      <w:r>
        <w:t>Статистика участия</w:t>
      </w:r>
      <w:r w:rsidR="00BA5A04">
        <w:t xml:space="preserve"> ОО города Сочи</w:t>
      </w:r>
      <w:r>
        <w:t xml:space="preserve"> в МЭ </w:t>
      </w:r>
      <w:proofErr w:type="spellStart"/>
      <w:r>
        <w:t>ВсОШ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414"/>
        <w:gridCol w:w="989"/>
        <w:gridCol w:w="989"/>
        <w:gridCol w:w="1550"/>
        <w:gridCol w:w="989"/>
        <w:gridCol w:w="989"/>
        <w:gridCol w:w="1416"/>
      </w:tblGrid>
      <w:tr w:rsidR="003D10E9">
        <w:trPr>
          <w:trHeight w:hRule="exact" w:val="336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0E9" w:rsidRDefault="00772C79">
            <w:pPr>
              <w:pStyle w:val="20"/>
              <w:framePr w:w="9864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№</w:t>
            </w:r>
          </w:p>
          <w:p w:rsidR="003D10E9" w:rsidRDefault="00772C79">
            <w:pPr>
              <w:pStyle w:val="20"/>
              <w:framePr w:w="9864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rStyle w:val="211pt"/>
              </w:rPr>
              <w:t>п/п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0E9" w:rsidRDefault="00772C79">
            <w:pPr>
              <w:pStyle w:val="20"/>
              <w:framePr w:w="9864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9"/>
              </w:rPr>
              <w:t>ОО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0E9" w:rsidRDefault="00772C79">
            <w:pPr>
              <w:pStyle w:val="20"/>
              <w:framePr w:w="9864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9"/>
              </w:rPr>
              <w:t>2020-2021 уч. г.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0E9" w:rsidRDefault="00772C79">
            <w:pPr>
              <w:pStyle w:val="20"/>
              <w:framePr w:w="9864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9"/>
              </w:rPr>
              <w:t>2021-2022 уч. г.</w:t>
            </w:r>
          </w:p>
        </w:tc>
      </w:tr>
      <w:tr w:rsidR="003D10E9">
        <w:trPr>
          <w:trHeight w:hRule="exact" w:val="2078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10E9" w:rsidRDefault="003D10E9">
            <w:pPr>
              <w:framePr w:w="9864" w:wrap="notBeside" w:vAnchor="text" w:hAnchor="text" w:xAlign="center" w:y="1"/>
            </w:pPr>
          </w:p>
        </w:tc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10E9" w:rsidRDefault="003D10E9">
            <w:pPr>
              <w:framePr w:w="9864" w:wrap="notBeside" w:vAnchor="text" w:hAnchor="text" w:xAlign="center" w:y="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0E9" w:rsidRDefault="00772C79">
            <w:pPr>
              <w:pStyle w:val="20"/>
              <w:framePr w:w="986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0"/>
              </w:rPr>
              <w:t xml:space="preserve">Числен </w:t>
            </w:r>
            <w:proofErr w:type="spellStart"/>
            <w:r>
              <w:rPr>
                <w:rStyle w:val="211pt0"/>
              </w:rPr>
              <w:t>ность</w:t>
            </w:r>
            <w:proofErr w:type="spellEnd"/>
            <w:r>
              <w:rPr>
                <w:rStyle w:val="211pt0"/>
              </w:rPr>
              <w:t xml:space="preserve"> </w:t>
            </w:r>
            <w:proofErr w:type="spellStart"/>
            <w:r>
              <w:rPr>
                <w:rStyle w:val="211pt0"/>
              </w:rPr>
              <w:t>участни</w:t>
            </w:r>
            <w:proofErr w:type="spellEnd"/>
            <w:r>
              <w:rPr>
                <w:rStyle w:val="211pt0"/>
              </w:rPr>
              <w:t xml:space="preserve"> ков МЭ </w:t>
            </w:r>
            <w:proofErr w:type="spellStart"/>
            <w:r>
              <w:rPr>
                <w:rStyle w:val="211pt0"/>
              </w:rPr>
              <w:t>ВсОШ</w:t>
            </w:r>
            <w:proofErr w:type="spellEnd"/>
            <w:r>
              <w:rPr>
                <w:rStyle w:val="211pt0"/>
              </w:rPr>
              <w:t>,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0E9" w:rsidRDefault="00772C79">
            <w:pPr>
              <w:pStyle w:val="20"/>
              <w:framePr w:w="986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0"/>
              </w:rPr>
              <w:t xml:space="preserve">Числен </w:t>
            </w:r>
            <w:proofErr w:type="spellStart"/>
            <w:r>
              <w:rPr>
                <w:rStyle w:val="211pt0"/>
              </w:rPr>
              <w:t>ность</w:t>
            </w:r>
            <w:proofErr w:type="spellEnd"/>
            <w:r>
              <w:rPr>
                <w:rStyle w:val="211pt0"/>
              </w:rPr>
              <w:t xml:space="preserve"> победи </w:t>
            </w:r>
            <w:proofErr w:type="spellStart"/>
            <w:r>
              <w:rPr>
                <w:rStyle w:val="211pt0"/>
              </w:rPr>
              <w:t>телей</w:t>
            </w:r>
            <w:proofErr w:type="spellEnd"/>
            <w:r>
              <w:rPr>
                <w:rStyle w:val="211pt0"/>
              </w:rPr>
              <w:t xml:space="preserve"> и призе ров, чел.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0E9" w:rsidRDefault="00772C79">
            <w:pPr>
              <w:pStyle w:val="20"/>
              <w:framePr w:w="986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0"/>
              </w:rPr>
              <w:t>Доля</w:t>
            </w:r>
          </w:p>
          <w:p w:rsidR="003D10E9" w:rsidRDefault="00772C79">
            <w:pPr>
              <w:pStyle w:val="20"/>
              <w:framePr w:w="986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0"/>
              </w:rPr>
              <w:t>победителей и призеров МЭ от</w:t>
            </w:r>
          </w:p>
          <w:p w:rsidR="003D10E9" w:rsidRDefault="00772C79">
            <w:pPr>
              <w:pStyle w:val="20"/>
              <w:framePr w:w="986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0"/>
              </w:rPr>
              <w:t xml:space="preserve">численности принявших участие в МЭ </w:t>
            </w:r>
            <w:proofErr w:type="spellStart"/>
            <w:r>
              <w:rPr>
                <w:rStyle w:val="211pt0"/>
              </w:rPr>
              <w:t>ВсОШ</w:t>
            </w:r>
            <w:proofErr w:type="spellEnd"/>
            <w:r>
              <w:rPr>
                <w:rStyle w:val="211pt0"/>
              </w:rPr>
              <w:t>, 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0E9" w:rsidRDefault="00772C79">
            <w:pPr>
              <w:pStyle w:val="20"/>
              <w:framePr w:w="986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0"/>
              </w:rPr>
              <w:t xml:space="preserve">Числен </w:t>
            </w:r>
            <w:proofErr w:type="spellStart"/>
            <w:r>
              <w:rPr>
                <w:rStyle w:val="211pt0"/>
              </w:rPr>
              <w:t>ность</w:t>
            </w:r>
            <w:proofErr w:type="spellEnd"/>
            <w:r>
              <w:rPr>
                <w:rStyle w:val="211pt0"/>
              </w:rPr>
              <w:t xml:space="preserve"> </w:t>
            </w:r>
            <w:proofErr w:type="spellStart"/>
            <w:r>
              <w:rPr>
                <w:rStyle w:val="211pt0"/>
              </w:rPr>
              <w:t>участни</w:t>
            </w:r>
            <w:proofErr w:type="spellEnd"/>
            <w:r>
              <w:rPr>
                <w:rStyle w:val="211pt0"/>
              </w:rPr>
              <w:t xml:space="preserve"> ков МЭ </w:t>
            </w:r>
            <w:proofErr w:type="spellStart"/>
            <w:r>
              <w:rPr>
                <w:rStyle w:val="211pt0"/>
              </w:rPr>
              <w:t>ВсОШ</w:t>
            </w:r>
            <w:proofErr w:type="spellEnd"/>
            <w:r>
              <w:rPr>
                <w:rStyle w:val="211pt0"/>
              </w:rPr>
              <w:t>,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0E9" w:rsidRDefault="00772C79">
            <w:pPr>
              <w:pStyle w:val="20"/>
              <w:framePr w:w="986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pt0"/>
              </w:rPr>
              <w:t xml:space="preserve">Числен </w:t>
            </w:r>
            <w:proofErr w:type="spellStart"/>
            <w:r>
              <w:rPr>
                <w:rStyle w:val="211pt0"/>
              </w:rPr>
              <w:t>ность</w:t>
            </w:r>
            <w:proofErr w:type="spellEnd"/>
            <w:r>
              <w:rPr>
                <w:rStyle w:val="211pt0"/>
              </w:rPr>
              <w:t xml:space="preserve"> победи </w:t>
            </w:r>
            <w:proofErr w:type="spellStart"/>
            <w:r>
              <w:rPr>
                <w:rStyle w:val="211pt0"/>
              </w:rPr>
              <w:t>телей</w:t>
            </w:r>
            <w:proofErr w:type="spellEnd"/>
            <w:r>
              <w:rPr>
                <w:rStyle w:val="211pt0"/>
              </w:rPr>
              <w:t xml:space="preserve"> и призе ров, чел.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0E9" w:rsidRDefault="00772C79">
            <w:pPr>
              <w:pStyle w:val="20"/>
              <w:framePr w:w="9864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11pt0"/>
              </w:rPr>
              <w:t>Доля</w:t>
            </w:r>
          </w:p>
          <w:p w:rsidR="003D10E9" w:rsidRDefault="00772C79">
            <w:pPr>
              <w:pStyle w:val="20"/>
              <w:framePr w:w="9864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11pt0"/>
              </w:rPr>
              <w:t>победителей и призеров МЭ от</w:t>
            </w:r>
          </w:p>
          <w:p w:rsidR="003D10E9" w:rsidRDefault="00772C79">
            <w:pPr>
              <w:pStyle w:val="20"/>
              <w:framePr w:w="9864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11pt0"/>
              </w:rPr>
              <w:t xml:space="preserve">численности принявших участие в МЭ </w:t>
            </w:r>
            <w:proofErr w:type="spellStart"/>
            <w:r>
              <w:rPr>
                <w:rStyle w:val="211pt0"/>
              </w:rPr>
              <w:t>ВсОШ</w:t>
            </w:r>
            <w:proofErr w:type="spellEnd"/>
            <w:r>
              <w:rPr>
                <w:rStyle w:val="211pt0"/>
              </w:rPr>
              <w:t>,</w:t>
            </w:r>
          </w:p>
          <w:p w:rsidR="003D10E9" w:rsidRDefault="00772C79">
            <w:pPr>
              <w:pStyle w:val="20"/>
              <w:framePr w:w="9864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11pt0"/>
              </w:rPr>
              <w:t>%</w:t>
            </w:r>
          </w:p>
        </w:tc>
      </w:tr>
      <w:tr w:rsidR="003D10E9">
        <w:trPr>
          <w:trHeight w:hRule="exact" w:val="5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0E9" w:rsidRDefault="00772C79">
            <w:pPr>
              <w:pStyle w:val="20"/>
              <w:framePr w:w="9864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0E9" w:rsidRDefault="00772C79">
            <w:pPr>
              <w:pStyle w:val="20"/>
              <w:framePr w:w="9864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211pt"/>
              </w:rPr>
              <w:t>НОУ Гимназия «Школа бизнеса»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0E9" w:rsidRDefault="00772C79">
            <w:pPr>
              <w:pStyle w:val="20"/>
              <w:framePr w:w="986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0E9" w:rsidRDefault="00772C79">
            <w:pPr>
              <w:pStyle w:val="20"/>
              <w:framePr w:w="986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0E9" w:rsidRDefault="00772C79">
            <w:pPr>
              <w:pStyle w:val="20"/>
              <w:framePr w:w="986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47%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0E9" w:rsidRDefault="00772C79">
            <w:pPr>
              <w:pStyle w:val="20"/>
              <w:framePr w:w="986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0E9" w:rsidRDefault="00772C79">
            <w:pPr>
              <w:pStyle w:val="20"/>
              <w:framePr w:w="986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0E9" w:rsidRDefault="00772C79">
            <w:pPr>
              <w:pStyle w:val="20"/>
              <w:framePr w:w="986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70%</w:t>
            </w:r>
          </w:p>
        </w:tc>
      </w:tr>
      <w:tr w:rsidR="003D10E9">
        <w:trPr>
          <w:trHeight w:hRule="exact" w:val="28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0E9" w:rsidRDefault="00772C79">
            <w:pPr>
              <w:pStyle w:val="20"/>
              <w:framePr w:w="9864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0E9" w:rsidRDefault="00772C79">
            <w:pPr>
              <w:pStyle w:val="20"/>
              <w:framePr w:w="986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МОБУ лицей №59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0E9" w:rsidRDefault="00772C79">
            <w:pPr>
              <w:pStyle w:val="20"/>
              <w:framePr w:w="986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0E9" w:rsidRDefault="00772C79">
            <w:pPr>
              <w:pStyle w:val="20"/>
              <w:framePr w:w="986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0E9" w:rsidRDefault="00772C79">
            <w:pPr>
              <w:pStyle w:val="20"/>
              <w:framePr w:w="986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44%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0E9" w:rsidRDefault="00772C79">
            <w:pPr>
              <w:pStyle w:val="20"/>
              <w:framePr w:w="986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156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0E9" w:rsidRDefault="00772C79">
            <w:pPr>
              <w:pStyle w:val="20"/>
              <w:framePr w:w="986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0E9" w:rsidRDefault="00772C79">
            <w:pPr>
              <w:pStyle w:val="20"/>
              <w:framePr w:w="986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69%</w:t>
            </w:r>
          </w:p>
        </w:tc>
      </w:tr>
      <w:tr w:rsidR="003D10E9">
        <w:trPr>
          <w:trHeight w:hRule="exact" w:val="2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0E9" w:rsidRDefault="00772C79">
            <w:pPr>
              <w:pStyle w:val="20"/>
              <w:framePr w:w="9864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0E9" w:rsidRDefault="00772C79">
            <w:pPr>
              <w:pStyle w:val="20"/>
              <w:framePr w:w="986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МОБУ СОШ №25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0E9" w:rsidRDefault="00772C79">
            <w:pPr>
              <w:pStyle w:val="20"/>
              <w:framePr w:w="986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0E9" w:rsidRDefault="00772C79">
            <w:pPr>
              <w:pStyle w:val="20"/>
              <w:framePr w:w="986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0E9" w:rsidRDefault="00772C79">
            <w:pPr>
              <w:pStyle w:val="20"/>
              <w:framePr w:w="986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26%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0E9" w:rsidRDefault="00772C79">
            <w:pPr>
              <w:pStyle w:val="20"/>
              <w:framePr w:w="986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87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0E9" w:rsidRDefault="00772C79">
            <w:pPr>
              <w:pStyle w:val="20"/>
              <w:framePr w:w="986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0E9" w:rsidRDefault="00772C79">
            <w:pPr>
              <w:pStyle w:val="20"/>
              <w:framePr w:w="986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67%</w:t>
            </w:r>
          </w:p>
        </w:tc>
      </w:tr>
      <w:tr w:rsidR="003D10E9">
        <w:trPr>
          <w:trHeight w:hRule="exact" w:val="28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0E9" w:rsidRDefault="00772C79">
            <w:pPr>
              <w:pStyle w:val="20"/>
              <w:framePr w:w="9864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0E9" w:rsidRDefault="00772C79">
            <w:pPr>
              <w:pStyle w:val="20"/>
              <w:framePr w:w="986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МОАУ гимназия №8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0E9" w:rsidRDefault="00772C79">
            <w:pPr>
              <w:pStyle w:val="20"/>
              <w:framePr w:w="986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191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0E9" w:rsidRDefault="00772C79">
            <w:pPr>
              <w:pStyle w:val="20"/>
              <w:framePr w:w="986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0E9" w:rsidRDefault="00772C79">
            <w:pPr>
              <w:pStyle w:val="20"/>
              <w:framePr w:w="986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47%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0E9" w:rsidRDefault="00772C79">
            <w:pPr>
              <w:pStyle w:val="20"/>
              <w:framePr w:w="986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0E9" w:rsidRDefault="00772C79">
            <w:pPr>
              <w:pStyle w:val="20"/>
              <w:framePr w:w="986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0E9" w:rsidRDefault="00772C79">
            <w:pPr>
              <w:pStyle w:val="20"/>
              <w:framePr w:w="986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65%</w:t>
            </w:r>
          </w:p>
        </w:tc>
      </w:tr>
      <w:tr w:rsidR="003D10E9">
        <w:trPr>
          <w:trHeight w:hRule="exact" w:val="29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10E9" w:rsidRDefault="00772C79">
            <w:pPr>
              <w:pStyle w:val="20"/>
              <w:framePr w:w="9864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10E9" w:rsidRDefault="00772C79">
            <w:pPr>
              <w:pStyle w:val="20"/>
              <w:framePr w:w="986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МОБУ гимназия №1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10E9" w:rsidRDefault="00772C79">
            <w:pPr>
              <w:pStyle w:val="20"/>
              <w:framePr w:w="986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183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10E9" w:rsidRDefault="00772C79">
            <w:pPr>
              <w:pStyle w:val="20"/>
              <w:framePr w:w="986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10E9" w:rsidRDefault="00772C79">
            <w:pPr>
              <w:pStyle w:val="20"/>
              <w:framePr w:w="986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42%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10E9" w:rsidRDefault="00772C79">
            <w:pPr>
              <w:pStyle w:val="20"/>
              <w:framePr w:w="986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158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10E9" w:rsidRDefault="00772C79">
            <w:pPr>
              <w:pStyle w:val="20"/>
              <w:framePr w:w="986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0E9" w:rsidRDefault="00772C79">
            <w:pPr>
              <w:pStyle w:val="20"/>
              <w:framePr w:w="986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61%</w:t>
            </w:r>
          </w:p>
        </w:tc>
      </w:tr>
    </w:tbl>
    <w:p w:rsidR="003D10E9" w:rsidRDefault="003D10E9">
      <w:pPr>
        <w:framePr w:w="9864" w:wrap="notBeside" w:vAnchor="text" w:hAnchor="text" w:xAlign="center" w:y="1"/>
        <w:rPr>
          <w:sz w:val="2"/>
          <w:szCs w:val="2"/>
        </w:rPr>
      </w:pPr>
    </w:p>
    <w:p w:rsidR="003D10E9" w:rsidRDefault="003D10E9">
      <w:pPr>
        <w:rPr>
          <w:sz w:val="2"/>
          <w:szCs w:val="2"/>
        </w:rPr>
      </w:pPr>
    </w:p>
    <w:p w:rsidR="003D10E9" w:rsidRDefault="003D10E9">
      <w:pPr>
        <w:framePr w:w="9864" w:wrap="notBeside" w:vAnchor="text" w:hAnchor="text" w:xAlign="center" w:y="1"/>
        <w:rPr>
          <w:sz w:val="2"/>
          <w:szCs w:val="2"/>
        </w:rPr>
      </w:pPr>
    </w:p>
    <w:p w:rsidR="003D10E9" w:rsidRDefault="003D10E9">
      <w:pPr>
        <w:rPr>
          <w:sz w:val="2"/>
          <w:szCs w:val="2"/>
        </w:rPr>
      </w:pPr>
    </w:p>
    <w:p w:rsidR="003D10E9" w:rsidRDefault="00772C79">
      <w:pPr>
        <w:pStyle w:val="20"/>
        <w:shd w:val="clear" w:color="auto" w:fill="auto"/>
        <w:spacing w:line="322" w:lineRule="exact"/>
        <w:ind w:firstLine="820"/>
        <w:jc w:val="both"/>
      </w:pPr>
      <w:r>
        <w:t xml:space="preserve">По итогам МЭ Олимпиады МОБУ гимназия №1, </w:t>
      </w:r>
      <w:r w:rsidR="00E57BD7">
        <w:t>вошла в пятерку лидеров.</w:t>
      </w:r>
    </w:p>
    <w:p w:rsidR="00E57BD7" w:rsidRDefault="00E53B34" w:rsidP="00E57BD7">
      <w:pPr>
        <w:pStyle w:val="20"/>
        <w:shd w:val="clear" w:color="auto" w:fill="auto"/>
        <w:spacing w:line="322" w:lineRule="exact"/>
        <w:ind w:firstLine="96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3" behindDoc="1" locked="0" layoutInCell="1" allowOverlap="1">
                <wp:simplePos x="0" y="0"/>
                <wp:positionH relativeFrom="margin">
                  <wp:posOffset>1804670</wp:posOffset>
                </wp:positionH>
                <wp:positionV relativeFrom="paragraph">
                  <wp:posOffset>577215</wp:posOffset>
                </wp:positionV>
                <wp:extent cx="3039110" cy="177800"/>
                <wp:effectExtent l="0" t="0" r="3175" b="0"/>
                <wp:wrapTopAndBottom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1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09A3" w:rsidRDefault="009309A3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before="0" w:line="2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42.1pt;margin-top:45.45pt;width:239.3pt;height:14pt;z-index:-12582936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" filled="f" stroked="f">
                <v:textbox style="mso-fit-shape-to-text:t" inset="0,0,0,0">
                  <w:txbxContent>
                    <w:p w:rsidR="009309A3" w:rsidRDefault="009309A3">
                      <w:pPr>
                        <w:pStyle w:val="10"/>
                        <w:keepNext/>
                        <w:keepLines/>
                        <w:shd w:val="clear" w:color="auto" w:fill="auto"/>
                        <w:spacing w:before="0" w:line="28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54000" distL="63500" distR="63500" simplePos="0" relativeHeight="377487114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770890</wp:posOffset>
                </wp:positionV>
                <wp:extent cx="6647815" cy="4020185"/>
                <wp:effectExtent l="1905" t="0" r="0" b="635"/>
                <wp:wrapTopAndBottom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815" cy="402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09A3" w:rsidRDefault="009309A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.05pt;margin-top:60.7pt;width:523.45pt;height:316.55pt;z-index:-125829366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3dyrwIAALIFAAAOAAAAZHJzL2Uyb0RvYy54bWysVG1vmzAQ/j5p/8Hyd8pLCQF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" filled="f" stroked="f">
                <v:textbox style="mso-fit-shape-to-text:t" inset="0,0,0,0">
                  <w:txbxContent>
                    <w:p w:rsidR="009309A3" w:rsidRDefault="009309A3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72C79">
        <w:t xml:space="preserve">Эффективность участия в МЭ </w:t>
      </w:r>
      <w:proofErr w:type="spellStart"/>
      <w:r w:rsidR="00772C79">
        <w:t>ВсОШ</w:t>
      </w:r>
      <w:proofErr w:type="spellEnd"/>
      <w:r w:rsidR="00772C79">
        <w:t xml:space="preserve"> в 2021-2022 </w:t>
      </w:r>
      <w:proofErr w:type="spellStart"/>
      <w:r w:rsidR="00772C79">
        <w:t>уч.г</w:t>
      </w:r>
      <w:proofErr w:type="spellEnd"/>
      <w:r w:rsidR="00772C79">
        <w:t xml:space="preserve">. по сравнению с прошлыми двумя годами увеличилась на 19% и составила </w:t>
      </w:r>
      <w:r w:rsidR="00E57BD7">
        <w:t>61</w:t>
      </w:r>
      <w:r w:rsidR="00772C79">
        <w:t>%.</w:t>
      </w:r>
    </w:p>
    <w:tbl>
      <w:tblPr>
        <w:tblW w:w="102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2835"/>
        <w:gridCol w:w="2317"/>
        <w:gridCol w:w="1794"/>
        <w:gridCol w:w="1275"/>
      </w:tblGrid>
      <w:tr w:rsidR="001A7C9E" w:rsidTr="001A7C9E">
        <w:trPr>
          <w:trHeight w:hRule="exact" w:val="112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C9E" w:rsidRDefault="001A7C9E" w:rsidP="001F2FF0">
            <w:pPr>
              <w:pStyle w:val="20"/>
              <w:shd w:val="clear" w:color="auto" w:fill="auto"/>
              <w:spacing w:line="322" w:lineRule="exact"/>
              <w:jc w:val="center"/>
            </w:pPr>
            <w:r>
              <w:rPr>
                <w:rStyle w:val="21"/>
              </w:rPr>
              <w:lastRenderedPageBreak/>
              <w:t xml:space="preserve">МЭ </w:t>
            </w:r>
            <w:proofErr w:type="spellStart"/>
            <w:r>
              <w:rPr>
                <w:rStyle w:val="21"/>
              </w:rPr>
              <w:t>ВсОШ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C9E" w:rsidRDefault="001A7C9E" w:rsidP="001F2FF0">
            <w:pPr>
              <w:pStyle w:val="20"/>
              <w:shd w:val="clear" w:color="auto" w:fill="auto"/>
              <w:spacing w:line="322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Количество участников/</w:t>
            </w:r>
          </w:p>
          <w:p w:rsidR="001A7C9E" w:rsidRDefault="001A7C9E" w:rsidP="001F2FF0">
            <w:pPr>
              <w:pStyle w:val="20"/>
              <w:shd w:val="clear" w:color="auto" w:fill="auto"/>
              <w:spacing w:line="322" w:lineRule="exact"/>
              <w:jc w:val="center"/>
            </w:pPr>
            <w:r>
              <w:rPr>
                <w:rStyle w:val="21"/>
              </w:rPr>
              <w:t>участий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C9E" w:rsidRDefault="001A7C9E" w:rsidP="001F2FF0">
            <w:pPr>
              <w:pStyle w:val="20"/>
              <w:shd w:val="clear" w:color="auto" w:fill="auto"/>
              <w:spacing w:after="60" w:line="280" w:lineRule="exact"/>
              <w:jc w:val="center"/>
            </w:pPr>
            <w:r>
              <w:rPr>
                <w:rStyle w:val="21"/>
              </w:rPr>
              <w:t>Охват</w:t>
            </w:r>
          </w:p>
          <w:p w:rsidR="001A7C9E" w:rsidRDefault="001A7C9E" w:rsidP="001F2FF0">
            <w:pPr>
              <w:pStyle w:val="20"/>
              <w:shd w:val="clear" w:color="auto" w:fill="auto"/>
              <w:spacing w:before="60" w:line="269" w:lineRule="exact"/>
              <w:ind w:left="380"/>
            </w:pPr>
            <w:r>
              <w:rPr>
                <w:rStyle w:val="211pt"/>
              </w:rPr>
              <w:t>(от</w:t>
            </w:r>
            <w:r>
              <w:rPr>
                <w:rStyle w:val="211pt"/>
              </w:rPr>
              <w:t xml:space="preserve"> общей численности обучающихся 7</w:t>
            </w:r>
            <w:r>
              <w:rPr>
                <w:rStyle w:val="211pt"/>
              </w:rPr>
              <w:t xml:space="preserve">-11 </w:t>
            </w:r>
            <w:proofErr w:type="spellStart"/>
            <w:r>
              <w:rPr>
                <w:rStyle w:val="211pt"/>
              </w:rPr>
              <w:t>кл</w:t>
            </w:r>
            <w:proofErr w:type="spellEnd"/>
            <w:r>
              <w:rPr>
                <w:rStyle w:val="211pt"/>
              </w:rPr>
              <w:t>.)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C9E" w:rsidRDefault="001A7C9E" w:rsidP="001F2FF0">
            <w:pPr>
              <w:pStyle w:val="20"/>
              <w:shd w:val="clear" w:color="auto" w:fill="auto"/>
              <w:spacing w:after="60" w:line="28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 xml:space="preserve">Дипломов победителей и призеров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C9E" w:rsidRDefault="001A7C9E" w:rsidP="001F2FF0">
            <w:pPr>
              <w:pStyle w:val="20"/>
              <w:shd w:val="clear" w:color="auto" w:fill="auto"/>
              <w:spacing w:after="60" w:line="28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Результативность участия</w:t>
            </w:r>
          </w:p>
        </w:tc>
      </w:tr>
      <w:tr w:rsidR="001A7C9E" w:rsidTr="001A7C9E">
        <w:trPr>
          <w:trHeight w:hRule="exact" w:val="73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C9E" w:rsidRDefault="001A7C9E" w:rsidP="001F2FF0">
            <w:pPr>
              <w:pStyle w:val="20"/>
              <w:shd w:val="clear" w:color="auto" w:fill="auto"/>
              <w:spacing w:line="280" w:lineRule="exact"/>
              <w:ind w:left="180"/>
            </w:pPr>
            <w:r>
              <w:rPr>
                <w:rStyle w:val="21"/>
              </w:rPr>
              <w:t xml:space="preserve">2020/2021 </w:t>
            </w:r>
            <w:proofErr w:type="spellStart"/>
            <w:r>
              <w:rPr>
                <w:rStyle w:val="21"/>
              </w:rPr>
              <w:t>уч</w:t>
            </w:r>
            <w:proofErr w:type="spellEnd"/>
            <w:r>
              <w:rPr>
                <w:rStyle w:val="21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C9E" w:rsidRDefault="001A7C9E" w:rsidP="001F2FF0">
            <w:pPr>
              <w:pStyle w:val="20"/>
              <w:shd w:val="clear" w:color="auto" w:fill="auto"/>
              <w:spacing w:line="280" w:lineRule="exact"/>
              <w:ind w:left="160"/>
            </w:pPr>
            <w:r>
              <w:rPr>
                <w:rStyle w:val="21"/>
              </w:rPr>
              <w:t>221</w:t>
            </w:r>
            <w:r>
              <w:rPr>
                <w:rStyle w:val="21"/>
              </w:rPr>
              <w:t xml:space="preserve">/ </w:t>
            </w:r>
            <w:r>
              <w:rPr>
                <w:rStyle w:val="21"/>
              </w:rPr>
              <w:t xml:space="preserve">344 </w:t>
            </w:r>
            <w:r>
              <w:rPr>
                <w:rStyle w:val="21"/>
              </w:rPr>
              <w:t xml:space="preserve">участий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C9E" w:rsidRDefault="001A7C9E" w:rsidP="001F2FF0">
            <w:pPr>
              <w:pStyle w:val="20"/>
              <w:shd w:val="clear" w:color="auto" w:fill="auto"/>
              <w:spacing w:line="280" w:lineRule="exact"/>
              <w:jc w:val="center"/>
            </w:pPr>
            <w:r>
              <w:t>49</w:t>
            </w:r>
            <w:r>
              <w:t>%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C9E" w:rsidRDefault="001A7C9E" w:rsidP="001F2FF0">
            <w:pPr>
              <w:pStyle w:val="20"/>
              <w:shd w:val="clear" w:color="auto" w:fill="auto"/>
              <w:spacing w:line="280" w:lineRule="exact"/>
              <w:jc w:val="center"/>
            </w:pPr>
            <w: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C9E" w:rsidRDefault="001A7C9E" w:rsidP="001F2FF0">
            <w:pPr>
              <w:pStyle w:val="20"/>
              <w:shd w:val="clear" w:color="auto" w:fill="auto"/>
              <w:spacing w:line="280" w:lineRule="exact"/>
              <w:jc w:val="center"/>
            </w:pPr>
            <w:r>
              <w:t>35%</w:t>
            </w:r>
          </w:p>
        </w:tc>
      </w:tr>
      <w:tr w:rsidR="001A7C9E" w:rsidTr="001A7C9E">
        <w:trPr>
          <w:trHeight w:hRule="exact" w:val="70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7C9E" w:rsidRDefault="001A7C9E" w:rsidP="001F2FF0">
            <w:pPr>
              <w:pStyle w:val="20"/>
              <w:shd w:val="clear" w:color="auto" w:fill="auto"/>
              <w:spacing w:line="280" w:lineRule="exact"/>
              <w:ind w:left="180"/>
            </w:pPr>
            <w:r>
              <w:rPr>
                <w:rStyle w:val="21"/>
              </w:rPr>
              <w:t xml:space="preserve">2021/2022 </w:t>
            </w:r>
            <w:proofErr w:type="spellStart"/>
            <w:r>
              <w:rPr>
                <w:rStyle w:val="21"/>
              </w:rPr>
              <w:t>уч</w:t>
            </w:r>
            <w:proofErr w:type="spellEnd"/>
            <w:r>
              <w:rPr>
                <w:rStyle w:val="21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7C9E" w:rsidRDefault="001A7C9E" w:rsidP="001F2FF0">
            <w:pPr>
              <w:pStyle w:val="20"/>
              <w:shd w:val="clear" w:color="auto" w:fill="auto"/>
              <w:spacing w:line="280" w:lineRule="exact"/>
              <w:ind w:left="160"/>
            </w:pPr>
            <w:r>
              <w:rPr>
                <w:rStyle w:val="21"/>
              </w:rPr>
              <w:t>158</w:t>
            </w:r>
            <w:r>
              <w:rPr>
                <w:rStyle w:val="21"/>
              </w:rPr>
              <w:t xml:space="preserve">/ </w:t>
            </w:r>
            <w:r>
              <w:rPr>
                <w:rStyle w:val="21"/>
              </w:rPr>
              <w:t xml:space="preserve">262 </w:t>
            </w:r>
            <w:r>
              <w:rPr>
                <w:rStyle w:val="21"/>
              </w:rPr>
              <w:t xml:space="preserve">участий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7C9E" w:rsidRDefault="001A7C9E" w:rsidP="001F2FF0">
            <w:pPr>
              <w:pStyle w:val="20"/>
              <w:shd w:val="clear" w:color="auto" w:fill="auto"/>
              <w:spacing w:line="280" w:lineRule="exact"/>
              <w:jc w:val="center"/>
            </w:pPr>
            <w:r>
              <w:t>32,5</w:t>
            </w:r>
            <w:r>
              <w:t>%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C9E" w:rsidRDefault="001A7C9E" w:rsidP="001F2FF0">
            <w:pPr>
              <w:pStyle w:val="20"/>
              <w:shd w:val="clear" w:color="auto" w:fill="auto"/>
              <w:spacing w:line="280" w:lineRule="exact"/>
              <w:jc w:val="center"/>
            </w:pPr>
            <w:r>
              <w:t>131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C9E" w:rsidRDefault="001A7C9E" w:rsidP="001F2FF0">
            <w:pPr>
              <w:pStyle w:val="20"/>
              <w:shd w:val="clear" w:color="auto" w:fill="auto"/>
              <w:spacing w:line="280" w:lineRule="exact"/>
              <w:jc w:val="center"/>
            </w:pPr>
            <w:r>
              <w:t>50%</w:t>
            </w:r>
          </w:p>
        </w:tc>
      </w:tr>
    </w:tbl>
    <w:p w:rsidR="001F2FF0" w:rsidRDefault="001F2FF0" w:rsidP="00E57BD7">
      <w:pPr>
        <w:pStyle w:val="20"/>
        <w:shd w:val="clear" w:color="auto" w:fill="auto"/>
        <w:spacing w:line="322" w:lineRule="exact"/>
        <w:ind w:firstLine="960"/>
      </w:pPr>
    </w:p>
    <w:p w:rsidR="003D10E9" w:rsidRDefault="00772C79">
      <w:pPr>
        <w:pStyle w:val="10"/>
        <w:keepNext/>
        <w:keepLines/>
        <w:shd w:val="clear" w:color="auto" w:fill="auto"/>
        <w:spacing w:before="0" w:after="313" w:line="280" w:lineRule="exact"/>
        <w:ind w:left="2860"/>
      </w:pPr>
      <w:bookmarkStart w:id="2" w:name="bookmark3"/>
      <w:r>
        <w:t xml:space="preserve">Региональный этап </w:t>
      </w:r>
      <w:proofErr w:type="spellStart"/>
      <w:r>
        <w:t>ВсОШ</w:t>
      </w:r>
      <w:proofErr w:type="spellEnd"/>
      <w:r>
        <w:t xml:space="preserve"> 2021-2022 </w:t>
      </w:r>
      <w:proofErr w:type="spellStart"/>
      <w:r>
        <w:t>уч.г</w:t>
      </w:r>
      <w:proofErr w:type="spellEnd"/>
      <w:r>
        <w:t>.</w:t>
      </w:r>
      <w:bookmarkEnd w:id="2"/>
    </w:p>
    <w:p w:rsidR="003D10E9" w:rsidRDefault="00772C79">
      <w:pPr>
        <w:pStyle w:val="20"/>
        <w:shd w:val="clear" w:color="auto" w:fill="auto"/>
        <w:spacing w:line="317" w:lineRule="exact"/>
        <w:ind w:left="420" w:right="420" w:firstLine="540"/>
        <w:jc w:val="both"/>
      </w:pPr>
      <w:r>
        <w:rPr>
          <w:rStyle w:val="28"/>
        </w:rPr>
        <w:t>В региональном этапе</w:t>
      </w:r>
      <w:r>
        <w:t xml:space="preserve"> </w:t>
      </w:r>
      <w:proofErr w:type="spellStart"/>
      <w:r>
        <w:t>ВсОШ</w:t>
      </w:r>
      <w:proofErr w:type="spellEnd"/>
      <w:r>
        <w:t xml:space="preserve"> приняли участие </w:t>
      </w:r>
      <w:r w:rsidR="00896BD8" w:rsidRPr="00896BD8">
        <w:rPr>
          <w:b/>
        </w:rPr>
        <w:t>58</w:t>
      </w:r>
      <w:r w:rsidR="009309A3">
        <w:rPr>
          <w:rStyle w:val="22"/>
          <w:b w:val="0"/>
        </w:rPr>
        <w:t xml:space="preserve"> ученик</w:t>
      </w:r>
      <w:r w:rsidR="00896BD8">
        <w:rPr>
          <w:rStyle w:val="22"/>
          <w:b w:val="0"/>
        </w:rPr>
        <w:t>ов Гимназии</w:t>
      </w:r>
      <w:r>
        <w:t xml:space="preserve"> </w:t>
      </w:r>
      <w:r w:rsidR="00E57BD7">
        <w:t xml:space="preserve">по </w:t>
      </w:r>
      <w:r w:rsidR="009309A3" w:rsidRPr="00896BD8">
        <w:rPr>
          <w:b/>
        </w:rPr>
        <w:t>16</w:t>
      </w:r>
      <w:r w:rsidR="00E57BD7">
        <w:t xml:space="preserve"> предметам</w:t>
      </w:r>
      <w:r w:rsidR="009309A3">
        <w:t>.</w:t>
      </w:r>
    </w:p>
    <w:p w:rsidR="003D10E9" w:rsidRDefault="00772C79" w:rsidP="009309A3">
      <w:pPr>
        <w:pStyle w:val="20"/>
        <w:shd w:val="clear" w:color="auto" w:fill="auto"/>
        <w:spacing w:line="322" w:lineRule="exact"/>
        <w:ind w:right="420" w:firstLine="860"/>
        <w:jc w:val="both"/>
      </w:pPr>
      <w:r>
        <w:t xml:space="preserve">В соответствии с приказами министерства образования, науки и молодежной политики Краснодарского края площадками проведения РЭ </w:t>
      </w:r>
      <w:proofErr w:type="spellStart"/>
      <w:r>
        <w:t>ВсОШ</w:t>
      </w:r>
      <w:proofErr w:type="spellEnd"/>
      <w:r>
        <w:t xml:space="preserve"> для приглашенных сочинских школьников были определены МБУ ДО </w:t>
      </w:r>
      <w:proofErr w:type="spellStart"/>
      <w:r>
        <w:t>ЦТРиГО</w:t>
      </w:r>
      <w:proofErr w:type="spellEnd"/>
      <w:r>
        <w:t xml:space="preserve"> г. Сочи, МОАУ гимназия №8 (физическая культура), МОБУ гимназия №6 (технология), МОБУ СОШ №24 (основы безопасности жизнедеятельности). Нормативные документы: Приказы УОН: №1779 от 20.12.2021, №1797 от 24.12.2021 «О проведении регионального этапа всероссийской олимпиады школьников в муниципальном образовании городской округ город-курорт Сочи Краснодарского края в 2021-2022 учебном году», №1780 от 20.12.2021 «Об обеспечении режима безопасности при организации и проведении регионального этапа всероссийской олимпиады школьников в 2021-2022 учебном году в муниципальном образовании городской округ город-курорт Сочи Краснодарского края», №1841 от 30.12.2021 «Об утверждении мест проведения апелляций регионального этапа всероссийской олимпиады школьников в муниципальном образовании городской округ город-курорт Сочи Краснодарского края в 2021-2022 учебном году».</w:t>
      </w:r>
    </w:p>
    <w:p w:rsidR="003D10E9" w:rsidRDefault="00772C79" w:rsidP="009309A3">
      <w:pPr>
        <w:pStyle w:val="20"/>
        <w:shd w:val="clear" w:color="auto" w:fill="auto"/>
        <w:spacing w:line="322" w:lineRule="exact"/>
        <w:ind w:right="420" w:firstLine="860"/>
        <w:jc w:val="both"/>
      </w:pPr>
      <w:r>
        <w:t xml:space="preserve">В данных пунктах проведения олимпиады осуществлялось соблюдение санитарно-эпидемиологических требований, созданы организационные и технические условия в соответствии с методическими рекомендациями и техническими требованиями по проведению олимпиады в 2021-2022 учебном году и утвержденной организационно-технологической моделью проведения регионального этапа всероссийской олимпиады школьников в Краснодарском крае в 2021-2022 учебном году, обеспечено своевременное направление </w:t>
      </w:r>
      <w:proofErr w:type="spellStart"/>
      <w:r>
        <w:t>сканкопий</w:t>
      </w:r>
      <w:proofErr w:type="spellEnd"/>
      <w:r>
        <w:t xml:space="preserve"> выполненных олимпиадных работ и сопровождающих документов в адрес регионального оператора </w:t>
      </w:r>
      <w:proofErr w:type="spellStart"/>
      <w:r>
        <w:t>ВсОШ</w:t>
      </w:r>
      <w:proofErr w:type="spellEnd"/>
      <w:r>
        <w:t xml:space="preserve"> в Краснодарском крае. </w:t>
      </w:r>
    </w:p>
    <w:p w:rsidR="003D10E9" w:rsidRDefault="00772C79" w:rsidP="009309A3">
      <w:pPr>
        <w:pStyle w:val="20"/>
        <w:shd w:val="clear" w:color="auto" w:fill="auto"/>
        <w:spacing w:line="322" w:lineRule="exact"/>
        <w:ind w:right="420" w:firstLine="860"/>
        <w:jc w:val="both"/>
      </w:pPr>
      <w:r>
        <w:t xml:space="preserve">В каждом пункте проведения олимпиады было обеспечено видеонаблюдение с использованием системы </w:t>
      </w:r>
      <w:r>
        <w:rPr>
          <w:lang w:val="en-US" w:eastAsia="en-US" w:bidi="en-US"/>
        </w:rPr>
        <w:t>ZOOM</w:t>
      </w:r>
      <w:r w:rsidRPr="00E53B34">
        <w:rPr>
          <w:lang w:eastAsia="en-US" w:bidi="en-US"/>
        </w:rPr>
        <w:t xml:space="preserve"> </w:t>
      </w:r>
      <w:r>
        <w:t>в аудиториях выполнения олимпиадных работ, коридорах, штабе.</w:t>
      </w:r>
    </w:p>
    <w:p w:rsidR="003D10E9" w:rsidRDefault="00772C79" w:rsidP="001F2FF0">
      <w:pPr>
        <w:pStyle w:val="20"/>
        <w:shd w:val="clear" w:color="auto" w:fill="auto"/>
        <w:spacing w:line="322" w:lineRule="exact"/>
        <w:ind w:right="420" w:firstLine="860"/>
        <w:jc w:val="both"/>
      </w:pPr>
      <w:r>
        <w:t xml:space="preserve">Общественное наблюдение за организацией и проведением регионального этапа </w:t>
      </w:r>
      <w:proofErr w:type="spellStart"/>
      <w:r>
        <w:t>ВсОШ</w:t>
      </w:r>
      <w:proofErr w:type="spellEnd"/>
      <w:r>
        <w:t xml:space="preserve"> в период с 11 января 2021 года по 25 февраля 2022 года осуществлялось 110 аккредитованными общественными наблюдателями (Приказ министерства образования, науки и молодежной политики Краснодарского края №1 от 10.01.2022 «Об аккредитации граждан для участия в качестве общественных наблюдателей при проведении регионального этапа всероссийской олимпиады школьников на </w:t>
      </w:r>
      <w:r>
        <w:lastRenderedPageBreak/>
        <w:t>территории Краснодарского края в</w:t>
      </w:r>
      <w:r w:rsidR="001F2FF0">
        <w:t xml:space="preserve"> </w:t>
      </w:r>
      <w:r>
        <w:t>2021-2022 учебном году»). Замечания со стороны общественного наблюдения отсутствуют.</w:t>
      </w:r>
    </w:p>
    <w:p w:rsidR="009309A3" w:rsidRDefault="00772C79" w:rsidP="009309A3">
      <w:pPr>
        <w:pStyle w:val="20"/>
        <w:shd w:val="clear" w:color="auto" w:fill="auto"/>
        <w:spacing w:line="322" w:lineRule="exact"/>
        <w:ind w:right="420" w:firstLine="6"/>
        <w:jc w:val="both"/>
        <w:rPr>
          <w:b/>
        </w:rPr>
      </w:pPr>
      <w:r w:rsidRPr="009309A3">
        <w:rPr>
          <w:b/>
        </w:rPr>
        <w:t xml:space="preserve">Результаты участия в РЭ </w:t>
      </w:r>
      <w:proofErr w:type="spellStart"/>
      <w:r w:rsidRPr="009309A3">
        <w:rPr>
          <w:b/>
        </w:rPr>
        <w:t>ВсОШ</w:t>
      </w:r>
      <w:proofErr w:type="spellEnd"/>
      <w:r w:rsidRPr="009309A3">
        <w:rPr>
          <w:b/>
        </w:rPr>
        <w:t xml:space="preserve">: </w:t>
      </w:r>
    </w:p>
    <w:p w:rsidR="009309A3" w:rsidRDefault="005F6251" w:rsidP="009309A3">
      <w:pPr>
        <w:pStyle w:val="20"/>
        <w:shd w:val="clear" w:color="auto" w:fill="auto"/>
        <w:spacing w:line="322" w:lineRule="exact"/>
        <w:ind w:right="420" w:firstLine="6"/>
        <w:jc w:val="both"/>
        <w:rPr>
          <w:b/>
        </w:rPr>
      </w:pPr>
      <w:r>
        <w:rPr>
          <w:b/>
        </w:rPr>
        <w:t>3</w:t>
      </w:r>
      <w:r w:rsidR="009309A3">
        <w:rPr>
          <w:b/>
        </w:rPr>
        <w:t xml:space="preserve"> </w:t>
      </w:r>
      <w:r w:rsidR="009309A3" w:rsidRPr="00F108B4">
        <w:t>победител</w:t>
      </w:r>
      <w:r>
        <w:t>я</w:t>
      </w:r>
      <w:r w:rsidR="009309A3">
        <w:rPr>
          <w:b/>
        </w:rPr>
        <w:t xml:space="preserve">, </w:t>
      </w:r>
      <w:r w:rsidR="00896BD8">
        <w:rPr>
          <w:b/>
        </w:rPr>
        <w:t>1</w:t>
      </w:r>
      <w:r w:rsidR="00A92613">
        <w:rPr>
          <w:b/>
        </w:rPr>
        <w:t>1</w:t>
      </w:r>
      <w:r w:rsidR="009309A3">
        <w:rPr>
          <w:b/>
        </w:rPr>
        <w:t xml:space="preserve"> </w:t>
      </w:r>
      <w:r w:rsidR="009309A3" w:rsidRPr="00F108B4">
        <w:t>призеров</w:t>
      </w:r>
      <w:r w:rsidR="00F108B4" w:rsidRPr="00F108B4">
        <w:t xml:space="preserve"> </w:t>
      </w:r>
      <w:r w:rsidR="00F108B4">
        <w:t xml:space="preserve">по </w:t>
      </w:r>
      <w:r w:rsidR="00896BD8">
        <w:t>6</w:t>
      </w:r>
      <w:r w:rsidR="00F108B4">
        <w:t xml:space="preserve"> предметам</w:t>
      </w:r>
      <w:r w:rsidR="009309A3">
        <w:rPr>
          <w:b/>
        </w:rPr>
        <w:t>:</w:t>
      </w:r>
    </w:p>
    <w:p w:rsidR="009309A3" w:rsidRDefault="009309A3" w:rsidP="00F108B4">
      <w:pPr>
        <w:pStyle w:val="20"/>
        <w:numPr>
          <w:ilvl w:val="0"/>
          <w:numId w:val="26"/>
        </w:numPr>
        <w:shd w:val="clear" w:color="auto" w:fill="auto"/>
        <w:spacing w:line="322" w:lineRule="exact"/>
        <w:ind w:left="709" w:right="420"/>
        <w:jc w:val="both"/>
      </w:pPr>
      <w:r>
        <w:t xml:space="preserve">по французскому языку: </w:t>
      </w:r>
    </w:p>
    <w:p w:rsidR="00F108B4" w:rsidRDefault="009309A3" w:rsidP="00F108B4">
      <w:pPr>
        <w:pStyle w:val="20"/>
        <w:shd w:val="clear" w:color="auto" w:fill="auto"/>
        <w:spacing w:line="322" w:lineRule="exact"/>
        <w:ind w:left="1134" w:right="420"/>
        <w:jc w:val="both"/>
      </w:pPr>
      <w:r>
        <w:t>3</w:t>
      </w:r>
      <w:r w:rsidR="00772C79">
        <w:t xml:space="preserve"> победител</w:t>
      </w:r>
      <w:r>
        <w:t xml:space="preserve">я (Петрова А. 10А, </w:t>
      </w:r>
      <w:proofErr w:type="spellStart"/>
      <w:r>
        <w:t>Куценок</w:t>
      </w:r>
      <w:proofErr w:type="spellEnd"/>
      <w:r>
        <w:t xml:space="preserve"> Т. 10Б, </w:t>
      </w:r>
      <w:proofErr w:type="spellStart"/>
      <w:r>
        <w:t>Куценок</w:t>
      </w:r>
      <w:proofErr w:type="spellEnd"/>
      <w:r>
        <w:t xml:space="preserve"> К</w:t>
      </w:r>
      <w:r w:rsidR="00F108B4">
        <w:t>.</w:t>
      </w:r>
      <w:r>
        <w:t xml:space="preserve"> 10Б)</w:t>
      </w:r>
      <w:r w:rsidR="00772C79">
        <w:t xml:space="preserve">, </w:t>
      </w:r>
      <w:r w:rsidR="00F108B4">
        <w:t>3</w:t>
      </w:r>
      <w:r w:rsidR="00772C79">
        <w:t xml:space="preserve"> призер</w:t>
      </w:r>
      <w:r w:rsidR="00F108B4">
        <w:t>а (</w:t>
      </w:r>
      <w:proofErr w:type="spellStart"/>
      <w:r w:rsidR="00F108B4">
        <w:t>Цикин</w:t>
      </w:r>
      <w:proofErr w:type="spellEnd"/>
      <w:r w:rsidR="00F108B4">
        <w:t xml:space="preserve"> Е. 10Б, Острова В. 9А, Томина М. 11А)</w:t>
      </w:r>
    </w:p>
    <w:p w:rsidR="009309A3" w:rsidRDefault="00F108B4" w:rsidP="00F108B4">
      <w:pPr>
        <w:pStyle w:val="20"/>
        <w:numPr>
          <w:ilvl w:val="0"/>
          <w:numId w:val="26"/>
        </w:numPr>
        <w:shd w:val="clear" w:color="auto" w:fill="auto"/>
        <w:spacing w:line="322" w:lineRule="exact"/>
        <w:ind w:left="709" w:right="420"/>
        <w:jc w:val="both"/>
      </w:pPr>
      <w:r>
        <w:t>по химии:</w:t>
      </w:r>
    </w:p>
    <w:p w:rsidR="00F108B4" w:rsidRDefault="00896BD8" w:rsidP="00F108B4">
      <w:pPr>
        <w:pStyle w:val="20"/>
        <w:shd w:val="clear" w:color="auto" w:fill="auto"/>
        <w:spacing w:line="322" w:lineRule="exact"/>
        <w:ind w:left="709" w:right="420"/>
        <w:jc w:val="both"/>
      </w:pPr>
      <w:r>
        <w:t>1 призер (Гладков Н. 11</w:t>
      </w:r>
      <w:r w:rsidR="00F108B4">
        <w:t>Б)</w:t>
      </w:r>
    </w:p>
    <w:p w:rsidR="00896BD8" w:rsidRDefault="00896BD8" w:rsidP="00896BD8">
      <w:pPr>
        <w:pStyle w:val="20"/>
        <w:numPr>
          <w:ilvl w:val="0"/>
          <w:numId w:val="26"/>
        </w:numPr>
        <w:shd w:val="clear" w:color="auto" w:fill="auto"/>
        <w:spacing w:line="322" w:lineRule="exact"/>
        <w:ind w:left="709" w:right="420"/>
        <w:jc w:val="both"/>
      </w:pPr>
      <w:r>
        <w:t xml:space="preserve">по </w:t>
      </w:r>
      <w:r>
        <w:t>биологии</w:t>
      </w:r>
      <w:r>
        <w:t>:</w:t>
      </w:r>
    </w:p>
    <w:p w:rsidR="00896BD8" w:rsidRDefault="00896BD8" w:rsidP="00896BD8">
      <w:pPr>
        <w:pStyle w:val="20"/>
        <w:shd w:val="clear" w:color="auto" w:fill="auto"/>
        <w:spacing w:line="322" w:lineRule="exact"/>
        <w:ind w:left="709" w:right="420"/>
        <w:jc w:val="both"/>
      </w:pPr>
      <w:r>
        <w:t>1 призер (Гладков Н. 1</w:t>
      </w:r>
      <w:r>
        <w:t>1</w:t>
      </w:r>
      <w:r>
        <w:t>Б)</w:t>
      </w:r>
    </w:p>
    <w:p w:rsidR="00F108B4" w:rsidRDefault="00F108B4" w:rsidP="00F108B4">
      <w:pPr>
        <w:pStyle w:val="20"/>
        <w:numPr>
          <w:ilvl w:val="0"/>
          <w:numId w:val="26"/>
        </w:numPr>
        <w:shd w:val="clear" w:color="auto" w:fill="auto"/>
        <w:spacing w:line="322" w:lineRule="exact"/>
        <w:ind w:left="709" w:right="420"/>
        <w:jc w:val="both"/>
      </w:pPr>
      <w:r>
        <w:t>по обществознанию:</w:t>
      </w:r>
    </w:p>
    <w:p w:rsidR="00F108B4" w:rsidRDefault="00F108B4" w:rsidP="00F108B4">
      <w:pPr>
        <w:pStyle w:val="20"/>
        <w:shd w:val="clear" w:color="auto" w:fill="auto"/>
        <w:spacing w:line="322" w:lineRule="exact"/>
        <w:ind w:left="709" w:right="420"/>
        <w:jc w:val="both"/>
      </w:pPr>
      <w:r>
        <w:t>1 призер (</w:t>
      </w:r>
      <w:proofErr w:type="spellStart"/>
      <w:r>
        <w:t>Цикин</w:t>
      </w:r>
      <w:proofErr w:type="spellEnd"/>
      <w:r>
        <w:t xml:space="preserve"> Е. 10Б)</w:t>
      </w:r>
    </w:p>
    <w:p w:rsidR="00F108B4" w:rsidRDefault="00F108B4" w:rsidP="00F108B4">
      <w:pPr>
        <w:pStyle w:val="20"/>
        <w:numPr>
          <w:ilvl w:val="0"/>
          <w:numId w:val="26"/>
        </w:numPr>
        <w:shd w:val="clear" w:color="auto" w:fill="auto"/>
        <w:spacing w:line="322" w:lineRule="exact"/>
        <w:ind w:left="709" w:right="420"/>
        <w:jc w:val="both"/>
      </w:pPr>
      <w:r>
        <w:t>по истории:</w:t>
      </w:r>
    </w:p>
    <w:p w:rsidR="00F108B4" w:rsidRDefault="00F108B4" w:rsidP="00F108B4">
      <w:pPr>
        <w:pStyle w:val="20"/>
        <w:shd w:val="clear" w:color="auto" w:fill="auto"/>
        <w:spacing w:line="322" w:lineRule="exact"/>
        <w:ind w:left="709" w:right="420"/>
        <w:jc w:val="both"/>
      </w:pPr>
      <w:r>
        <w:t>2 призера (</w:t>
      </w:r>
      <w:proofErr w:type="spellStart"/>
      <w:r>
        <w:t>Нальгиев</w:t>
      </w:r>
      <w:proofErr w:type="spellEnd"/>
      <w:r>
        <w:t xml:space="preserve"> Р. 10Б, </w:t>
      </w:r>
      <w:proofErr w:type="spellStart"/>
      <w:r>
        <w:t>Цикин</w:t>
      </w:r>
      <w:proofErr w:type="spellEnd"/>
      <w:r>
        <w:t xml:space="preserve"> Е. 10Б)</w:t>
      </w:r>
    </w:p>
    <w:p w:rsidR="00F108B4" w:rsidRDefault="00F108B4" w:rsidP="00F108B4">
      <w:pPr>
        <w:pStyle w:val="20"/>
        <w:numPr>
          <w:ilvl w:val="0"/>
          <w:numId w:val="26"/>
        </w:numPr>
        <w:shd w:val="clear" w:color="auto" w:fill="auto"/>
        <w:spacing w:line="322" w:lineRule="exact"/>
        <w:ind w:left="709" w:right="420"/>
        <w:jc w:val="both"/>
      </w:pPr>
      <w:r>
        <w:t>по английскому языку:</w:t>
      </w:r>
    </w:p>
    <w:p w:rsidR="00F108B4" w:rsidRDefault="00F108B4" w:rsidP="00F108B4">
      <w:pPr>
        <w:pStyle w:val="20"/>
        <w:shd w:val="clear" w:color="auto" w:fill="auto"/>
        <w:spacing w:line="322" w:lineRule="exact"/>
        <w:ind w:left="709" w:right="420"/>
        <w:jc w:val="both"/>
      </w:pPr>
      <w:r>
        <w:t>2 призера (Кухаренко В. 9А, Михайлова М. 11А)</w:t>
      </w:r>
    </w:p>
    <w:p w:rsidR="00896BD8" w:rsidRDefault="00896BD8" w:rsidP="00896BD8">
      <w:pPr>
        <w:pStyle w:val="20"/>
        <w:numPr>
          <w:ilvl w:val="0"/>
          <w:numId w:val="26"/>
        </w:numPr>
        <w:shd w:val="clear" w:color="auto" w:fill="auto"/>
        <w:spacing w:line="322" w:lineRule="exact"/>
        <w:ind w:left="709" w:right="420"/>
        <w:jc w:val="both"/>
      </w:pPr>
      <w:r>
        <w:t xml:space="preserve">по </w:t>
      </w:r>
      <w:r>
        <w:t>испанскому</w:t>
      </w:r>
      <w:r>
        <w:t xml:space="preserve"> языку: </w:t>
      </w:r>
    </w:p>
    <w:p w:rsidR="00896BD8" w:rsidRDefault="00896BD8" w:rsidP="00896BD8">
      <w:pPr>
        <w:pStyle w:val="20"/>
        <w:shd w:val="clear" w:color="auto" w:fill="auto"/>
        <w:spacing w:line="322" w:lineRule="exact"/>
        <w:ind w:left="709" w:right="420"/>
        <w:jc w:val="both"/>
      </w:pPr>
      <w:r>
        <w:t>1</w:t>
      </w:r>
      <w:r>
        <w:t xml:space="preserve"> призер (Острова В. 9А</w:t>
      </w:r>
      <w:r>
        <w:t>)</w:t>
      </w:r>
    </w:p>
    <w:p w:rsidR="003D10E9" w:rsidRDefault="00772C79" w:rsidP="005F6251">
      <w:pPr>
        <w:pStyle w:val="20"/>
        <w:shd w:val="clear" w:color="auto" w:fill="auto"/>
        <w:spacing w:line="322" w:lineRule="exact"/>
        <w:ind w:left="420" w:right="420" w:firstLine="860"/>
        <w:jc w:val="both"/>
      </w:pPr>
      <w:r>
        <w:t xml:space="preserve">Показатель эффективности участия школьников в региональном этапе олимпиады составил </w:t>
      </w:r>
      <w:r w:rsidR="00896BD8">
        <w:t>22,5</w:t>
      </w:r>
      <w:r w:rsidR="005F6251">
        <w:t>%.</w:t>
      </w:r>
    </w:p>
    <w:p w:rsidR="005F6251" w:rsidRDefault="005F6251" w:rsidP="005F6251">
      <w:pPr>
        <w:pStyle w:val="20"/>
        <w:shd w:val="clear" w:color="auto" w:fill="auto"/>
        <w:spacing w:line="322" w:lineRule="exact"/>
        <w:ind w:firstLine="900"/>
        <w:jc w:val="both"/>
      </w:pPr>
      <w:r>
        <w:rPr>
          <w:rStyle w:val="22"/>
        </w:rPr>
        <w:t xml:space="preserve">3 </w:t>
      </w:r>
      <w:r>
        <w:t>школьника приняли участие в региональном этапе по двум и более предметам.</w:t>
      </w:r>
    </w:p>
    <w:p w:rsidR="005F6251" w:rsidRDefault="005F6251" w:rsidP="005F6251">
      <w:pPr>
        <w:pStyle w:val="20"/>
        <w:shd w:val="clear" w:color="auto" w:fill="auto"/>
        <w:spacing w:line="322" w:lineRule="exact"/>
        <w:ind w:firstLine="900"/>
        <w:jc w:val="both"/>
      </w:pPr>
      <w:r>
        <w:rPr>
          <w:rStyle w:val="22"/>
        </w:rPr>
        <w:t xml:space="preserve">2 </w:t>
      </w:r>
      <w:r>
        <w:t xml:space="preserve">из них получили дипломы </w:t>
      </w:r>
      <w:r>
        <w:rPr>
          <w:rStyle w:val="22"/>
        </w:rPr>
        <w:t xml:space="preserve">по двум </w:t>
      </w:r>
      <w:r>
        <w:t>предметам:</w:t>
      </w:r>
    </w:p>
    <w:p w:rsidR="005F6251" w:rsidRDefault="00896BD8" w:rsidP="005F6251">
      <w:pPr>
        <w:pStyle w:val="20"/>
        <w:numPr>
          <w:ilvl w:val="0"/>
          <w:numId w:val="11"/>
        </w:numPr>
        <w:shd w:val="clear" w:color="auto" w:fill="auto"/>
        <w:tabs>
          <w:tab w:val="left" w:pos="1414"/>
        </w:tabs>
        <w:spacing w:line="322" w:lineRule="exact"/>
        <w:ind w:firstLine="900"/>
        <w:jc w:val="both"/>
      </w:pPr>
      <w:r>
        <w:t xml:space="preserve">Острова Вита, 9 класс «А» </w:t>
      </w:r>
      <w:r w:rsidR="005F6251">
        <w:t>(испанский язык - призер, французский язык - призер);</w:t>
      </w:r>
    </w:p>
    <w:p w:rsidR="005F6251" w:rsidRDefault="00896BD8" w:rsidP="005F6251">
      <w:pPr>
        <w:pStyle w:val="20"/>
        <w:numPr>
          <w:ilvl w:val="0"/>
          <w:numId w:val="11"/>
        </w:numPr>
        <w:shd w:val="clear" w:color="auto" w:fill="auto"/>
        <w:tabs>
          <w:tab w:val="left" w:pos="1414"/>
        </w:tabs>
        <w:spacing w:line="322" w:lineRule="exact"/>
        <w:ind w:firstLine="900"/>
        <w:jc w:val="both"/>
      </w:pPr>
      <w:r>
        <w:t>Гладков Никита, 11 класс «Б»</w:t>
      </w:r>
      <w:r w:rsidR="005F6251">
        <w:t xml:space="preserve"> (биология - призер, химия - призер);</w:t>
      </w:r>
    </w:p>
    <w:p w:rsidR="005F6251" w:rsidRDefault="005F6251" w:rsidP="005F6251">
      <w:pPr>
        <w:pStyle w:val="20"/>
        <w:shd w:val="clear" w:color="auto" w:fill="auto"/>
        <w:spacing w:line="322" w:lineRule="exact"/>
        <w:ind w:firstLine="900"/>
      </w:pPr>
      <w:r>
        <w:rPr>
          <w:rStyle w:val="22"/>
        </w:rPr>
        <w:t xml:space="preserve">Один </w:t>
      </w:r>
      <w:r>
        <w:t xml:space="preserve">учащийся получил дипломы </w:t>
      </w:r>
      <w:r>
        <w:rPr>
          <w:rStyle w:val="22"/>
        </w:rPr>
        <w:t xml:space="preserve">по трем </w:t>
      </w:r>
      <w:r>
        <w:t>предметам:</w:t>
      </w:r>
    </w:p>
    <w:p w:rsidR="005F6251" w:rsidRDefault="00896BD8" w:rsidP="005F6251">
      <w:pPr>
        <w:pStyle w:val="20"/>
        <w:numPr>
          <w:ilvl w:val="0"/>
          <w:numId w:val="12"/>
        </w:numPr>
        <w:shd w:val="clear" w:color="auto" w:fill="auto"/>
        <w:tabs>
          <w:tab w:val="left" w:pos="1411"/>
        </w:tabs>
        <w:spacing w:after="296" w:line="322" w:lineRule="exact"/>
        <w:ind w:firstLine="900"/>
      </w:pPr>
      <w:proofErr w:type="spellStart"/>
      <w:r>
        <w:t>Цикин</w:t>
      </w:r>
      <w:proofErr w:type="spellEnd"/>
      <w:r>
        <w:t xml:space="preserve"> Егор, 10 класс «Б»</w:t>
      </w:r>
      <w:r w:rsidR="005F6251">
        <w:t xml:space="preserve"> (история - призер, обществознание - призер, французский язык - призер).</w:t>
      </w:r>
    </w:p>
    <w:p w:rsidR="003D10E9" w:rsidRDefault="003D10E9">
      <w:pPr>
        <w:rPr>
          <w:sz w:val="2"/>
          <w:szCs w:val="2"/>
        </w:rPr>
        <w:sectPr w:rsidR="003D10E9" w:rsidSect="00896BD8">
          <w:footerReference w:type="default" r:id="rId10"/>
          <w:pgSz w:w="11900" w:h="16840"/>
          <w:pgMar w:top="1008" w:right="560" w:bottom="1066" w:left="851" w:header="0" w:footer="3" w:gutter="0"/>
          <w:cols w:space="720"/>
          <w:noEndnote/>
          <w:docGrid w:linePitch="360"/>
        </w:sectPr>
      </w:pPr>
    </w:p>
    <w:p w:rsidR="003D10E9" w:rsidRDefault="00772C79">
      <w:pPr>
        <w:pStyle w:val="25"/>
        <w:framePr w:w="9614" w:wrap="notBeside" w:vAnchor="text" w:hAnchor="text" w:xAlign="center" w:y="1"/>
        <w:shd w:val="clear" w:color="auto" w:fill="auto"/>
        <w:spacing w:line="280" w:lineRule="exact"/>
      </w:pPr>
      <w:r>
        <w:t xml:space="preserve">Статистика участия ОО в РЭ </w:t>
      </w:r>
      <w:proofErr w:type="spellStart"/>
      <w:r>
        <w:t>ВсОШ</w:t>
      </w:r>
      <w:proofErr w:type="spellEnd"/>
    </w:p>
    <w:tbl>
      <w:tblPr>
        <w:tblOverlap w:val="never"/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2126"/>
        <w:gridCol w:w="1277"/>
        <w:gridCol w:w="1133"/>
        <w:gridCol w:w="1133"/>
        <w:gridCol w:w="1138"/>
        <w:gridCol w:w="1133"/>
        <w:gridCol w:w="1243"/>
      </w:tblGrid>
      <w:tr w:rsidR="003D10E9" w:rsidTr="00896BD8">
        <w:trPr>
          <w:trHeight w:hRule="exact" w:val="1858"/>
          <w:jc w:val="center"/>
        </w:trPr>
        <w:tc>
          <w:tcPr>
            <w:tcW w:w="432" w:type="dxa"/>
            <w:vMerge w:val="restart"/>
            <w:shd w:val="clear" w:color="auto" w:fill="FFFFFF"/>
          </w:tcPr>
          <w:p w:rsidR="003D10E9" w:rsidRDefault="00772C79">
            <w:pPr>
              <w:pStyle w:val="20"/>
              <w:framePr w:w="9614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11pt0"/>
              </w:rPr>
              <w:t>№</w:t>
            </w:r>
          </w:p>
          <w:p w:rsidR="003D10E9" w:rsidRDefault="00772C79">
            <w:pPr>
              <w:pStyle w:val="20"/>
              <w:framePr w:w="9614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rStyle w:val="211pt0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3D10E9" w:rsidRDefault="00772C79">
            <w:pPr>
              <w:pStyle w:val="20"/>
              <w:framePr w:w="961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ОО</w:t>
            </w:r>
          </w:p>
        </w:tc>
        <w:tc>
          <w:tcPr>
            <w:tcW w:w="1277" w:type="dxa"/>
            <w:shd w:val="clear" w:color="auto" w:fill="FFFFFF"/>
          </w:tcPr>
          <w:p w:rsidR="003D10E9" w:rsidRDefault="00772C79">
            <w:pPr>
              <w:pStyle w:val="20"/>
              <w:framePr w:w="961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pt"/>
              </w:rPr>
              <w:t xml:space="preserve">Численность участников РЭ </w:t>
            </w:r>
            <w:proofErr w:type="spellStart"/>
            <w:r>
              <w:rPr>
                <w:rStyle w:val="29pt"/>
              </w:rPr>
              <w:t>ВсОШ</w:t>
            </w:r>
            <w:proofErr w:type="spellEnd"/>
            <w:r>
              <w:rPr>
                <w:rStyle w:val="29pt"/>
              </w:rPr>
              <w:t>, чел.</w:t>
            </w:r>
          </w:p>
        </w:tc>
        <w:tc>
          <w:tcPr>
            <w:tcW w:w="1133" w:type="dxa"/>
            <w:shd w:val="clear" w:color="auto" w:fill="FFFFFF"/>
          </w:tcPr>
          <w:p w:rsidR="003D10E9" w:rsidRDefault="00772C79">
            <w:pPr>
              <w:pStyle w:val="20"/>
              <w:framePr w:w="961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pt"/>
              </w:rPr>
              <w:t>Численность победителей и призеров, чел.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3D10E9" w:rsidRDefault="00772C79">
            <w:pPr>
              <w:pStyle w:val="20"/>
              <w:framePr w:w="9614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pt"/>
              </w:rPr>
              <w:t>Доля</w:t>
            </w:r>
          </w:p>
          <w:p w:rsidR="003D10E9" w:rsidRDefault="00772C79">
            <w:pPr>
              <w:pStyle w:val="20"/>
              <w:framePr w:w="9614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pt"/>
              </w:rPr>
              <w:t>победителей и призеров РЭ от</w:t>
            </w:r>
          </w:p>
          <w:p w:rsidR="003D10E9" w:rsidRDefault="00772C79">
            <w:pPr>
              <w:pStyle w:val="20"/>
              <w:framePr w:w="9614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pt"/>
              </w:rPr>
              <w:t xml:space="preserve">численности принявших участие в РЭ </w:t>
            </w:r>
            <w:proofErr w:type="spellStart"/>
            <w:r>
              <w:rPr>
                <w:rStyle w:val="29pt"/>
              </w:rPr>
              <w:t>ВсОШ</w:t>
            </w:r>
            <w:proofErr w:type="spellEnd"/>
            <w:r>
              <w:rPr>
                <w:rStyle w:val="29pt"/>
              </w:rPr>
              <w:t>, %</w:t>
            </w:r>
          </w:p>
        </w:tc>
        <w:tc>
          <w:tcPr>
            <w:tcW w:w="1138" w:type="dxa"/>
            <w:shd w:val="clear" w:color="auto" w:fill="FFFFFF"/>
          </w:tcPr>
          <w:p w:rsidR="003D10E9" w:rsidRDefault="00772C79">
            <w:pPr>
              <w:pStyle w:val="20"/>
              <w:framePr w:w="961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pt"/>
              </w:rPr>
              <w:t xml:space="preserve">Численность участников РЭ </w:t>
            </w:r>
            <w:proofErr w:type="spellStart"/>
            <w:r>
              <w:rPr>
                <w:rStyle w:val="29pt"/>
              </w:rPr>
              <w:t>ВсОШ</w:t>
            </w:r>
            <w:proofErr w:type="spellEnd"/>
            <w:r>
              <w:rPr>
                <w:rStyle w:val="29pt"/>
              </w:rPr>
              <w:t>, чел.</w:t>
            </w:r>
          </w:p>
        </w:tc>
        <w:tc>
          <w:tcPr>
            <w:tcW w:w="1133" w:type="dxa"/>
            <w:shd w:val="clear" w:color="auto" w:fill="FFFFFF"/>
          </w:tcPr>
          <w:p w:rsidR="003D10E9" w:rsidRDefault="00772C79">
            <w:pPr>
              <w:pStyle w:val="20"/>
              <w:framePr w:w="961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pt"/>
              </w:rPr>
              <w:t>Численность победителей и призеров (чел.)</w:t>
            </w:r>
          </w:p>
        </w:tc>
        <w:tc>
          <w:tcPr>
            <w:tcW w:w="1243" w:type="dxa"/>
            <w:shd w:val="clear" w:color="auto" w:fill="FFFFFF"/>
            <w:vAlign w:val="bottom"/>
          </w:tcPr>
          <w:p w:rsidR="003D10E9" w:rsidRDefault="00772C79">
            <w:pPr>
              <w:pStyle w:val="20"/>
              <w:framePr w:w="9614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pt"/>
              </w:rPr>
              <w:t>Доля</w:t>
            </w:r>
          </w:p>
          <w:p w:rsidR="003D10E9" w:rsidRDefault="00772C79">
            <w:pPr>
              <w:pStyle w:val="20"/>
              <w:framePr w:w="9614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pt"/>
              </w:rPr>
              <w:t>победителей и призеров РЭ (от</w:t>
            </w:r>
          </w:p>
          <w:p w:rsidR="003D10E9" w:rsidRDefault="00772C79">
            <w:pPr>
              <w:pStyle w:val="20"/>
              <w:framePr w:w="9614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pt"/>
              </w:rPr>
              <w:t xml:space="preserve">численности принявших участие в РЭ </w:t>
            </w:r>
            <w:proofErr w:type="spellStart"/>
            <w:r>
              <w:rPr>
                <w:rStyle w:val="29pt"/>
              </w:rPr>
              <w:t>ВсОШ</w:t>
            </w:r>
            <w:proofErr w:type="spellEnd"/>
            <w:r>
              <w:rPr>
                <w:rStyle w:val="29pt"/>
              </w:rPr>
              <w:t>)</w:t>
            </w:r>
          </w:p>
        </w:tc>
      </w:tr>
      <w:tr w:rsidR="003D10E9" w:rsidTr="00896BD8">
        <w:trPr>
          <w:trHeight w:hRule="exact" w:val="341"/>
          <w:jc w:val="center"/>
        </w:trPr>
        <w:tc>
          <w:tcPr>
            <w:tcW w:w="432" w:type="dxa"/>
            <w:vMerge/>
            <w:shd w:val="clear" w:color="auto" w:fill="FFFFFF"/>
          </w:tcPr>
          <w:p w:rsidR="003D10E9" w:rsidRDefault="003D10E9">
            <w:pPr>
              <w:framePr w:w="9614" w:wrap="notBeside" w:vAnchor="text" w:hAnchor="text" w:xAlign="center" w:y="1"/>
            </w:pPr>
          </w:p>
        </w:tc>
        <w:tc>
          <w:tcPr>
            <w:tcW w:w="2126" w:type="dxa"/>
            <w:vMerge/>
            <w:shd w:val="clear" w:color="auto" w:fill="FFFFFF"/>
          </w:tcPr>
          <w:p w:rsidR="003D10E9" w:rsidRDefault="003D10E9">
            <w:pPr>
              <w:framePr w:w="9614" w:wrap="notBeside" w:vAnchor="text" w:hAnchor="text" w:xAlign="center" w:y="1"/>
            </w:pPr>
          </w:p>
        </w:tc>
        <w:tc>
          <w:tcPr>
            <w:tcW w:w="3543" w:type="dxa"/>
            <w:gridSpan w:val="3"/>
            <w:shd w:val="clear" w:color="auto" w:fill="FFFFFF"/>
            <w:vAlign w:val="bottom"/>
          </w:tcPr>
          <w:p w:rsidR="003D10E9" w:rsidRDefault="00772C79">
            <w:pPr>
              <w:pStyle w:val="20"/>
              <w:framePr w:w="961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 xml:space="preserve">2020-2021 </w:t>
            </w:r>
            <w:proofErr w:type="spellStart"/>
            <w:r>
              <w:rPr>
                <w:rStyle w:val="211pt"/>
              </w:rPr>
              <w:t>уч.г</w:t>
            </w:r>
            <w:proofErr w:type="spellEnd"/>
            <w:r>
              <w:rPr>
                <w:rStyle w:val="211pt"/>
              </w:rPr>
              <w:t>.</w:t>
            </w:r>
          </w:p>
        </w:tc>
        <w:tc>
          <w:tcPr>
            <w:tcW w:w="3514" w:type="dxa"/>
            <w:gridSpan w:val="3"/>
            <w:shd w:val="clear" w:color="auto" w:fill="FFFFFF"/>
            <w:vAlign w:val="bottom"/>
          </w:tcPr>
          <w:p w:rsidR="003D10E9" w:rsidRDefault="00772C79">
            <w:pPr>
              <w:pStyle w:val="20"/>
              <w:framePr w:w="961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 xml:space="preserve">2021-2022 </w:t>
            </w:r>
            <w:proofErr w:type="spellStart"/>
            <w:r>
              <w:rPr>
                <w:rStyle w:val="211pt"/>
              </w:rPr>
              <w:t>уч.г</w:t>
            </w:r>
            <w:proofErr w:type="spellEnd"/>
            <w:r>
              <w:rPr>
                <w:rStyle w:val="211pt"/>
              </w:rPr>
              <w:t>.</w:t>
            </w:r>
          </w:p>
        </w:tc>
      </w:tr>
      <w:tr w:rsidR="003D10E9" w:rsidTr="00896BD8">
        <w:trPr>
          <w:trHeight w:hRule="exact" w:val="307"/>
          <w:jc w:val="center"/>
        </w:trPr>
        <w:tc>
          <w:tcPr>
            <w:tcW w:w="432" w:type="dxa"/>
            <w:shd w:val="clear" w:color="auto" w:fill="FFFFFF"/>
            <w:vAlign w:val="bottom"/>
          </w:tcPr>
          <w:p w:rsidR="003D10E9" w:rsidRDefault="00772C79">
            <w:pPr>
              <w:pStyle w:val="20"/>
              <w:framePr w:w="961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1.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3D10E9" w:rsidRDefault="00772C79">
            <w:pPr>
              <w:pStyle w:val="20"/>
              <w:framePr w:w="9614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Гимназия №8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3D10E9" w:rsidRDefault="00772C79">
            <w:pPr>
              <w:pStyle w:val="20"/>
              <w:framePr w:w="961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55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3D10E9" w:rsidRDefault="00772C79">
            <w:pPr>
              <w:pStyle w:val="20"/>
              <w:framePr w:w="961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22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3D10E9" w:rsidRDefault="00772C79">
            <w:pPr>
              <w:pStyle w:val="20"/>
              <w:framePr w:w="961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40%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3D10E9" w:rsidRDefault="00772C79">
            <w:pPr>
              <w:pStyle w:val="20"/>
              <w:framePr w:w="961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104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3D10E9" w:rsidRDefault="00772C79">
            <w:pPr>
              <w:pStyle w:val="20"/>
              <w:framePr w:w="961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39</w:t>
            </w:r>
          </w:p>
        </w:tc>
        <w:tc>
          <w:tcPr>
            <w:tcW w:w="1243" w:type="dxa"/>
            <w:shd w:val="clear" w:color="auto" w:fill="FFFFFF"/>
            <w:vAlign w:val="bottom"/>
          </w:tcPr>
          <w:p w:rsidR="003D10E9" w:rsidRDefault="00772C79">
            <w:pPr>
              <w:pStyle w:val="20"/>
              <w:framePr w:w="961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38%</w:t>
            </w:r>
          </w:p>
        </w:tc>
      </w:tr>
      <w:tr w:rsidR="003D10E9" w:rsidTr="00896BD8">
        <w:trPr>
          <w:trHeight w:hRule="exact" w:val="312"/>
          <w:jc w:val="center"/>
        </w:trPr>
        <w:tc>
          <w:tcPr>
            <w:tcW w:w="432" w:type="dxa"/>
            <w:shd w:val="clear" w:color="auto" w:fill="FFFFFF"/>
            <w:vAlign w:val="bottom"/>
          </w:tcPr>
          <w:p w:rsidR="003D10E9" w:rsidRDefault="00772C79">
            <w:pPr>
              <w:pStyle w:val="20"/>
              <w:framePr w:w="961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2.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3D10E9" w:rsidRDefault="00772C79">
            <w:pPr>
              <w:pStyle w:val="20"/>
              <w:framePr w:w="9614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Гимназия №1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3D10E9" w:rsidRDefault="00772C79">
            <w:pPr>
              <w:pStyle w:val="20"/>
              <w:framePr w:w="961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38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3D10E9" w:rsidRDefault="00772C79">
            <w:pPr>
              <w:pStyle w:val="20"/>
              <w:framePr w:w="961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3D10E9" w:rsidRDefault="00772C79">
            <w:pPr>
              <w:pStyle w:val="20"/>
              <w:framePr w:w="961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39%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3D10E9" w:rsidRDefault="00772C79">
            <w:pPr>
              <w:pStyle w:val="20"/>
              <w:framePr w:w="961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58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3D10E9" w:rsidRDefault="00772C79">
            <w:pPr>
              <w:pStyle w:val="20"/>
              <w:framePr w:w="961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14</w:t>
            </w:r>
          </w:p>
        </w:tc>
        <w:tc>
          <w:tcPr>
            <w:tcW w:w="1243" w:type="dxa"/>
            <w:shd w:val="clear" w:color="auto" w:fill="FFFFFF"/>
            <w:vAlign w:val="bottom"/>
          </w:tcPr>
          <w:p w:rsidR="003D10E9" w:rsidRDefault="00772C79">
            <w:pPr>
              <w:pStyle w:val="20"/>
              <w:framePr w:w="961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24%</w:t>
            </w:r>
          </w:p>
        </w:tc>
      </w:tr>
      <w:tr w:rsidR="003D10E9" w:rsidTr="00896BD8">
        <w:trPr>
          <w:trHeight w:hRule="exact" w:val="307"/>
          <w:jc w:val="center"/>
        </w:trPr>
        <w:tc>
          <w:tcPr>
            <w:tcW w:w="432" w:type="dxa"/>
            <w:shd w:val="clear" w:color="auto" w:fill="FFFFFF"/>
            <w:vAlign w:val="bottom"/>
          </w:tcPr>
          <w:p w:rsidR="003D10E9" w:rsidRDefault="00772C79">
            <w:pPr>
              <w:pStyle w:val="20"/>
              <w:framePr w:w="961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3.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3D10E9" w:rsidRDefault="00772C79">
            <w:pPr>
              <w:pStyle w:val="20"/>
              <w:framePr w:w="9614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Лицей №59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3D10E9" w:rsidRDefault="00772C79">
            <w:pPr>
              <w:pStyle w:val="20"/>
              <w:framePr w:w="961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25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3D10E9" w:rsidRDefault="00772C79">
            <w:pPr>
              <w:pStyle w:val="20"/>
              <w:framePr w:w="961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3D10E9" w:rsidRDefault="00772C79">
            <w:pPr>
              <w:pStyle w:val="20"/>
              <w:framePr w:w="961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16%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3D10E9" w:rsidRDefault="00772C79">
            <w:pPr>
              <w:pStyle w:val="20"/>
              <w:framePr w:w="961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36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3D10E9" w:rsidRDefault="00772C79">
            <w:pPr>
              <w:pStyle w:val="20"/>
              <w:framePr w:w="961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1243" w:type="dxa"/>
            <w:shd w:val="clear" w:color="auto" w:fill="FFFFFF"/>
            <w:vAlign w:val="bottom"/>
          </w:tcPr>
          <w:p w:rsidR="003D10E9" w:rsidRDefault="00772C79">
            <w:pPr>
              <w:pStyle w:val="20"/>
              <w:framePr w:w="961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17%</w:t>
            </w:r>
          </w:p>
        </w:tc>
      </w:tr>
      <w:tr w:rsidR="003D10E9" w:rsidTr="00896BD8">
        <w:trPr>
          <w:trHeight w:hRule="exact" w:val="312"/>
          <w:jc w:val="center"/>
        </w:trPr>
        <w:tc>
          <w:tcPr>
            <w:tcW w:w="432" w:type="dxa"/>
            <w:shd w:val="clear" w:color="auto" w:fill="FFFFFF"/>
            <w:vAlign w:val="bottom"/>
          </w:tcPr>
          <w:p w:rsidR="003D10E9" w:rsidRDefault="00772C79">
            <w:pPr>
              <w:pStyle w:val="20"/>
              <w:framePr w:w="961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4.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3D10E9" w:rsidRDefault="00772C79">
            <w:pPr>
              <w:pStyle w:val="20"/>
              <w:framePr w:w="9614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Гимназия №76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3D10E9" w:rsidRDefault="00772C79">
            <w:pPr>
              <w:pStyle w:val="20"/>
              <w:framePr w:w="961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23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3D10E9" w:rsidRDefault="00772C79">
            <w:pPr>
              <w:pStyle w:val="20"/>
              <w:framePr w:w="961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3D10E9" w:rsidRDefault="00772C79">
            <w:pPr>
              <w:pStyle w:val="20"/>
              <w:framePr w:w="961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17%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3D10E9" w:rsidRDefault="00772C79">
            <w:pPr>
              <w:pStyle w:val="20"/>
              <w:framePr w:w="961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30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3D10E9" w:rsidRDefault="00772C79">
            <w:pPr>
              <w:pStyle w:val="20"/>
              <w:framePr w:w="961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243" w:type="dxa"/>
            <w:shd w:val="clear" w:color="auto" w:fill="FFFFFF"/>
            <w:vAlign w:val="bottom"/>
          </w:tcPr>
          <w:p w:rsidR="003D10E9" w:rsidRDefault="00772C79">
            <w:pPr>
              <w:pStyle w:val="20"/>
              <w:framePr w:w="961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10%</w:t>
            </w:r>
          </w:p>
        </w:tc>
      </w:tr>
      <w:tr w:rsidR="003D10E9" w:rsidTr="00896BD8">
        <w:trPr>
          <w:trHeight w:hRule="exact" w:val="562"/>
          <w:jc w:val="center"/>
        </w:trPr>
        <w:tc>
          <w:tcPr>
            <w:tcW w:w="432" w:type="dxa"/>
            <w:shd w:val="clear" w:color="auto" w:fill="FFFFFF"/>
          </w:tcPr>
          <w:p w:rsidR="003D10E9" w:rsidRDefault="00772C79">
            <w:pPr>
              <w:pStyle w:val="20"/>
              <w:framePr w:w="961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5.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3D10E9" w:rsidRDefault="00772C79">
            <w:pPr>
              <w:pStyle w:val="20"/>
              <w:framePr w:w="9614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11pt"/>
              </w:rPr>
              <w:t>Гимназия «Школа бизнеса»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3D10E9" w:rsidRDefault="00772C79">
            <w:pPr>
              <w:pStyle w:val="20"/>
              <w:framePr w:w="961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22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3D10E9" w:rsidRDefault="00772C79">
            <w:pPr>
              <w:pStyle w:val="20"/>
              <w:framePr w:w="961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3D10E9" w:rsidRDefault="00772C79">
            <w:pPr>
              <w:pStyle w:val="20"/>
              <w:framePr w:w="961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27%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3D10E9" w:rsidRDefault="00772C79">
            <w:pPr>
              <w:pStyle w:val="20"/>
              <w:framePr w:w="961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27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3D10E9" w:rsidRDefault="00772C79">
            <w:pPr>
              <w:pStyle w:val="20"/>
              <w:framePr w:w="961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</w:t>
            </w:r>
          </w:p>
        </w:tc>
        <w:tc>
          <w:tcPr>
            <w:tcW w:w="1243" w:type="dxa"/>
            <w:shd w:val="clear" w:color="auto" w:fill="FFFFFF"/>
            <w:vAlign w:val="bottom"/>
          </w:tcPr>
          <w:p w:rsidR="003D10E9" w:rsidRDefault="00772C79">
            <w:pPr>
              <w:pStyle w:val="20"/>
              <w:framePr w:w="961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33%</w:t>
            </w:r>
          </w:p>
        </w:tc>
      </w:tr>
    </w:tbl>
    <w:p w:rsidR="003D10E9" w:rsidRDefault="003D10E9">
      <w:pPr>
        <w:rPr>
          <w:sz w:val="2"/>
          <w:szCs w:val="2"/>
        </w:rPr>
      </w:pPr>
    </w:p>
    <w:p w:rsidR="003D10E9" w:rsidRDefault="003D10E9">
      <w:pPr>
        <w:framePr w:w="9614" w:wrap="notBeside" w:vAnchor="text" w:hAnchor="text" w:xAlign="center" w:y="1"/>
        <w:rPr>
          <w:sz w:val="2"/>
          <w:szCs w:val="2"/>
        </w:rPr>
      </w:pPr>
    </w:p>
    <w:p w:rsidR="003D10E9" w:rsidRDefault="003D10E9">
      <w:pPr>
        <w:rPr>
          <w:sz w:val="2"/>
          <w:szCs w:val="2"/>
        </w:rPr>
      </w:pPr>
    </w:p>
    <w:p w:rsidR="00896BD8" w:rsidRDefault="00896BD8">
      <w:pPr>
        <w:pStyle w:val="20"/>
        <w:shd w:val="clear" w:color="auto" w:fill="auto"/>
        <w:spacing w:line="322" w:lineRule="exact"/>
        <w:ind w:firstLine="900"/>
        <w:jc w:val="both"/>
      </w:pPr>
    </w:p>
    <w:p w:rsidR="003D10E9" w:rsidRDefault="00772C79">
      <w:pPr>
        <w:pStyle w:val="20"/>
        <w:shd w:val="clear" w:color="auto" w:fill="auto"/>
        <w:spacing w:line="322" w:lineRule="exact"/>
        <w:ind w:firstLine="900"/>
        <w:jc w:val="both"/>
      </w:pPr>
      <w:r>
        <w:br w:type="page"/>
      </w:r>
    </w:p>
    <w:p w:rsidR="00094975" w:rsidRDefault="00094975" w:rsidP="00094975">
      <w:pPr>
        <w:pStyle w:val="20"/>
        <w:shd w:val="clear" w:color="auto" w:fill="auto"/>
        <w:spacing w:line="322" w:lineRule="exact"/>
        <w:ind w:left="420" w:right="420" w:firstLine="860"/>
        <w:jc w:val="both"/>
      </w:pPr>
      <w:bookmarkStart w:id="3" w:name="bookmark6"/>
      <w:r>
        <w:lastRenderedPageBreak/>
        <w:t xml:space="preserve">Высокая доля победителей и призеров РЭ </w:t>
      </w:r>
      <w:proofErr w:type="spellStart"/>
      <w:r>
        <w:t>ВсОШ</w:t>
      </w:r>
      <w:proofErr w:type="spellEnd"/>
      <w:r>
        <w:t xml:space="preserve"> отмечена в профильных предметах учебного плана Гимназии.</w:t>
      </w:r>
    </w:p>
    <w:p w:rsidR="00094975" w:rsidRDefault="00094975" w:rsidP="00094975">
      <w:pPr>
        <w:pStyle w:val="20"/>
        <w:shd w:val="clear" w:color="auto" w:fill="auto"/>
        <w:spacing w:line="322" w:lineRule="exact"/>
        <w:ind w:left="420" w:right="420" w:firstLine="860"/>
        <w:jc w:val="both"/>
      </w:pPr>
    </w:p>
    <w:p w:rsidR="003D10E9" w:rsidRDefault="00772C79">
      <w:pPr>
        <w:pStyle w:val="10"/>
        <w:keepNext/>
        <w:keepLines/>
        <w:shd w:val="clear" w:color="auto" w:fill="auto"/>
        <w:spacing w:before="0"/>
        <w:ind w:firstLine="900"/>
        <w:jc w:val="both"/>
      </w:pPr>
      <w:r>
        <w:t>Заключительный этап Всероссийской олимпиады школьников</w:t>
      </w:r>
      <w:bookmarkEnd w:id="3"/>
    </w:p>
    <w:p w:rsidR="00A92613" w:rsidRDefault="00772C79" w:rsidP="00A92613">
      <w:pPr>
        <w:pStyle w:val="70"/>
        <w:shd w:val="clear" w:color="auto" w:fill="auto"/>
      </w:pPr>
      <w:r w:rsidRPr="00A92613">
        <w:rPr>
          <w:b w:val="0"/>
        </w:rPr>
        <w:t>На заключительный этап Всероссийской олимпиады школьников</w:t>
      </w:r>
      <w:r w:rsidR="00A92613">
        <w:rPr>
          <w:b w:val="0"/>
        </w:rPr>
        <w:t xml:space="preserve"> по французскому языку </w:t>
      </w:r>
      <w:r w:rsidRPr="00A92613">
        <w:rPr>
          <w:b w:val="0"/>
        </w:rPr>
        <w:t>были приглашены</w:t>
      </w:r>
      <w:r>
        <w:t xml:space="preserve"> </w:t>
      </w:r>
      <w:r w:rsidR="00A92613">
        <w:t>3 ученицы:</w:t>
      </w:r>
    </w:p>
    <w:p w:rsidR="003D10E9" w:rsidRDefault="00772C79">
      <w:pPr>
        <w:pStyle w:val="20"/>
        <w:numPr>
          <w:ilvl w:val="0"/>
          <w:numId w:val="13"/>
        </w:numPr>
        <w:shd w:val="clear" w:color="auto" w:fill="auto"/>
        <w:tabs>
          <w:tab w:val="left" w:pos="1432"/>
        </w:tabs>
        <w:spacing w:line="322" w:lineRule="exact"/>
        <w:ind w:firstLine="900"/>
        <w:jc w:val="both"/>
      </w:pPr>
      <w:proofErr w:type="spellStart"/>
      <w:r>
        <w:t>Куценок</w:t>
      </w:r>
      <w:proofErr w:type="spellEnd"/>
      <w:r>
        <w:t xml:space="preserve"> К.И.</w:t>
      </w:r>
      <w:proofErr w:type="gramStart"/>
      <w:r>
        <w:t xml:space="preserve">, </w:t>
      </w:r>
      <w:r w:rsidR="00A92613">
        <w:t xml:space="preserve"> 10</w:t>
      </w:r>
      <w:proofErr w:type="gramEnd"/>
      <w:r w:rsidR="00A92613">
        <w:t xml:space="preserve"> «Б» МОБУ Гимназия №1</w:t>
      </w:r>
    </w:p>
    <w:p w:rsidR="003D10E9" w:rsidRDefault="00772C79">
      <w:pPr>
        <w:pStyle w:val="20"/>
        <w:numPr>
          <w:ilvl w:val="0"/>
          <w:numId w:val="13"/>
        </w:numPr>
        <w:shd w:val="clear" w:color="auto" w:fill="auto"/>
        <w:tabs>
          <w:tab w:val="left" w:pos="1432"/>
        </w:tabs>
        <w:spacing w:line="322" w:lineRule="exact"/>
        <w:ind w:firstLine="900"/>
        <w:jc w:val="both"/>
      </w:pPr>
      <w:proofErr w:type="spellStart"/>
      <w:r>
        <w:t>Куценок</w:t>
      </w:r>
      <w:proofErr w:type="spellEnd"/>
      <w:r>
        <w:t xml:space="preserve"> Т.И., </w:t>
      </w:r>
      <w:r w:rsidR="00A92613">
        <w:t xml:space="preserve">10 «Б» </w:t>
      </w:r>
      <w:r w:rsidR="00A92613">
        <w:t>МОБУ Гимназия №1</w:t>
      </w:r>
    </w:p>
    <w:p w:rsidR="00A92613" w:rsidRDefault="00772C79" w:rsidP="00961F9D">
      <w:pPr>
        <w:pStyle w:val="20"/>
        <w:numPr>
          <w:ilvl w:val="0"/>
          <w:numId w:val="13"/>
        </w:numPr>
        <w:shd w:val="clear" w:color="auto" w:fill="auto"/>
        <w:spacing w:line="322" w:lineRule="exact"/>
        <w:ind w:firstLine="900"/>
        <w:jc w:val="both"/>
      </w:pPr>
      <w:r>
        <w:t>Петрова А.Б.,</w:t>
      </w:r>
      <w:r w:rsidR="00A92613">
        <w:t xml:space="preserve"> 10 «А» МОБУ Гимназия №1</w:t>
      </w:r>
    </w:p>
    <w:p w:rsidR="003D10E9" w:rsidRDefault="00772C79" w:rsidP="00A92613">
      <w:pPr>
        <w:pStyle w:val="20"/>
        <w:shd w:val="clear" w:color="auto" w:fill="auto"/>
        <w:spacing w:line="322" w:lineRule="exact"/>
        <w:ind w:left="900"/>
        <w:jc w:val="both"/>
      </w:pPr>
      <w:r>
        <w:t xml:space="preserve">Следует отметить, что в целях подготовки школьников к участию во </w:t>
      </w:r>
      <w:proofErr w:type="spellStart"/>
      <w:r>
        <w:t>ВсОШ</w:t>
      </w:r>
      <w:proofErr w:type="spellEnd"/>
      <w:r>
        <w:t xml:space="preserve"> была проведена следующая работа:</w:t>
      </w:r>
    </w:p>
    <w:p w:rsidR="003D10E9" w:rsidRDefault="00772C79">
      <w:pPr>
        <w:pStyle w:val="20"/>
        <w:shd w:val="clear" w:color="auto" w:fill="auto"/>
        <w:spacing w:line="322" w:lineRule="exact"/>
        <w:ind w:firstLine="900"/>
        <w:jc w:val="both"/>
      </w:pPr>
      <w:r>
        <w:t xml:space="preserve">1. </w:t>
      </w:r>
      <w:r w:rsidR="00A92613">
        <w:t>Б</w:t>
      </w:r>
      <w:r>
        <w:t xml:space="preserve">ыли разработаны и реализовывались индивидуальные образовательные маршруты (траектории) каждого обучающегося, приглашенного на региональный и заключительный этапы </w:t>
      </w:r>
      <w:proofErr w:type="spellStart"/>
      <w:r>
        <w:t>ВсОШ</w:t>
      </w:r>
      <w:proofErr w:type="spellEnd"/>
      <w:r>
        <w:t xml:space="preserve"> в 2021-2022 уч. г., с целью осуществления сопровождения ответственными педагогами в период с сентября 2021 года по март 2022 года; было рекомендовано данным школьникам обучение по дополнительным программам олимпиадной подготовки, реализуемым ГБУ ДО КК «Центр развития одаренности».</w:t>
      </w:r>
    </w:p>
    <w:p w:rsidR="00A92613" w:rsidRDefault="00772C79" w:rsidP="00A92613">
      <w:pPr>
        <w:pStyle w:val="20"/>
        <w:shd w:val="clear" w:color="auto" w:fill="auto"/>
        <w:tabs>
          <w:tab w:val="left" w:leader="underscore" w:pos="3542"/>
          <w:tab w:val="left" w:leader="underscore" w:pos="4958"/>
          <w:tab w:val="left" w:leader="underscore" w:pos="6374"/>
          <w:tab w:val="left" w:leader="underscore" w:pos="9638"/>
        </w:tabs>
        <w:spacing w:line="322" w:lineRule="exact"/>
        <w:ind w:firstLine="900"/>
        <w:jc w:val="both"/>
      </w:pPr>
      <w:r>
        <w:t xml:space="preserve">2. </w:t>
      </w:r>
      <w:r w:rsidR="00A92613">
        <w:t xml:space="preserve">Ученики принимали участие </w:t>
      </w:r>
      <w:proofErr w:type="gramStart"/>
      <w:r w:rsidR="00A92613">
        <w:t>в  учебно</w:t>
      </w:r>
      <w:proofErr w:type="gramEnd"/>
      <w:r w:rsidR="00A92613">
        <w:t>-тренировочных</w:t>
      </w:r>
      <w:r>
        <w:t xml:space="preserve"> сбор</w:t>
      </w:r>
      <w:r w:rsidR="00A92613">
        <w:t>ах</w:t>
      </w:r>
      <w:r>
        <w:t xml:space="preserve"> по подготовке участников муниципального, регионального этапов </w:t>
      </w:r>
      <w:proofErr w:type="spellStart"/>
      <w:r>
        <w:t>ВсОШ</w:t>
      </w:r>
      <w:proofErr w:type="spellEnd"/>
      <w:r>
        <w:t xml:space="preserve"> на базе МБУ ДО </w:t>
      </w:r>
      <w:proofErr w:type="spellStart"/>
      <w:r>
        <w:t>ЦТРиГО</w:t>
      </w:r>
      <w:r w:rsidR="00A92613">
        <w:t>.</w:t>
      </w:r>
      <w:proofErr w:type="spellEnd"/>
    </w:p>
    <w:p w:rsidR="003D10E9" w:rsidRDefault="00A92613" w:rsidP="00A92613">
      <w:pPr>
        <w:pStyle w:val="20"/>
        <w:shd w:val="clear" w:color="auto" w:fill="auto"/>
        <w:tabs>
          <w:tab w:val="left" w:leader="underscore" w:pos="3542"/>
          <w:tab w:val="left" w:leader="underscore" w:pos="4958"/>
          <w:tab w:val="left" w:leader="underscore" w:pos="6374"/>
          <w:tab w:val="left" w:leader="underscore" w:pos="9638"/>
        </w:tabs>
        <w:spacing w:line="322" w:lineRule="exact"/>
        <w:ind w:firstLine="900"/>
        <w:jc w:val="both"/>
      </w:pPr>
      <w:r>
        <w:t xml:space="preserve">3. </w:t>
      </w:r>
      <w:r w:rsidR="00772C79">
        <w:t>Обеспечено участие приглашенных школьников в краевых учебных мероприятиях по подготовке к участию в предметных олимпиадах, организованных ГБУ ДО КК «Центр раз</w:t>
      </w:r>
      <w:r>
        <w:t>вития одаренности» г. Краснодар.</w:t>
      </w:r>
    </w:p>
    <w:p w:rsidR="003D10E9" w:rsidRDefault="003D10E9">
      <w:pPr>
        <w:rPr>
          <w:sz w:val="2"/>
          <w:szCs w:val="2"/>
        </w:rPr>
      </w:pPr>
    </w:p>
    <w:p w:rsidR="003D10E9" w:rsidRDefault="003D10E9">
      <w:pPr>
        <w:framePr w:w="9509" w:wrap="notBeside" w:vAnchor="text" w:hAnchor="text" w:xAlign="center" w:y="1"/>
        <w:rPr>
          <w:sz w:val="2"/>
          <w:szCs w:val="2"/>
        </w:rPr>
      </w:pPr>
    </w:p>
    <w:p w:rsidR="003D10E9" w:rsidRDefault="003D10E9">
      <w:pPr>
        <w:rPr>
          <w:sz w:val="2"/>
          <w:szCs w:val="2"/>
        </w:rPr>
      </w:pPr>
    </w:p>
    <w:p w:rsidR="003D10E9" w:rsidRDefault="003D10E9">
      <w:pPr>
        <w:framePr w:w="9509" w:wrap="notBeside" w:vAnchor="text" w:hAnchor="text" w:xAlign="center" w:y="1"/>
        <w:rPr>
          <w:sz w:val="2"/>
          <w:szCs w:val="2"/>
        </w:rPr>
      </w:pPr>
    </w:p>
    <w:p w:rsidR="003D10E9" w:rsidRDefault="003D10E9">
      <w:pPr>
        <w:rPr>
          <w:sz w:val="2"/>
          <w:szCs w:val="2"/>
        </w:rPr>
      </w:pPr>
    </w:p>
    <w:p w:rsidR="003D10E9" w:rsidRDefault="003D10E9">
      <w:pPr>
        <w:framePr w:w="9509" w:wrap="notBeside" w:vAnchor="text" w:hAnchor="text" w:xAlign="center" w:y="1"/>
        <w:rPr>
          <w:sz w:val="2"/>
          <w:szCs w:val="2"/>
        </w:rPr>
      </w:pPr>
    </w:p>
    <w:p w:rsidR="003D10E9" w:rsidRDefault="003D10E9">
      <w:pPr>
        <w:rPr>
          <w:sz w:val="2"/>
          <w:szCs w:val="2"/>
        </w:rPr>
      </w:pPr>
    </w:p>
    <w:p w:rsidR="003D10E9" w:rsidRDefault="00772C79">
      <w:pPr>
        <w:pStyle w:val="20"/>
        <w:shd w:val="clear" w:color="auto" w:fill="auto"/>
        <w:spacing w:line="322" w:lineRule="exact"/>
        <w:ind w:firstLine="900"/>
        <w:jc w:val="both"/>
      </w:pPr>
      <w:r>
        <w:t xml:space="preserve">На основании проведенного анализа подготовки обучающихся к участию во </w:t>
      </w:r>
      <w:proofErr w:type="spellStart"/>
      <w:r>
        <w:t>ВсОШ</w:t>
      </w:r>
      <w:proofErr w:type="spellEnd"/>
      <w:r>
        <w:t xml:space="preserve">, качества проведения школьного и муниципального этапов олимпиады, результативности участия в региональном и заключительном этапах, можно сделать вывод, что в </w:t>
      </w:r>
      <w:r w:rsidR="00A92613">
        <w:t>Гимназии</w:t>
      </w:r>
      <w:r>
        <w:t xml:space="preserve"> наблюдается </w:t>
      </w:r>
      <w:r w:rsidR="00A92613">
        <w:t>ответственное</w:t>
      </w:r>
      <w:r>
        <w:t xml:space="preserve"> отношение к подготовке участников олимпиад, системн</w:t>
      </w:r>
      <w:r w:rsidR="00A92613">
        <w:t>ая</w:t>
      </w:r>
      <w:r>
        <w:t xml:space="preserve"> работ</w:t>
      </w:r>
      <w:r w:rsidR="00A92613">
        <w:t>а</w:t>
      </w:r>
      <w:r>
        <w:t xml:space="preserve"> по выявлению одаренных детей и созданию условий для их развития.</w:t>
      </w:r>
    </w:p>
    <w:p w:rsidR="003D10E9" w:rsidRPr="00A92613" w:rsidRDefault="00772C79">
      <w:pPr>
        <w:pStyle w:val="20"/>
        <w:shd w:val="clear" w:color="auto" w:fill="auto"/>
        <w:spacing w:line="322" w:lineRule="exact"/>
        <w:ind w:firstLine="900"/>
        <w:jc w:val="both"/>
        <w:rPr>
          <w:b/>
        </w:rPr>
      </w:pPr>
      <w:r>
        <w:t xml:space="preserve">В связи с этим определены следующие </w:t>
      </w:r>
      <w:r w:rsidRPr="00A92613">
        <w:rPr>
          <w:b/>
        </w:rPr>
        <w:t>стратегические задачи на 2022</w:t>
      </w:r>
      <w:r w:rsidR="00A92613" w:rsidRPr="00A92613">
        <w:rPr>
          <w:b/>
        </w:rPr>
        <w:t>-</w:t>
      </w:r>
      <w:r w:rsidR="00A92613">
        <w:rPr>
          <w:b/>
        </w:rPr>
        <w:t>2023 учебный год:</w:t>
      </w:r>
    </w:p>
    <w:p w:rsidR="003D10E9" w:rsidRDefault="00772C79">
      <w:pPr>
        <w:pStyle w:val="20"/>
        <w:numPr>
          <w:ilvl w:val="0"/>
          <w:numId w:val="19"/>
        </w:numPr>
        <w:shd w:val="clear" w:color="auto" w:fill="auto"/>
        <w:tabs>
          <w:tab w:val="left" w:pos="1416"/>
        </w:tabs>
        <w:spacing w:line="322" w:lineRule="exact"/>
        <w:ind w:firstLine="900"/>
        <w:jc w:val="both"/>
      </w:pPr>
      <w:r>
        <w:t xml:space="preserve">Провести сравнительный анализ результативности участия обучающихся в этапах </w:t>
      </w:r>
      <w:proofErr w:type="spellStart"/>
      <w:r>
        <w:t>ВсОШ</w:t>
      </w:r>
      <w:proofErr w:type="spellEnd"/>
      <w:r>
        <w:t xml:space="preserve"> и внести коррективы в план работы на 2022-2023 учебный год.</w:t>
      </w:r>
    </w:p>
    <w:p w:rsidR="003D10E9" w:rsidRDefault="00772C79">
      <w:pPr>
        <w:pStyle w:val="20"/>
        <w:numPr>
          <w:ilvl w:val="0"/>
          <w:numId w:val="19"/>
        </w:numPr>
        <w:shd w:val="clear" w:color="auto" w:fill="auto"/>
        <w:tabs>
          <w:tab w:val="left" w:pos="1217"/>
        </w:tabs>
        <w:spacing w:line="322" w:lineRule="exact"/>
        <w:ind w:firstLine="900"/>
        <w:jc w:val="both"/>
      </w:pPr>
      <w:r>
        <w:t>Активизировать работу по выявлению, сопровождению и поддержке детей, проявивших выдающиеся способности, создания условий для их развития, используя ресурс внеурочной деятельности, сетевое партнерство с учреждениями дополнительного образования, с учреждениями высшего образования.</w:t>
      </w:r>
    </w:p>
    <w:p w:rsidR="003D10E9" w:rsidRDefault="00772C79">
      <w:pPr>
        <w:pStyle w:val="20"/>
        <w:numPr>
          <w:ilvl w:val="0"/>
          <w:numId w:val="19"/>
        </w:numPr>
        <w:shd w:val="clear" w:color="auto" w:fill="auto"/>
        <w:tabs>
          <w:tab w:val="left" w:pos="1217"/>
        </w:tabs>
        <w:spacing w:line="322" w:lineRule="exact"/>
        <w:ind w:firstLine="900"/>
        <w:jc w:val="both"/>
      </w:pPr>
      <w:r>
        <w:t xml:space="preserve">Усилить работу по разработке и реализации индивидуальных образовательных маршрутов подготовки и сопровождения детей, проявивших выдающиеся интеллектуальные способности, для каждого из победителей (призеров) муниципального и регионального, участников заключительного этапов Олимпиады по каждому учебному предмету, и осуществлять их динамическое психолого-педагогическое сопровождение в период с сентября </w:t>
      </w:r>
      <w:r>
        <w:lastRenderedPageBreak/>
        <w:t>2022 года по август 2023 года. Рекомендовать данным обучающимся обучение по дополнительным программам олимпиадной подготовки курсов «Интеллектуал» и «Юниор», реализуемым ГБУ ДО КК «Центр развития одаренности» в 2022-2023 учебном году.</w:t>
      </w:r>
    </w:p>
    <w:p w:rsidR="003D10E9" w:rsidRDefault="00772C79">
      <w:pPr>
        <w:pStyle w:val="20"/>
        <w:numPr>
          <w:ilvl w:val="0"/>
          <w:numId w:val="19"/>
        </w:numPr>
        <w:shd w:val="clear" w:color="auto" w:fill="auto"/>
        <w:tabs>
          <w:tab w:val="left" w:pos="1232"/>
        </w:tabs>
        <w:spacing w:line="322" w:lineRule="exact"/>
        <w:ind w:firstLine="900"/>
        <w:jc w:val="both"/>
      </w:pPr>
      <w:r>
        <w:t xml:space="preserve">Организовать консультативную поддержки одаренных обучающихся педагогами-психологами образовательных организаций (образовательные организации всех уровней); изучение индивидуальных особенностей обучающихся с использованием психодиагностических методик и </w:t>
      </w:r>
      <w:proofErr w:type="spellStart"/>
      <w:r>
        <w:t>психологопедагогических</w:t>
      </w:r>
      <w:proofErr w:type="spellEnd"/>
      <w:r>
        <w:t xml:space="preserve"> диагностик.</w:t>
      </w:r>
    </w:p>
    <w:p w:rsidR="003D10E9" w:rsidRDefault="00772C79">
      <w:pPr>
        <w:pStyle w:val="20"/>
        <w:numPr>
          <w:ilvl w:val="0"/>
          <w:numId w:val="19"/>
        </w:numPr>
        <w:shd w:val="clear" w:color="auto" w:fill="auto"/>
        <w:tabs>
          <w:tab w:val="left" w:pos="1397"/>
        </w:tabs>
        <w:spacing w:line="322" w:lineRule="exact"/>
        <w:ind w:firstLine="900"/>
        <w:jc w:val="both"/>
      </w:pPr>
      <w:r>
        <w:t>Предусмотреть механизмы стимулирования заинтересованности учителей-предметников, классных руководителей, педагогов дополнительного образования к привлечению школьников к результативному участию в олимпиадном движении, а также меры по повышению эффективности работы с одаренными детьми в подведомственном учреждении, способствующие мотивации педагогов, сопровождающих учащихся, проявивших выдающиеся способности, посредством включения данного вида деятельности в положения о стимулирующих надбавках и доплатах.</w:t>
      </w:r>
    </w:p>
    <w:p w:rsidR="003D10E9" w:rsidRDefault="00772C79">
      <w:pPr>
        <w:pStyle w:val="20"/>
        <w:numPr>
          <w:ilvl w:val="0"/>
          <w:numId w:val="19"/>
        </w:numPr>
        <w:shd w:val="clear" w:color="auto" w:fill="auto"/>
        <w:tabs>
          <w:tab w:val="left" w:pos="1397"/>
        </w:tabs>
        <w:spacing w:line="322" w:lineRule="exact"/>
        <w:ind w:firstLine="900"/>
        <w:jc w:val="both"/>
      </w:pPr>
      <w:r>
        <w:t xml:space="preserve">Определить списочный состав педагогов-предметников для включения их в межшкольные команды по подготовке учащихся к </w:t>
      </w:r>
      <w:proofErr w:type="spellStart"/>
      <w:r>
        <w:t>ВсОШ</w:t>
      </w:r>
      <w:proofErr w:type="spellEnd"/>
      <w:r>
        <w:t>.</w:t>
      </w:r>
    </w:p>
    <w:p w:rsidR="003D10E9" w:rsidRDefault="00772C79">
      <w:pPr>
        <w:pStyle w:val="20"/>
        <w:numPr>
          <w:ilvl w:val="0"/>
          <w:numId w:val="19"/>
        </w:numPr>
        <w:shd w:val="clear" w:color="auto" w:fill="auto"/>
        <w:spacing w:line="322" w:lineRule="exact"/>
        <w:ind w:firstLine="900"/>
        <w:jc w:val="both"/>
      </w:pPr>
      <w:r>
        <w:t xml:space="preserve"> Принять меры к повышению квалификации педагогических работников - наставников одаренных детей с высоким уровнем достижений.</w:t>
      </w:r>
    </w:p>
    <w:p w:rsidR="003D10E9" w:rsidRDefault="00772C79">
      <w:pPr>
        <w:pStyle w:val="20"/>
        <w:numPr>
          <w:ilvl w:val="0"/>
          <w:numId w:val="19"/>
        </w:numPr>
        <w:shd w:val="clear" w:color="auto" w:fill="auto"/>
        <w:tabs>
          <w:tab w:val="left" w:pos="1232"/>
        </w:tabs>
        <w:spacing w:line="322" w:lineRule="exact"/>
        <w:ind w:firstLine="900"/>
        <w:jc w:val="both"/>
      </w:pPr>
      <w:r>
        <w:t xml:space="preserve">Усилить практико-ориентированный подход к изучению предметов естественнонаучного цикла, а также в подготовке школьников к участию в практических турах </w:t>
      </w:r>
      <w:proofErr w:type="spellStart"/>
      <w:r>
        <w:t>ВсОШ</w:t>
      </w:r>
      <w:proofErr w:type="spellEnd"/>
      <w:r>
        <w:t>.</w:t>
      </w:r>
    </w:p>
    <w:p w:rsidR="003D10E9" w:rsidRDefault="00772C79">
      <w:pPr>
        <w:pStyle w:val="20"/>
        <w:numPr>
          <w:ilvl w:val="0"/>
          <w:numId w:val="19"/>
        </w:numPr>
        <w:shd w:val="clear" w:color="auto" w:fill="auto"/>
        <w:spacing w:line="322" w:lineRule="exact"/>
        <w:ind w:firstLine="900"/>
        <w:jc w:val="both"/>
      </w:pPr>
      <w:r>
        <w:t xml:space="preserve"> Принять меры по улучшению материально-технической базы кабинетов по предметам: технология, химия, ОБЖ, физическая культура.</w:t>
      </w:r>
    </w:p>
    <w:p w:rsidR="003D10E9" w:rsidRDefault="00772C79">
      <w:pPr>
        <w:pStyle w:val="20"/>
        <w:numPr>
          <w:ilvl w:val="0"/>
          <w:numId w:val="19"/>
        </w:numPr>
        <w:shd w:val="clear" w:color="auto" w:fill="auto"/>
        <w:tabs>
          <w:tab w:val="left" w:pos="1316"/>
        </w:tabs>
        <w:spacing w:line="322" w:lineRule="exact"/>
        <w:ind w:firstLine="900"/>
        <w:jc w:val="both"/>
      </w:pPr>
      <w:r>
        <w:t xml:space="preserve">Усилить подготовку участников олимпиады к выполнению заданий практических туров </w:t>
      </w:r>
      <w:proofErr w:type="spellStart"/>
      <w:r>
        <w:t>ВсОШ</w:t>
      </w:r>
      <w:proofErr w:type="spellEnd"/>
      <w:r>
        <w:t xml:space="preserve"> по предметам: технология, химия, физика</w:t>
      </w:r>
      <w:bookmarkStart w:id="4" w:name="_GoBack"/>
      <w:bookmarkEnd w:id="4"/>
      <w:r>
        <w:t>, биология, ОБЖ, физическая культура.</w:t>
      </w:r>
    </w:p>
    <w:p w:rsidR="003D10E9" w:rsidRDefault="00772C79">
      <w:pPr>
        <w:pStyle w:val="20"/>
        <w:numPr>
          <w:ilvl w:val="0"/>
          <w:numId w:val="19"/>
        </w:numPr>
        <w:shd w:val="clear" w:color="auto" w:fill="auto"/>
        <w:tabs>
          <w:tab w:val="left" w:pos="1316"/>
        </w:tabs>
        <w:spacing w:line="322" w:lineRule="exact"/>
        <w:ind w:firstLine="900"/>
        <w:jc w:val="both"/>
      </w:pPr>
      <w:r>
        <w:t xml:space="preserve">В целях организации и проведения школьного этапа </w:t>
      </w:r>
      <w:proofErr w:type="spellStart"/>
      <w:r>
        <w:t>ВсОШ</w:t>
      </w:r>
      <w:proofErr w:type="spellEnd"/>
      <w:r>
        <w:t xml:space="preserve"> в 2022</w:t>
      </w:r>
      <w:r w:rsidR="00530907">
        <w:t>-</w:t>
      </w:r>
      <w:r>
        <w:t>2023 учебном году необходимо:</w:t>
      </w:r>
    </w:p>
    <w:p w:rsidR="003D10E9" w:rsidRDefault="00772C79">
      <w:pPr>
        <w:pStyle w:val="20"/>
        <w:numPr>
          <w:ilvl w:val="0"/>
          <w:numId w:val="20"/>
        </w:numPr>
        <w:shd w:val="clear" w:color="auto" w:fill="auto"/>
        <w:tabs>
          <w:tab w:val="left" w:pos="1232"/>
        </w:tabs>
        <w:spacing w:line="322" w:lineRule="exact"/>
        <w:ind w:firstLine="900"/>
        <w:jc w:val="both"/>
      </w:pPr>
      <w:r>
        <w:t xml:space="preserve">В срок </w:t>
      </w:r>
      <w:r>
        <w:rPr>
          <w:rStyle w:val="22"/>
        </w:rPr>
        <w:t xml:space="preserve">до 20.08.2022 г. </w:t>
      </w:r>
      <w:r>
        <w:t>провести мониторинг технической готовности подведомственного общеобразовательного учреждения к обеспечению участия обучающихся в школьном этапе всероссийской олимпиады школьников в 2022-2023 учебном году по шести предметам (физика, химия, биология, математика, информатика, астрономия) в онлайн-формате с использованием технологической платформы «</w:t>
      </w:r>
      <w:proofErr w:type="spellStart"/>
      <w:r>
        <w:t>Сириус.Онлайн</w:t>
      </w:r>
      <w:proofErr w:type="spellEnd"/>
      <w:r>
        <w:t xml:space="preserve">» (по опыту проведению ШЭ </w:t>
      </w:r>
      <w:proofErr w:type="spellStart"/>
      <w:r>
        <w:t>ВсОШ</w:t>
      </w:r>
      <w:proofErr w:type="spellEnd"/>
      <w:r>
        <w:t xml:space="preserve"> в 2021-2022 </w:t>
      </w:r>
      <w:proofErr w:type="spellStart"/>
      <w:r>
        <w:t>уч.г</w:t>
      </w:r>
      <w:proofErr w:type="spellEnd"/>
      <w:r>
        <w:t>.).</w:t>
      </w:r>
    </w:p>
    <w:p w:rsidR="003D10E9" w:rsidRDefault="00772C79">
      <w:pPr>
        <w:pStyle w:val="20"/>
        <w:numPr>
          <w:ilvl w:val="0"/>
          <w:numId w:val="20"/>
        </w:numPr>
        <w:shd w:val="clear" w:color="auto" w:fill="auto"/>
        <w:tabs>
          <w:tab w:val="left" w:pos="1256"/>
        </w:tabs>
        <w:spacing w:line="322" w:lineRule="exact"/>
        <w:ind w:firstLine="900"/>
        <w:jc w:val="both"/>
      </w:pPr>
      <w:r>
        <w:t xml:space="preserve">В срок до </w:t>
      </w:r>
      <w:r>
        <w:rPr>
          <w:rStyle w:val="22"/>
        </w:rPr>
        <w:t xml:space="preserve">03.09.2022 г. </w:t>
      </w:r>
      <w:r>
        <w:t>выявить:</w:t>
      </w:r>
    </w:p>
    <w:p w:rsidR="003D10E9" w:rsidRDefault="00772C79">
      <w:pPr>
        <w:pStyle w:val="20"/>
        <w:numPr>
          <w:ilvl w:val="0"/>
          <w:numId w:val="5"/>
        </w:numPr>
        <w:shd w:val="clear" w:color="auto" w:fill="auto"/>
        <w:tabs>
          <w:tab w:val="left" w:pos="1232"/>
        </w:tabs>
        <w:spacing w:line="322" w:lineRule="exact"/>
        <w:ind w:firstLine="900"/>
        <w:jc w:val="both"/>
      </w:pPr>
      <w:r>
        <w:t>персональный состав обучающихся, имеющих дома компьютерную технику с наличием постоянной связи интернет с целью участия в олимпиаде в домашних условиях (через личный опрос обучающихся/родителей);</w:t>
      </w:r>
    </w:p>
    <w:p w:rsidR="003D10E9" w:rsidRDefault="00772C79">
      <w:pPr>
        <w:pStyle w:val="20"/>
        <w:numPr>
          <w:ilvl w:val="0"/>
          <w:numId w:val="5"/>
        </w:numPr>
        <w:shd w:val="clear" w:color="auto" w:fill="auto"/>
        <w:tabs>
          <w:tab w:val="left" w:pos="1397"/>
        </w:tabs>
        <w:spacing w:line="322" w:lineRule="exact"/>
        <w:ind w:firstLine="900"/>
        <w:jc w:val="both"/>
      </w:pPr>
      <w:r>
        <w:t>персональный состав обучающихся, имеющих смартфон, предусматривающий возможности работы на платформе «</w:t>
      </w:r>
      <w:proofErr w:type="spellStart"/>
      <w:r>
        <w:t>Сириус.Онлайн</w:t>
      </w:r>
      <w:proofErr w:type="spellEnd"/>
      <w:r>
        <w:t>» в учебных кабинетах ОО (через личный опрос обучающихся/родителей).</w:t>
      </w:r>
    </w:p>
    <w:p w:rsidR="003D10E9" w:rsidRDefault="00772C79">
      <w:pPr>
        <w:pStyle w:val="20"/>
        <w:numPr>
          <w:ilvl w:val="0"/>
          <w:numId w:val="20"/>
        </w:numPr>
        <w:shd w:val="clear" w:color="auto" w:fill="auto"/>
        <w:tabs>
          <w:tab w:val="left" w:pos="1232"/>
        </w:tabs>
        <w:spacing w:line="322" w:lineRule="exact"/>
        <w:ind w:firstLine="900"/>
        <w:jc w:val="both"/>
      </w:pPr>
      <w:r>
        <w:lastRenderedPageBreak/>
        <w:t>Разработать механизм организа</w:t>
      </w:r>
      <w:r w:rsidR="00530907">
        <w:t xml:space="preserve">ции участия в ШЭ </w:t>
      </w:r>
      <w:proofErr w:type="spellStart"/>
      <w:r w:rsidR="00530907">
        <w:t>ВсОШ</w:t>
      </w:r>
      <w:proofErr w:type="spellEnd"/>
      <w:r w:rsidR="00530907">
        <w:t xml:space="preserve"> не менее 9</w:t>
      </w:r>
      <w:r>
        <w:t>0 % контингента обучающихся 4-11 классов.</w:t>
      </w:r>
    </w:p>
    <w:p w:rsidR="003D10E9" w:rsidRDefault="00772C79">
      <w:pPr>
        <w:pStyle w:val="20"/>
        <w:numPr>
          <w:ilvl w:val="0"/>
          <w:numId w:val="20"/>
        </w:numPr>
        <w:shd w:val="clear" w:color="auto" w:fill="auto"/>
        <w:tabs>
          <w:tab w:val="left" w:pos="1215"/>
        </w:tabs>
        <w:spacing w:line="322" w:lineRule="exact"/>
        <w:ind w:firstLine="900"/>
        <w:jc w:val="both"/>
      </w:pPr>
      <w:r>
        <w:t xml:space="preserve">Обеспечить необходимые условия для организации и проведения школьного этапа </w:t>
      </w:r>
      <w:proofErr w:type="spellStart"/>
      <w:r>
        <w:t>ВсОШ</w:t>
      </w:r>
      <w:proofErr w:type="spellEnd"/>
      <w:r>
        <w:t xml:space="preserve"> для обучающихся подведомственной организации, в том числе с применением сетевого взаимодействия.</w:t>
      </w:r>
    </w:p>
    <w:p w:rsidR="003D10E9" w:rsidRDefault="00772C79">
      <w:pPr>
        <w:pStyle w:val="20"/>
        <w:numPr>
          <w:ilvl w:val="0"/>
          <w:numId w:val="20"/>
        </w:numPr>
        <w:shd w:val="clear" w:color="auto" w:fill="auto"/>
        <w:tabs>
          <w:tab w:val="left" w:pos="1225"/>
        </w:tabs>
        <w:spacing w:line="322" w:lineRule="exact"/>
        <w:ind w:firstLine="900"/>
        <w:jc w:val="both"/>
      </w:pPr>
      <w:r>
        <w:t xml:space="preserve">. Усилить информационно-разъяснительную работу с учащимися и родителями (законными представителями) о возможности участия в школьном этапе </w:t>
      </w:r>
      <w:proofErr w:type="spellStart"/>
      <w:r>
        <w:t>ВсОШ</w:t>
      </w:r>
      <w:proofErr w:type="spellEnd"/>
      <w:r>
        <w:t xml:space="preserve"> в 2022-2023 учебном году, в том числе с использованием информационно-коммуникационных технологий.</w:t>
      </w:r>
    </w:p>
    <w:p w:rsidR="003D10E9" w:rsidRDefault="00772C79">
      <w:pPr>
        <w:pStyle w:val="20"/>
        <w:numPr>
          <w:ilvl w:val="0"/>
          <w:numId w:val="20"/>
        </w:numPr>
        <w:shd w:val="clear" w:color="auto" w:fill="auto"/>
        <w:tabs>
          <w:tab w:val="left" w:pos="1210"/>
        </w:tabs>
        <w:spacing w:line="322" w:lineRule="exact"/>
        <w:ind w:firstLine="900"/>
        <w:jc w:val="both"/>
      </w:pPr>
      <w:r>
        <w:t xml:space="preserve">Использовать информационные ресурсы, образовательные платформы для подготовки обучающихся к школьному этапу </w:t>
      </w:r>
      <w:proofErr w:type="spellStart"/>
      <w:r>
        <w:t>ВсОШ</w:t>
      </w:r>
      <w:proofErr w:type="spellEnd"/>
      <w:r>
        <w:t>.</w:t>
      </w:r>
    </w:p>
    <w:p w:rsidR="003D10E9" w:rsidRDefault="00772C79">
      <w:pPr>
        <w:pStyle w:val="20"/>
        <w:numPr>
          <w:ilvl w:val="0"/>
          <w:numId w:val="20"/>
        </w:numPr>
        <w:shd w:val="clear" w:color="auto" w:fill="auto"/>
        <w:tabs>
          <w:tab w:val="left" w:pos="1215"/>
        </w:tabs>
        <w:spacing w:line="322" w:lineRule="exact"/>
        <w:ind w:firstLine="900"/>
        <w:jc w:val="both"/>
      </w:pPr>
      <w:r>
        <w:t>Обеспечить организацию и проведение школьного этапа ВОШ по всем учебным предметам в соответствии с установленными требованиями, уделяя особое внимание качеству и объективности работы школьного жюри по каждому общеобразовательному предмету.</w:t>
      </w:r>
    </w:p>
    <w:p w:rsidR="003D10E9" w:rsidRDefault="00772C79">
      <w:pPr>
        <w:pStyle w:val="20"/>
        <w:numPr>
          <w:ilvl w:val="0"/>
          <w:numId w:val="20"/>
        </w:numPr>
        <w:shd w:val="clear" w:color="auto" w:fill="auto"/>
        <w:tabs>
          <w:tab w:val="left" w:pos="1418"/>
        </w:tabs>
        <w:spacing w:line="322" w:lineRule="exact"/>
        <w:ind w:firstLine="900"/>
        <w:jc w:val="both"/>
      </w:pPr>
      <w:r>
        <w:t>Обеспечить своевременное внесение результатов школьного этапа в автоматизированную систему учета (АСУ) «Результаты предметных олимпиад».</w:t>
      </w:r>
    </w:p>
    <w:p w:rsidR="003D10E9" w:rsidRDefault="00772C79">
      <w:pPr>
        <w:pStyle w:val="20"/>
        <w:numPr>
          <w:ilvl w:val="0"/>
          <w:numId w:val="19"/>
        </w:numPr>
        <w:shd w:val="clear" w:color="auto" w:fill="auto"/>
        <w:tabs>
          <w:tab w:val="left" w:pos="1418"/>
        </w:tabs>
        <w:spacing w:line="322" w:lineRule="exact"/>
        <w:ind w:firstLine="900"/>
        <w:jc w:val="both"/>
      </w:pPr>
      <w:r>
        <w:t xml:space="preserve">Обеспечить активную информационную поддержку всероссийской олимпиады школьников: выступления на родительских собраниях, оформление школьных стендов, размещение информации об олимпиаде на страницах школьных сайтов, информирование школьников и родителей о преимуществах и льготах для победителей и призёров </w:t>
      </w:r>
      <w:proofErr w:type="spellStart"/>
      <w:r>
        <w:t>ВсОШ</w:t>
      </w:r>
      <w:proofErr w:type="spellEnd"/>
      <w:r>
        <w:t>.</w:t>
      </w:r>
    </w:p>
    <w:p w:rsidR="00530907" w:rsidRDefault="00530907" w:rsidP="00530907">
      <w:pPr>
        <w:pStyle w:val="20"/>
        <w:shd w:val="clear" w:color="auto" w:fill="auto"/>
        <w:tabs>
          <w:tab w:val="left" w:pos="1418"/>
        </w:tabs>
        <w:spacing w:line="322" w:lineRule="exact"/>
        <w:jc w:val="both"/>
      </w:pPr>
    </w:p>
    <w:p w:rsidR="00530907" w:rsidRDefault="00530907" w:rsidP="00530907">
      <w:pPr>
        <w:pStyle w:val="20"/>
        <w:shd w:val="clear" w:color="auto" w:fill="auto"/>
        <w:tabs>
          <w:tab w:val="left" w:pos="1418"/>
        </w:tabs>
        <w:spacing w:line="322" w:lineRule="exact"/>
        <w:jc w:val="both"/>
      </w:pPr>
    </w:p>
    <w:p w:rsidR="00530907" w:rsidRDefault="00530907" w:rsidP="00530907">
      <w:pPr>
        <w:pStyle w:val="20"/>
        <w:shd w:val="clear" w:color="auto" w:fill="auto"/>
        <w:tabs>
          <w:tab w:val="left" w:pos="1418"/>
        </w:tabs>
        <w:spacing w:line="322" w:lineRule="exact"/>
        <w:jc w:val="both"/>
      </w:pPr>
      <w:r>
        <w:t>Заместитель директора</w:t>
      </w:r>
      <w:r>
        <w:tab/>
      </w:r>
      <w:r>
        <w:tab/>
      </w:r>
      <w:r>
        <w:tab/>
      </w:r>
      <w:r>
        <w:tab/>
      </w:r>
      <w:r>
        <w:tab/>
      </w:r>
      <w:r>
        <w:tab/>
        <w:t>Е.П. Колбасина</w:t>
      </w:r>
    </w:p>
    <w:sectPr w:rsidR="00530907">
      <w:type w:val="continuous"/>
      <w:pgSz w:w="11900" w:h="16840"/>
      <w:pgMar w:top="1008" w:right="548" w:bottom="1066" w:left="16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11F" w:rsidRDefault="0051311F">
      <w:r>
        <w:separator/>
      </w:r>
    </w:p>
  </w:endnote>
  <w:endnote w:type="continuationSeparator" w:id="0">
    <w:p w:rsidR="0051311F" w:rsidRDefault="00513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5267439"/>
      <w:docPartObj>
        <w:docPartGallery w:val="Page Numbers (Bottom of Page)"/>
        <w:docPartUnique/>
      </w:docPartObj>
    </w:sdtPr>
    <w:sdtContent>
      <w:p w:rsidR="0072080A" w:rsidRDefault="0072080A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72080A" w:rsidRDefault="0072080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11F" w:rsidRDefault="0051311F"/>
  </w:footnote>
  <w:footnote w:type="continuationSeparator" w:id="0">
    <w:p w:rsidR="0051311F" w:rsidRDefault="005131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459F4"/>
    <w:multiLevelType w:val="multilevel"/>
    <w:tmpl w:val="54247170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8B5F15"/>
    <w:multiLevelType w:val="multilevel"/>
    <w:tmpl w:val="DC3A47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5A39AA"/>
    <w:multiLevelType w:val="multilevel"/>
    <w:tmpl w:val="C590D9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6A3A47"/>
    <w:multiLevelType w:val="multilevel"/>
    <w:tmpl w:val="D3F4B7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ED50C4"/>
    <w:multiLevelType w:val="multilevel"/>
    <w:tmpl w:val="7C6A58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D45EB6"/>
    <w:multiLevelType w:val="multilevel"/>
    <w:tmpl w:val="656A2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186994"/>
    <w:multiLevelType w:val="multilevel"/>
    <w:tmpl w:val="4B0C87A8"/>
    <w:lvl w:ilvl="0">
      <w:start w:val="2021"/>
      <w:numFmt w:val="decimal"/>
      <w:lvlText w:val="30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365AC7"/>
    <w:multiLevelType w:val="multilevel"/>
    <w:tmpl w:val="7A34BDA8"/>
    <w:lvl w:ilvl="0">
      <w:start w:val="2021"/>
      <w:numFmt w:val="decimal"/>
      <w:lvlText w:val="2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685660"/>
    <w:multiLevelType w:val="multilevel"/>
    <w:tmpl w:val="B2CCB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C46F16"/>
    <w:multiLevelType w:val="multilevel"/>
    <w:tmpl w:val="F6049F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EA7EB7"/>
    <w:multiLevelType w:val="multilevel"/>
    <w:tmpl w:val="25D0E41E"/>
    <w:lvl w:ilvl="0">
      <w:start w:val="2021"/>
      <w:numFmt w:val="decimal"/>
      <w:lvlText w:val="17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96565AC"/>
    <w:multiLevelType w:val="multilevel"/>
    <w:tmpl w:val="A44453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F790F16"/>
    <w:multiLevelType w:val="multilevel"/>
    <w:tmpl w:val="DF789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0A10602"/>
    <w:multiLevelType w:val="multilevel"/>
    <w:tmpl w:val="748CA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0F928E4"/>
    <w:multiLevelType w:val="multilevel"/>
    <w:tmpl w:val="CB5AD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A62352F"/>
    <w:multiLevelType w:val="multilevel"/>
    <w:tmpl w:val="0A9EC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AF171C"/>
    <w:multiLevelType w:val="multilevel"/>
    <w:tmpl w:val="93186E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C881315"/>
    <w:multiLevelType w:val="hybridMultilevel"/>
    <w:tmpl w:val="4EF8E7DA"/>
    <w:lvl w:ilvl="0" w:tplc="0419000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18" w15:restartNumberingAfterBreak="0">
    <w:nsid w:val="5D055729"/>
    <w:multiLevelType w:val="multilevel"/>
    <w:tmpl w:val="35348B34"/>
    <w:lvl w:ilvl="0">
      <w:start w:val="2021"/>
      <w:numFmt w:val="decimal"/>
      <w:lvlText w:val="24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817816"/>
    <w:multiLevelType w:val="multilevel"/>
    <w:tmpl w:val="46464F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5A2346F"/>
    <w:multiLevelType w:val="multilevel"/>
    <w:tmpl w:val="AEB28B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72A0CB4"/>
    <w:multiLevelType w:val="multilevel"/>
    <w:tmpl w:val="2E68C3DC"/>
    <w:lvl w:ilvl="0">
      <w:start w:val="2022"/>
      <w:numFmt w:val="decimal"/>
      <w:lvlText w:val="2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7B97EB8"/>
    <w:multiLevelType w:val="multilevel"/>
    <w:tmpl w:val="6142BF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84A200F"/>
    <w:multiLevelType w:val="hybridMultilevel"/>
    <w:tmpl w:val="DF64A838"/>
    <w:lvl w:ilvl="0" w:tplc="5C20C1F8">
      <w:numFmt w:val="bullet"/>
      <w:lvlText w:val=""/>
      <w:lvlJc w:val="left"/>
      <w:pPr>
        <w:ind w:left="10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6F9C78AF"/>
    <w:multiLevelType w:val="multilevel"/>
    <w:tmpl w:val="3AE82B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F63B90"/>
    <w:multiLevelType w:val="multilevel"/>
    <w:tmpl w:val="82BCF6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3"/>
  </w:num>
  <w:num w:numId="5">
    <w:abstractNumId w:val="3"/>
  </w:num>
  <w:num w:numId="6">
    <w:abstractNumId w:val="12"/>
  </w:num>
  <w:num w:numId="7">
    <w:abstractNumId w:val="9"/>
  </w:num>
  <w:num w:numId="8">
    <w:abstractNumId w:val="1"/>
  </w:num>
  <w:num w:numId="9">
    <w:abstractNumId w:val="24"/>
  </w:num>
  <w:num w:numId="10">
    <w:abstractNumId w:val="4"/>
  </w:num>
  <w:num w:numId="11">
    <w:abstractNumId w:val="20"/>
  </w:num>
  <w:num w:numId="12">
    <w:abstractNumId w:val="19"/>
  </w:num>
  <w:num w:numId="13">
    <w:abstractNumId w:val="15"/>
  </w:num>
  <w:num w:numId="14">
    <w:abstractNumId w:val="6"/>
  </w:num>
  <w:num w:numId="15">
    <w:abstractNumId w:val="18"/>
  </w:num>
  <w:num w:numId="16">
    <w:abstractNumId w:val="21"/>
  </w:num>
  <w:num w:numId="17">
    <w:abstractNumId w:val="7"/>
  </w:num>
  <w:num w:numId="18">
    <w:abstractNumId w:val="10"/>
  </w:num>
  <w:num w:numId="19">
    <w:abstractNumId w:val="22"/>
  </w:num>
  <w:num w:numId="20">
    <w:abstractNumId w:val="16"/>
  </w:num>
  <w:num w:numId="21">
    <w:abstractNumId w:val="8"/>
  </w:num>
  <w:num w:numId="22">
    <w:abstractNumId w:val="5"/>
  </w:num>
  <w:num w:numId="23">
    <w:abstractNumId w:val="25"/>
  </w:num>
  <w:num w:numId="24">
    <w:abstractNumId w:val="14"/>
  </w:num>
  <w:num w:numId="25">
    <w:abstractNumId w:val="2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E9"/>
    <w:rsid w:val="0009147F"/>
    <w:rsid w:val="00094975"/>
    <w:rsid w:val="001A7C9E"/>
    <w:rsid w:val="001F2FF0"/>
    <w:rsid w:val="0029515D"/>
    <w:rsid w:val="003033F0"/>
    <w:rsid w:val="003D10E9"/>
    <w:rsid w:val="0051311F"/>
    <w:rsid w:val="00530907"/>
    <w:rsid w:val="005D2F33"/>
    <w:rsid w:val="005F6251"/>
    <w:rsid w:val="0072080A"/>
    <w:rsid w:val="00772C79"/>
    <w:rsid w:val="00896BD8"/>
    <w:rsid w:val="00917452"/>
    <w:rsid w:val="009309A3"/>
    <w:rsid w:val="00955840"/>
    <w:rsid w:val="0099260A"/>
    <w:rsid w:val="00A92613"/>
    <w:rsid w:val="00BA5A04"/>
    <w:rsid w:val="00BC29C3"/>
    <w:rsid w:val="00C459C1"/>
    <w:rsid w:val="00CB651C"/>
    <w:rsid w:val="00DB494E"/>
    <w:rsid w:val="00DC615E"/>
    <w:rsid w:val="00DE2DF9"/>
    <w:rsid w:val="00DE2E26"/>
    <w:rsid w:val="00E53B34"/>
    <w:rsid w:val="00E57BD7"/>
    <w:rsid w:val="00F1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17C60"/>
  <w15:docId w15:val="{32DD6A28-F381-4E57-ABAF-FFE69257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8pt">
    <w:name w:val="Основной текст (4) + 8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Подпись к таблице + Полужирный;Курсив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9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a">
    <w:name w:val="Подпись к таблице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11pt1">
    <w:name w:val="Основной текст (2) + 11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2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9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167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  <w:ind w:firstLine="9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b">
    <w:name w:val="Table Grid"/>
    <w:basedOn w:val="a1"/>
    <w:uiPriority w:val="39"/>
    <w:rsid w:val="005D2F3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9147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9147F"/>
    <w:rPr>
      <w:rFonts w:ascii="Segoe UI" w:hAnsi="Segoe UI" w:cs="Segoe UI"/>
      <w:color w:val="000000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72080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2080A"/>
    <w:rPr>
      <w:color w:val="000000"/>
    </w:rPr>
  </w:style>
  <w:style w:type="paragraph" w:styleId="af0">
    <w:name w:val="footer"/>
    <w:basedOn w:val="a"/>
    <w:link w:val="af1"/>
    <w:uiPriority w:val="99"/>
    <w:unhideWhenUsed/>
    <w:rsid w:val="0072080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2080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tri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2F25D-5215-47C6-9274-FE5224A89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11</Pages>
  <Words>3735</Words>
  <Characters>21295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2022-08-18T14:23:00Z</cp:lastPrinted>
  <dcterms:created xsi:type="dcterms:W3CDTF">2022-08-18T10:52:00Z</dcterms:created>
  <dcterms:modified xsi:type="dcterms:W3CDTF">2022-08-19T08:45:00Z</dcterms:modified>
</cp:coreProperties>
</file>