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48" w:rsidRPr="00A67501" w:rsidRDefault="00490090" w:rsidP="008B39D8">
      <w:pPr>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Представление опыта работы в части организации </w:t>
      </w:r>
      <w:r w:rsidR="00526282" w:rsidRPr="00A67501">
        <w:rPr>
          <w:rFonts w:ascii="Times New Roman" w:hAnsi="Times New Roman" w:cs="Times New Roman"/>
          <w:b/>
          <w:sz w:val="28"/>
          <w:szCs w:val="28"/>
        </w:rPr>
        <w:t xml:space="preserve">воспитательной </w:t>
      </w:r>
      <w:r>
        <w:rPr>
          <w:rFonts w:ascii="Times New Roman" w:hAnsi="Times New Roman" w:cs="Times New Roman"/>
          <w:b/>
          <w:sz w:val="28"/>
          <w:szCs w:val="28"/>
        </w:rPr>
        <w:t xml:space="preserve">деятельности </w:t>
      </w:r>
      <w:r w:rsidR="00526282" w:rsidRPr="00A67501">
        <w:rPr>
          <w:rFonts w:ascii="Times New Roman" w:hAnsi="Times New Roman" w:cs="Times New Roman"/>
          <w:b/>
          <w:sz w:val="28"/>
          <w:szCs w:val="28"/>
        </w:rPr>
        <w:t>в начальной школе</w:t>
      </w:r>
    </w:p>
    <w:p w:rsidR="00455026" w:rsidRPr="00A67501" w:rsidRDefault="002240E6" w:rsidP="00A67501">
      <w:pPr>
        <w:spacing w:after="0"/>
        <w:ind w:firstLine="708"/>
        <w:jc w:val="both"/>
        <w:rPr>
          <w:rFonts w:ascii="Times New Roman" w:hAnsi="Times New Roman" w:cs="Times New Roman"/>
          <w:sz w:val="28"/>
          <w:szCs w:val="28"/>
        </w:rPr>
      </w:pPr>
      <w:r w:rsidRPr="00A67501">
        <w:rPr>
          <w:rFonts w:ascii="Times New Roman" w:hAnsi="Times New Roman" w:cs="Times New Roman"/>
          <w:sz w:val="28"/>
          <w:szCs w:val="28"/>
        </w:rPr>
        <w:t xml:space="preserve">Школа </w:t>
      </w:r>
      <w:r w:rsidR="00455026" w:rsidRPr="00A67501">
        <w:rPr>
          <w:rFonts w:ascii="Times New Roman" w:hAnsi="Times New Roman" w:cs="Times New Roman"/>
          <w:sz w:val="28"/>
          <w:szCs w:val="28"/>
        </w:rPr>
        <w:t>принимает</w:t>
      </w:r>
      <w:r w:rsidRPr="00A67501">
        <w:rPr>
          <w:rFonts w:ascii="Times New Roman" w:hAnsi="Times New Roman" w:cs="Times New Roman"/>
          <w:sz w:val="28"/>
          <w:szCs w:val="28"/>
        </w:rPr>
        <w:t xml:space="preserve"> непосредственное участие в воспитании и формировании личности ребёнка. И, конечно же, большая часть работы ложится на плечи</w:t>
      </w:r>
      <w:r w:rsidR="00455026" w:rsidRPr="00A67501">
        <w:rPr>
          <w:rFonts w:ascii="Times New Roman" w:hAnsi="Times New Roman" w:cs="Times New Roman"/>
          <w:sz w:val="28"/>
          <w:szCs w:val="28"/>
        </w:rPr>
        <w:t xml:space="preserve"> учителя, учителя начальных классов.</w:t>
      </w:r>
      <w:r w:rsidRPr="00A67501">
        <w:rPr>
          <w:rFonts w:ascii="Times New Roman" w:hAnsi="Times New Roman" w:cs="Times New Roman"/>
          <w:sz w:val="28"/>
          <w:szCs w:val="28"/>
        </w:rPr>
        <w:t xml:space="preserve"> </w:t>
      </w:r>
      <w:r w:rsidR="008B39D8" w:rsidRPr="008B39D8">
        <w:rPr>
          <w:rFonts w:ascii="Times New Roman" w:hAnsi="Times New Roman" w:cs="Times New Roman"/>
          <w:sz w:val="28"/>
          <w:szCs w:val="28"/>
          <w:u w:val="single"/>
        </w:rPr>
        <w:t>О</w:t>
      </w:r>
      <w:r w:rsidR="00BE06BA" w:rsidRPr="008B39D8">
        <w:rPr>
          <w:rFonts w:ascii="Times New Roman" w:hAnsi="Times New Roman" w:cs="Times New Roman"/>
          <w:sz w:val="28"/>
          <w:szCs w:val="28"/>
          <w:u w:val="single"/>
        </w:rPr>
        <w:t>бучение без воспитания невозможно</w:t>
      </w:r>
      <w:r w:rsidR="00BE06BA" w:rsidRPr="00A67501">
        <w:rPr>
          <w:rFonts w:ascii="Times New Roman" w:hAnsi="Times New Roman" w:cs="Times New Roman"/>
          <w:sz w:val="28"/>
          <w:szCs w:val="28"/>
        </w:rPr>
        <w:t xml:space="preserve">, и воспитание должно идти впереди обучения. «Воспитывает каждая минута жизни и каждый уголок земли, каждый человек, с которым формирующаяся личность соприкасается», - писал В.А. Сухомлинский. </w:t>
      </w:r>
    </w:p>
    <w:p w:rsidR="00BE06BA" w:rsidRPr="00A67501" w:rsidRDefault="00BE06BA" w:rsidP="00A67501">
      <w:pPr>
        <w:spacing w:after="0"/>
        <w:ind w:firstLine="708"/>
        <w:jc w:val="both"/>
        <w:rPr>
          <w:rFonts w:ascii="Times New Roman" w:hAnsi="Times New Roman" w:cs="Times New Roman"/>
          <w:sz w:val="28"/>
          <w:szCs w:val="28"/>
        </w:rPr>
      </w:pPr>
      <w:r w:rsidRPr="00A67501">
        <w:rPr>
          <w:rFonts w:ascii="Times New Roman" w:hAnsi="Times New Roman" w:cs="Times New Roman"/>
          <w:sz w:val="28"/>
          <w:szCs w:val="28"/>
        </w:rPr>
        <w:t xml:space="preserve">Я </w:t>
      </w:r>
      <w:r w:rsidR="004545B1">
        <w:rPr>
          <w:rFonts w:ascii="Times New Roman" w:hAnsi="Times New Roman" w:cs="Times New Roman"/>
          <w:sz w:val="28"/>
          <w:szCs w:val="28"/>
        </w:rPr>
        <w:t xml:space="preserve">постоянно </w:t>
      </w:r>
      <w:r w:rsidR="00AE2AE7" w:rsidRPr="00A67501">
        <w:rPr>
          <w:rFonts w:ascii="Times New Roman" w:hAnsi="Times New Roman" w:cs="Times New Roman"/>
          <w:sz w:val="28"/>
          <w:szCs w:val="28"/>
        </w:rPr>
        <w:t xml:space="preserve">задаю себе следующие </w:t>
      </w:r>
      <w:r w:rsidRPr="00A67501">
        <w:rPr>
          <w:rFonts w:ascii="Times New Roman" w:hAnsi="Times New Roman" w:cs="Times New Roman"/>
          <w:sz w:val="28"/>
          <w:szCs w:val="28"/>
        </w:rPr>
        <w:t xml:space="preserve">вопросами: «Как сделать жизнь классного коллектива позитивной и успешной? Как научить ребят </w:t>
      </w:r>
      <w:r w:rsidR="00AE2AE7" w:rsidRPr="00A67501">
        <w:rPr>
          <w:rFonts w:ascii="Times New Roman" w:hAnsi="Times New Roman" w:cs="Times New Roman"/>
          <w:sz w:val="28"/>
          <w:szCs w:val="28"/>
        </w:rPr>
        <w:t>строить отношения дружбы и взаимопомощи? Как сделать ребенка успешным?»</w:t>
      </w:r>
      <w:r w:rsidRPr="00A67501">
        <w:rPr>
          <w:rFonts w:ascii="Times New Roman" w:hAnsi="Times New Roman" w:cs="Times New Roman"/>
          <w:sz w:val="28"/>
          <w:szCs w:val="28"/>
        </w:rPr>
        <w:t xml:space="preserve"> </w:t>
      </w:r>
    </w:p>
    <w:p w:rsidR="00BE06BA" w:rsidRPr="00A67501" w:rsidRDefault="00AE2AE7" w:rsidP="00A67501">
      <w:pPr>
        <w:spacing w:after="0"/>
        <w:ind w:firstLine="708"/>
        <w:jc w:val="both"/>
        <w:rPr>
          <w:rFonts w:ascii="Times New Roman" w:hAnsi="Times New Roman" w:cs="Times New Roman"/>
          <w:sz w:val="28"/>
          <w:szCs w:val="28"/>
        </w:rPr>
      </w:pPr>
      <w:r w:rsidRPr="00A67501">
        <w:rPr>
          <w:rFonts w:ascii="Times New Roman" w:hAnsi="Times New Roman" w:cs="Times New Roman"/>
          <w:sz w:val="28"/>
          <w:szCs w:val="28"/>
        </w:rPr>
        <w:t>Размышляя над этими</w:t>
      </w:r>
      <w:r w:rsidR="0010690D">
        <w:rPr>
          <w:rFonts w:ascii="Times New Roman" w:hAnsi="Times New Roman" w:cs="Times New Roman"/>
          <w:sz w:val="28"/>
          <w:szCs w:val="28"/>
        </w:rPr>
        <w:t xml:space="preserve"> вопросами</w:t>
      </w:r>
      <w:r w:rsidRPr="00A67501">
        <w:rPr>
          <w:rFonts w:ascii="Times New Roman" w:hAnsi="Times New Roman" w:cs="Times New Roman"/>
          <w:sz w:val="28"/>
          <w:szCs w:val="28"/>
        </w:rPr>
        <w:t xml:space="preserve">, я вышла на необходимость спланировать свою воспитательную </w:t>
      </w:r>
      <w:proofErr w:type="gramStart"/>
      <w:r w:rsidRPr="00A67501">
        <w:rPr>
          <w:rFonts w:ascii="Times New Roman" w:hAnsi="Times New Roman" w:cs="Times New Roman"/>
          <w:sz w:val="28"/>
          <w:szCs w:val="28"/>
        </w:rPr>
        <w:t xml:space="preserve">деятельность  </w:t>
      </w:r>
      <w:r w:rsidRPr="00A67501">
        <w:rPr>
          <w:rFonts w:ascii="Times New Roman" w:hAnsi="Times New Roman" w:cs="Times New Roman"/>
          <w:sz w:val="28"/>
          <w:szCs w:val="28"/>
          <w:u w:val="single"/>
        </w:rPr>
        <w:t>в</w:t>
      </w:r>
      <w:proofErr w:type="gramEnd"/>
      <w:r w:rsidRPr="00A67501">
        <w:rPr>
          <w:rFonts w:ascii="Times New Roman" w:hAnsi="Times New Roman" w:cs="Times New Roman"/>
          <w:sz w:val="28"/>
          <w:szCs w:val="28"/>
          <w:u w:val="single"/>
        </w:rPr>
        <w:t xml:space="preserve"> следующем ключе.</w:t>
      </w:r>
    </w:p>
    <w:p w:rsidR="00526282" w:rsidRPr="00A67501" w:rsidRDefault="00526282" w:rsidP="00A67501">
      <w:pPr>
        <w:ind w:firstLine="708"/>
        <w:jc w:val="both"/>
        <w:rPr>
          <w:rFonts w:ascii="Times New Roman" w:eastAsia="Times New Roman" w:hAnsi="Times New Roman" w:cs="Times New Roman"/>
          <w:bCs/>
          <w:color w:val="333333"/>
          <w:sz w:val="28"/>
          <w:szCs w:val="28"/>
          <w:lang w:eastAsia="ru-RU"/>
        </w:rPr>
      </w:pPr>
      <w:r w:rsidRPr="00A67501">
        <w:rPr>
          <w:rFonts w:ascii="Times New Roman" w:eastAsia="Times New Roman" w:hAnsi="Times New Roman" w:cs="Times New Roman"/>
          <w:b/>
          <w:bCs/>
          <w:color w:val="333333"/>
          <w:sz w:val="28"/>
          <w:szCs w:val="28"/>
          <w:lang w:eastAsia="ru-RU"/>
        </w:rPr>
        <w:t>Цель:</w:t>
      </w:r>
      <w:r w:rsidRPr="00A67501">
        <w:rPr>
          <w:rFonts w:ascii="Times New Roman" w:eastAsia="Times New Roman" w:hAnsi="Times New Roman" w:cs="Times New Roman"/>
          <w:bCs/>
          <w:color w:val="333333"/>
          <w:sz w:val="28"/>
          <w:szCs w:val="28"/>
          <w:lang w:eastAsia="ru-RU"/>
        </w:rPr>
        <w:t xml:space="preserve"> </w:t>
      </w:r>
      <w:r w:rsidR="00910C12" w:rsidRPr="00A67501">
        <w:rPr>
          <w:rFonts w:ascii="Times New Roman" w:eastAsia="Times New Roman" w:hAnsi="Times New Roman" w:cs="Times New Roman"/>
          <w:bCs/>
          <w:color w:val="333333"/>
          <w:sz w:val="28"/>
          <w:szCs w:val="28"/>
          <w:lang w:eastAsia="ru-RU"/>
        </w:rPr>
        <w:t>с</w:t>
      </w:r>
      <w:r w:rsidR="004545B1">
        <w:rPr>
          <w:rFonts w:ascii="Times New Roman" w:eastAsia="Times New Roman" w:hAnsi="Times New Roman" w:cs="Times New Roman"/>
          <w:bCs/>
          <w:color w:val="333333"/>
          <w:sz w:val="28"/>
          <w:szCs w:val="28"/>
          <w:lang w:eastAsia="ru-RU"/>
        </w:rPr>
        <w:t>оздать максимально благоприятные условия</w:t>
      </w:r>
      <w:r w:rsidRPr="00A67501">
        <w:rPr>
          <w:rFonts w:ascii="Times New Roman" w:eastAsia="Times New Roman" w:hAnsi="Times New Roman" w:cs="Times New Roman"/>
          <w:bCs/>
          <w:color w:val="333333"/>
          <w:sz w:val="28"/>
          <w:szCs w:val="28"/>
          <w:lang w:eastAsia="ru-RU"/>
        </w:rPr>
        <w:t xml:space="preserve"> для раскрытия способностей каждой отдельной личности.</w:t>
      </w:r>
    </w:p>
    <w:p w:rsidR="00910C12" w:rsidRPr="00A67501" w:rsidRDefault="00526282" w:rsidP="00A67501">
      <w:pPr>
        <w:spacing w:after="100" w:afterAutospacing="1" w:line="240" w:lineRule="auto"/>
        <w:jc w:val="both"/>
        <w:rPr>
          <w:rFonts w:ascii="Times New Roman" w:eastAsia="Times New Roman" w:hAnsi="Times New Roman" w:cs="Times New Roman"/>
          <w:bCs/>
          <w:color w:val="333333"/>
          <w:sz w:val="28"/>
          <w:szCs w:val="28"/>
          <w:lang w:eastAsia="ru-RU"/>
        </w:rPr>
      </w:pPr>
      <w:r w:rsidRPr="00A67501">
        <w:rPr>
          <w:rFonts w:ascii="Times New Roman" w:eastAsia="Times New Roman" w:hAnsi="Times New Roman" w:cs="Times New Roman"/>
          <w:b/>
          <w:bCs/>
          <w:color w:val="333333"/>
          <w:sz w:val="28"/>
          <w:szCs w:val="28"/>
          <w:lang w:eastAsia="ru-RU"/>
        </w:rPr>
        <w:t>Задачи:</w:t>
      </w:r>
      <w:r w:rsidRPr="00A67501">
        <w:rPr>
          <w:rFonts w:ascii="Times New Roman" w:eastAsia="Times New Roman" w:hAnsi="Times New Roman" w:cs="Times New Roman"/>
          <w:bCs/>
          <w:color w:val="333333"/>
          <w:sz w:val="28"/>
          <w:szCs w:val="28"/>
          <w:lang w:eastAsia="ru-RU"/>
        </w:rPr>
        <w:t xml:space="preserve"> </w:t>
      </w:r>
    </w:p>
    <w:p w:rsidR="00526282" w:rsidRPr="00A67501" w:rsidRDefault="00910C12" w:rsidP="00A67501">
      <w:pPr>
        <w:pStyle w:val="a3"/>
        <w:numPr>
          <w:ilvl w:val="0"/>
          <w:numId w:val="1"/>
        </w:numPr>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bCs/>
          <w:color w:val="333333"/>
          <w:sz w:val="28"/>
          <w:szCs w:val="28"/>
          <w:lang w:eastAsia="ru-RU"/>
        </w:rPr>
        <w:t>с</w:t>
      </w:r>
      <w:r w:rsidR="00526282" w:rsidRPr="00A67501">
        <w:rPr>
          <w:rFonts w:ascii="Times New Roman" w:eastAsia="Times New Roman" w:hAnsi="Times New Roman" w:cs="Times New Roman"/>
          <w:bCs/>
          <w:color w:val="333333"/>
          <w:sz w:val="28"/>
          <w:szCs w:val="28"/>
          <w:lang w:eastAsia="ru-RU"/>
        </w:rPr>
        <w:t>оздавать условия для развития творческих и интеллектуальных способностей детей; для поддержания с</w:t>
      </w:r>
      <w:r w:rsidRPr="00A67501">
        <w:rPr>
          <w:rFonts w:ascii="Times New Roman" w:eastAsia="Times New Roman" w:hAnsi="Times New Roman" w:cs="Times New Roman"/>
          <w:bCs/>
          <w:color w:val="333333"/>
          <w:sz w:val="28"/>
          <w:szCs w:val="28"/>
          <w:lang w:eastAsia="ru-RU"/>
        </w:rPr>
        <w:t>табильного здоровья обучающихся;</w:t>
      </w:r>
    </w:p>
    <w:p w:rsidR="00526282" w:rsidRPr="00A67501" w:rsidRDefault="00910C12" w:rsidP="00A67501">
      <w:pPr>
        <w:pStyle w:val="a3"/>
        <w:numPr>
          <w:ilvl w:val="0"/>
          <w:numId w:val="1"/>
        </w:numPr>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bCs/>
          <w:color w:val="333333"/>
          <w:sz w:val="28"/>
          <w:szCs w:val="28"/>
          <w:lang w:eastAsia="ru-RU"/>
        </w:rPr>
        <w:t>ф</w:t>
      </w:r>
      <w:r w:rsidR="00526282" w:rsidRPr="00A67501">
        <w:rPr>
          <w:rFonts w:ascii="Times New Roman" w:eastAsia="Times New Roman" w:hAnsi="Times New Roman" w:cs="Times New Roman"/>
          <w:bCs/>
          <w:color w:val="333333"/>
          <w:sz w:val="28"/>
          <w:szCs w:val="28"/>
          <w:lang w:eastAsia="ru-RU"/>
        </w:rPr>
        <w:t>ормировать самостоятельность, расширять возможности для развития трудовых, художественн</w:t>
      </w:r>
      <w:r w:rsidRPr="00A67501">
        <w:rPr>
          <w:rFonts w:ascii="Times New Roman" w:eastAsia="Times New Roman" w:hAnsi="Times New Roman" w:cs="Times New Roman"/>
          <w:bCs/>
          <w:color w:val="333333"/>
          <w:sz w:val="28"/>
          <w:szCs w:val="28"/>
          <w:lang w:eastAsia="ru-RU"/>
        </w:rPr>
        <w:t>о-эстетических умений и навыков;</w:t>
      </w:r>
    </w:p>
    <w:p w:rsidR="00526282" w:rsidRPr="00A67501" w:rsidRDefault="00910C12" w:rsidP="00A67501">
      <w:pPr>
        <w:pStyle w:val="a3"/>
        <w:numPr>
          <w:ilvl w:val="0"/>
          <w:numId w:val="1"/>
        </w:numPr>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bCs/>
          <w:color w:val="333333"/>
          <w:sz w:val="28"/>
          <w:szCs w:val="28"/>
          <w:lang w:eastAsia="ru-RU"/>
        </w:rPr>
        <w:t>р</w:t>
      </w:r>
      <w:r w:rsidR="00526282" w:rsidRPr="00A67501">
        <w:rPr>
          <w:rFonts w:ascii="Times New Roman" w:eastAsia="Times New Roman" w:hAnsi="Times New Roman" w:cs="Times New Roman"/>
          <w:bCs/>
          <w:color w:val="333333"/>
          <w:sz w:val="28"/>
          <w:szCs w:val="28"/>
          <w:lang w:eastAsia="ru-RU"/>
        </w:rPr>
        <w:t>азвивать</w:t>
      </w:r>
      <w:r w:rsidRPr="00A67501">
        <w:rPr>
          <w:rFonts w:ascii="Times New Roman" w:eastAsia="Times New Roman" w:hAnsi="Times New Roman" w:cs="Times New Roman"/>
          <w:bCs/>
          <w:color w:val="333333"/>
          <w:sz w:val="28"/>
          <w:szCs w:val="28"/>
          <w:lang w:eastAsia="ru-RU"/>
        </w:rPr>
        <w:t xml:space="preserve"> умение общаться и сотрудничать;</w:t>
      </w:r>
    </w:p>
    <w:p w:rsidR="00526282" w:rsidRPr="00A67501" w:rsidRDefault="00910C12" w:rsidP="00A67501">
      <w:pPr>
        <w:pStyle w:val="a3"/>
        <w:numPr>
          <w:ilvl w:val="0"/>
          <w:numId w:val="1"/>
        </w:numPr>
        <w:jc w:val="both"/>
        <w:rPr>
          <w:rFonts w:ascii="Times New Roman" w:eastAsia="Times New Roman" w:hAnsi="Times New Roman" w:cs="Times New Roman"/>
          <w:bCs/>
          <w:color w:val="333333"/>
          <w:sz w:val="28"/>
          <w:szCs w:val="28"/>
          <w:lang w:eastAsia="ru-RU"/>
        </w:rPr>
      </w:pPr>
      <w:r w:rsidRPr="00A67501">
        <w:rPr>
          <w:rFonts w:ascii="Times New Roman" w:eastAsia="Times New Roman" w:hAnsi="Times New Roman" w:cs="Times New Roman"/>
          <w:bCs/>
          <w:color w:val="333333"/>
          <w:sz w:val="28"/>
          <w:szCs w:val="28"/>
          <w:lang w:eastAsia="ru-RU"/>
        </w:rPr>
        <w:t>Р</w:t>
      </w:r>
      <w:r w:rsidR="00526282" w:rsidRPr="00A67501">
        <w:rPr>
          <w:rFonts w:ascii="Times New Roman" w:eastAsia="Times New Roman" w:hAnsi="Times New Roman" w:cs="Times New Roman"/>
          <w:bCs/>
          <w:color w:val="333333"/>
          <w:sz w:val="28"/>
          <w:szCs w:val="28"/>
          <w:lang w:eastAsia="ru-RU"/>
        </w:rPr>
        <w:t>азвивать эмоциональную и волевую сферы.</w:t>
      </w:r>
    </w:p>
    <w:p w:rsidR="00526282" w:rsidRPr="00A67501" w:rsidRDefault="00910C12" w:rsidP="00A67501">
      <w:pPr>
        <w:spacing w:after="100" w:afterAutospacing="1" w:line="240" w:lineRule="auto"/>
        <w:ind w:firstLine="360"/>
        <w:jc w:val="both"/>
        <w:rPr>
          <w:rFonts w:ascii="Times New Roman" w:eastAsia="Times New Roman" w:hAnsi="Times New Roman" w:cs="Times New Roman"/>
          <w:bCs/>
          <w:color w:val="333333"/>
          <w:sz w:val="28"/>
          <w:szCs w:val="28"/>
          <w:lang w:eastAsia="ru-RU"/>
        </w:rPr>
      </w:pPr>
      <w:r w:rsidRPr="00A67501">
        <w:rPr>
          <w:rFonts w:ascii="Times New Roman" w:eastAsia="Times New Roman" w:hAnsi="Times New Roman" w:cs="Times New Roman"/>
          <w:b/>
          <w:bCs/>
          <w:color w:val="333333"/>
          <w:sz w:val="28"/>
          <w:szCs w:val="28"/>
          <w:lang w:eastAsia="ru-RU"/>
        </w:rPr>
        <w:t>Данные задачи решаются через реализацию следующих о</w:t>
      </w:r>
      <w:r w:rsidR="00526282" w:rsidRPr="00A67501">
        <w:rPr>
          <w:rFonts w:ascii="Times New Roman" w:eastAsia="Times New Roman" w:hAnsi="Times New Roman" w:cs="Times New Roman"/>
          <w:b/>
          <w:bCs/>
          <w:color w:val="333333"/>
          <w:sz w:val="28"/>
          <w:szCs w:val="28"/>
          <w:lang w:eastAsia="ru-RU"/>
        </w:rPr>
        <w:t>сновн</w:t>
      </w:r>
      <w:r w:rsidRPr="00A67501">
        <w:rPr>
          <w:rFonts w:ascii="Times New Roman" w:eastAsia="Times New Roman" w:hAnsi="Times New Roman" w:cs="Times New Roman"/>
          <w:b/>
          <w:bCs/>
          <w:color w:val="333333"/>
          <w:sz w:val="28"/>
          <w:szCs w:val="28"/>
          <w:lang w:eastAsia="ru-RU"/>
        </w:rPr>
        <w:t>ых направлений</w:t>
      </w:r>
      <w:r w:rsidR="008B39D8">
        <w:rPr>
          <w:rFonts w:ascii="Times New Roman" w:eastAsia="Times New Roman" w:hAnsi="Times New Roman" w:cs="Times New Roman"/>
          <w:b/>
          <w:bCs/>
          <w:color w:val="333333"/>
          <w:sz w:val="28"/>
          <w:szCs w:val="28"/>
          <w:lang w:eastAsia="ru-RU"/>
        </w:rPr>
        <w:t xml:space="preserve"> воспитательной деятельности</w:t>
      </w:r>
      <w:r w:rsidR="00526282" w:rsidRPr="00A67501">
        <w:rPr>
          <w:rFonts w:ascii="Times New Roman" w:eastAsia="Times New Roman" w:hAnsi="Times New Roman" w:cs="Times New Roman"/>
          <w:b/>
          <w:bCs/>
          <w:color w:val="333333"/>
          <w:sz w:val="28"/>
          <w:szCs w:val="28"/>
          <w:lang w:eastAsia="ru-RU"/>
        </w:rPr>
        <w:t>:</w:t>
      </w:r>
      <w:r w:rsidR="00526282" w:rsidRPr="00A67501">
        <w:rPr>
          <w:rFonts w:ascii="Times New Roman" w:eastAsia="Times New Roman" w:hAnsi="Times New Roman" w:cs="Times New Roman"/>
          <w:bCs/>
          <w:color w:val="333333"/>
          <w:sz w:val="28"/>
          <w:szCs w:val="28"/>
          <w:lang w:eastAsia="ru-RU"/>
        </w:rPr>
        <w:t xml:space="preserve"> </w:t>
      </w:r>
      <w:r w:rsidRPr="00A67501">
        <w:rPr>
          <w:rFonts w:ascii="Times New Roman" w:eastAsia="Times New Roman" w:hAnsi="Times New Roman" w:cs="Times New Roman"/>
          <w:bCs/>
          <w:color w:val="333333"/>
          <w:sz w:val="28"/>
          <w:szCs w:val="28"/>
          <w:lang w:eastAsia="ru-RU"/>
        </w:rPr>
        <w:t>интеллектуальное воспитание, гражданско-патриотическое, н</w:t>
      </w:r>
      <w:r w:rsidR="00526282" w:rsidRPr="00A67501">
        <w:rPr>
          <w:rFonts w:ascii="Times New Roman" w:eastAsia="Times New Roman" w:hAnsi="Times New Roman" w:cs="Times New Roman"/>
          <w:bCs/>
          <w:color w:val="333333"/>
          <w:sz w:val="28"/>
          <w:szCs w:val="28"/>
          <w:lang w:eastAsia="ru-RU"/>
        </w:rPr>
        <w:t>равс</w:t>
      </w:r>
      <w:r w:rsidRPr="00A67501">
        <w:rPr>
          <w:rFonts w:ascii="Times New Roman" w:eastAsia="Times New Roman" w:hAnsi="Times New Roman" w:cs="Times New Roman"/>
          <w:bCs/>
          <w:color w:val="333333"/>
          <w:sz w:val="28"/>
          <w:szCs w:val="28"/>
          <w:lang w:eastAsia="ru-RU"/>
        </w:rPr>
        <w:t>твенное и духовное воспитание, в</w:t>
      </w:r>
      <w:r w:rsidR="00526282" w:rsidRPr="00A67501">
        <w:rPr>
          <w:rFonts w:ascii="Times New Roman" w:eastAsia="Times New Roman" w:hAnsi="Times New Roman" w:cs="Times New Roman"/>
          <w:bCs/>
          <w:color w:val="333333"/>
          <w:sz w:val="28"/>
          <w:szCs w:val="28"/>
          <w:lang w:eastAsia="ru-RU"/>
        </w:rPr>
        <w:t>оспитание положительного отношения к тр</w:t>
      </w:r>
      <w:r w:rsidRPr="00A67501">
        <w:rPr>
          <w:rFonts w:ascii="Times New Roman" w:eastAsia="Times New Roman" w:hAnsi="Times New Roman" w:cs="Times New Roman"/>
          <w:bCs/>
          <w:color w:val="333333"/>
          <w:sz w:val="28"/>
          <w:szCs w:val="28"/>
          <w:lang w:eastAsia="ru-RU"/>
        </w:rPr>
        <w:t xml:space="preserve">уду и творческой деятельности, воспитание семейных ценностей, экологическое воспитание, </w:t>
      </w:r>
      <w:proofErr w:type="spellStart"/>
      <w:r w:rsidRPr="00A67501">
        <w:rPr>
          <w:rFonts w:ascii="Times New Roman" w:eastAsia="Times New Roman" w:hAnsi="Times New Roman" w:cs="Times New Roman"/>
          <w:bCs/>
          <w:color w:val="333333"/>
          <w:sz w:val="28"/>
          <w:szCs w:val="28"/>
          <w:lang w:eastAsia="ru-RU"/>
        </w:rPr>
        <w:t>з</w:t>
      </w:r>
      <w:r w:rsidR="00526282" w:rsidRPr="00A67501">
        <w:rPr>
          <w:rFonts w:ascii="Times New Roman" w:eastAsia="Times New Roman" w:hAnsi="Times New Roman" w:cs="Times New Roman"/>
          <w:bCs/>
          <w:color w:val="333333"/>
          <w:sz w:val="28"/>
          <w:szCs w:val="28"/>
          <w:lang w:eastAsia="ru-RU"/>
        </w:rPr>
        <w:t>доровьесберегающее</w:t>
      </w:r>
      <w:proofErr w:type="spellEnd"/>
      <w:r w:rsidR="00526282" w:rsidRPr="00A67501">
        <w:rPr>
          <w:rFonts w:ascii="Times New Roman" w:eastAsia="Times New Roman" w:hAnsi="Times New Roman" w:cs="Times New Roman"/>
          <w:bCs/>
          <w:color w:val="333333"/>
          <w:sz w:val="28"/>
          <w:szCs w:val="28"/>
          <w:lang w:eastAsia="ru-RU"/>
        </w:rPr>
        <w:t xml:space="preserve"> </w:t>
      </w:r>
      <w:r w:rsidRPr="00A67501">
        <w:rPr>
          <w:rFonts w:ascii="Times New Roman" w:eastAsia="Times New Roman" w:hAnsi="Times New Roman" w:cs="Times New Roman"/>
          <w:bCs/>
          <w:color w:val="333333"/>
          <w:sz w:val="28"/>
          <w:szCs w:val="28"/>
          <w:lang w:eastAsia="ru-RU"/>
        </w:rPr>
        <w:t>воспитание, с</w:t>
      </w:r>
      <w:r w:rsidR="00526282" w:rsidRPr="00A67501">
        <w:rPr>
          <w:rFonts w:ascii="Times New Roman" w:eastAsia="Times New Roman" w:hAnsi="Times New Roman" w:cs="Times New Roman"/>
          <w:bCs/>
          <w:color w:val="333333"/>
          <w:sz w:val="28"/>
          <w:szCs w:val="28"/>
          <w:lang w:eastAsia="ru-RU"/>
        </w:rPr>
        <w:t>оциокультурное</w:t>
      </w:r>
      <w:r w:rsidRPr="00A67501">
        <w:rPr>
          <w:rFonts w:ascii="Times New Roman" w:eastAsia="Times New Roman" w:hAnsi="Times New Roman" w:cs="Times New Roman"/>
          <w:bCs/>
          <w:color w:val="333333"/>
          <w:sz w:val="28"/>
          <w:szCs w:val="28"/>
          <w:lang w:eastAsia="ru-RU"/>
        </w:rPr>
        <w:t xml:space="preserve"> и </w:t>
      </w:r>
      <w:proofErr w:type="spellStart"/>
      <w:r w:rsidRPr="00A67501">
        <w:rPr>
          <w:rFonts w:ascii="Times New Roman" w:eastAsia="Times New Roman" w:hAnsi="Times New Roman" w:cs="Times New Roman"/>
          <w:bCs/>
          <w:color w:val="333333"/>
          <w:sz w:val="28"/>
          <w:szCs w:val="28"/>
          <w:lang w:eastAsia="ru-RU"/>
        </w:rPr>
        <w:t>медиакультурное</w:t>
      </w:r>
      <w:proofErr w:type="spellEnd"/>
      <w:r w:rsidRPr="00A67501">
        <w:rPr>
          <w:rFonts w:ascii="Times New Roman" w:eastAsia="Times New Roman" w:hAnsi="Times New Roman" w:cs="Times New Roman"/>
          <w:bCs/>
          <w:color w:val="333333"/>
          <w:sz w:val="28"/>
          <w:szCs w:val="28"/>
          <w:lang w:eastAsia="ru-RU"/>
        </w:rPr>
        <w:t xml:space="preserve"> воспитание, </w:t>
      </w:r>
      <w:proofErr w:type="spellStart"/>
      <w:r w:rsidRPr="00A67501">
        <w:rPr>
          <w:rFonts w:ascii="Times New Roman" w:eastAsia="Times New Roman" w:hAnsi="Times New Roman" w:cs="Times New Roman"/>
          <w:bCs/>
          <w:color w:val="333333"/>
          <w:sz w:val="28"/>
          <w:szCs w:val="28"/>
          <w:lang w:eastAsia="ru-RU"/>
        </w:rPr>
        <w:t>к</w:t>
      </w:r>
      <w:r w:rsidR="00526282" w:rsidRPr="00A67501">
        <w:rPr>
          <w:rFonts w:ascii="Times New Roman" w:eastAsia="Times New Roman" w:hAnsi="Times New Roman" w:cs="Times New Roman"/>
          <w:bCs/>
          <w:color w:val="333333"/>
          <w:sz w:val="28"/>
          <w:szCs w:val="28"/>
          <w:lang w:eastAsia="ru-RU"/>
        </w:rPr>
        <w:t>ультуроведчес</w:t>
      </w:r>
      <w:r w:rsidRPr="00A67501">
        <w:rPr>
          <w:rFonts w:ascii="Times New Roman" w:eastAsia="Times New Roman" w:hAnsi="Times New Roman" w:cs="Times New Roman"/>
          <w:bCs/>
          <w:color w:val="333333"/>
          <w:sz w:val="28"/>
          <w:szCs w:val="28"/>
          <w:lang w:eastAsia="ru-RU"/>
        </w:rPr>
        <w:t>кое</w:t>
      </w:r>
      <w:proofErr w:type="spellEnd"/>
      <w:r w:rsidRPr="00A67501">
        <w:rPr>
          <w:rFonts w:ascii="Times New Roman" w:eastAsia="Times New Roman" w:hAnsi="Times New Roman" w:cs="Times New Roman"/>
          <w:bCs/>
          <w:color w:val="333333"/>
          <w:sz w:val="28"/>
          <w:szCs w:val="28"/>
          <w:lang w:eastAsia="ru-RU"/>
        </w:rPr>
        <w:t xml:space="preserve"> и эстетическое воспитание, п</w:t>
      </w:r>
      <w:r w:rsidR="00526282" w:rsidRPr="00A67501">
        <w:rPr>
          <w:rFonts w:ascii="Times New Roman" w:eastAsia="Times New Roman" w:hAnsi="Times New Roman" w:cs="Times New Roman"/>
          <w:bCs/>
          <w:color w:val="333333"/>
          <w:sz w:val="28"/>
          <w:szCs w:val="28"/>
          <w:lang w:eastAsia="ru-RU"/>
        </w:rPr>
        <w:t>равовое воспи</w:t>
      </w:r>
      <w:r w:rsidRPr="00A67501">
        <w:rPr>
          <w:rFonts w:ascii="Times New Roman" w:eastAsia="Times New Roman" w:hAnsi="Times New Roman" w:cs="Times New Roman"/>
          <w:bCs/>
          <w:color w:val="333333"/>
          <w:sz w:val="28"/>
          <w:szCs w:val="28"/>
          <w:lang w:eastAsia="ru-RU"/>
        </w:rPr>
        <w:t>тание и культура безопасности, ф</w:t>
      </w:r>
      <w:r w:rsidR="00526282" w:rsidRPr="00A67501">
        <w:rPr>
          <w:rFonts w:ascii="Times New Roman" w:eastAsia="Times New Roman" w:hAnsi="Times New Roman" w:cs="Times New Roman"/>
          <w:bCs/>
          <w:color w:val="333333"/>
          <w:sz w:val="28"/>
          <w:szCs w:val="28"/>
          <w:lang w:eastAsia="ru-RU"/>
        </w:rPr>
        <w:t>ормирование коммуникативной культуры.</w:t>
      </w:r>
    </w:p>
    <w:p w:rsidR="00910C12" w:rsidRPr="00A67501" w:rsidRDefault="008B39D8" w:rsidP="00A67501">
      <w:pPr>
        <w:shd w:val="clear" w:color="auto" w:fill="FFFFFF"/>
        <w:spacing w:after="100" w:afterAutospacing="1" w:line="240" w:lineRule="auto"/>
        <w:ind w:firstLine="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В</w:t>
      </w:r>
      <w:r w:rsidRPr="00A67501">
        <w:rPr>
          <w:rFonts w:ascii="Times New Roman" w:eastAsia="Times New Roman" w:hAnsi="Times New Roman" w:cs="Times New Roman"/>
          <w:bCs/>
          <w:color w:val="333333"/>
          <w:sz w:val="28"/>
          <w:szCs w:val="28"/>
          <w:lang w:eastAsia="ru-RU"/>
        </w:rPr>
        <w:t xml:space="preserve"> итоге </w:t>
      </w:r>
      <w:r>
        <w:rPr>
          <w:rFonts w:ascii="Times New Roman" w:eastAsia="Times New Roman" w:hAnsi="Times New Roman" w:cs="Times New Roman"/>
          <w:bCs/>
          <w:color w:val="333333"/>
          <w:sz w:val="28"/>
          <w:szCs w:val="28"/>
          <w:lang w:eastAsia="ru-RU"/>
        </w:rPr>
        <w:t>в</w:t>
      </w:r>
      <w:r w:rsidR="00910C12" w:rsidRPr="00A67501">
        <w:rPr>
          <w:rFonts w:ascii="Times New Roman" w:eastAsia="Times New Roman" w:hAnsi="Times New Roman" w:cs="Times New Roman"/>
          <w:bCs/>
          <w:color w:val="333333"/>
          <w:sz w:val="28"/>
          <w:szCs w:val="28"/>
          <w:lang w:eastAsia="ru-RU"/>
        </w:rPr>
        <w:t xml:space="preserve">ся воспитательная деятельность </w:t>
      </w:r>
      <w:proofErr w:type="gramStart"/>
      <w:r w:rsidR="00910C12" w:rsidRPr="00A67501">
        <w:rPr>
          <w:rFonts w:ascii="Times New Roman" w:eastAsia="Times New Roman" w:hAnsi="Times New Roman" w:cs="Times New Roman"/>
          <w:bCs/>
          <w:color w:val="333333"/>
          <w:sz w:val="28"/>
          <w:szCs w:val="28"/>
          <w:lang w:eastAsia="ru-RU"/>
        </w:rPr>
        <w:t>направлена  на</w:t>
      </w:r>
      <w:proofErr w:type="gramEnd"/>
      <w:r w:rsidR="00910C12" w:rsidRPr="00A67501">
        <w:rPr>
          <w:rFonts w:ascii="Times New Roman" w:eastAsia="Times New Roman" w:hAnsi="Times New Roman" w:cs="Times New Roman"/>
          <w:bCs/>
          <w:color w:val="333333"/>
          <w:sz w:val="28"/>
          <w:szCs w:val="28"/>
          <w:lang w:eastAsia="ru-RU"/>
        </w:rPr>
        <w:t xml:space="preserve"> развитие </w:t>
      </w:r>
      <w:r w:rsidR="00910C12" w:rsidRPr="00A67501">
        <w:rPr>
          <w:rFonts w:ascii="Times New Roman" w:eastAsia="Times New Roman" w:hAnsi="Times New Roman" w:cs="Times New Roman"/>
          <w:color w:val="333333"/>
          <w:sz w:val="28"/>
          <w:szCs w:val="28"/>
          <w:lang w:eastAsia="ru-RU"/>
        </w:rPr>
        <w:t>и совершенствование положительных качеств личности ребёнка.  И реализуется по циклическому принципу. Каждый последующий год реализации данной воспитательной деятельности опирается на результаты предыдущего года воспитания.</w:t>
      </w:r>
    </w:p>
    <w:p w:rsidR="00C971CC" w:rsidRPr="00A67501" w:rsidRDefault="00C971CC" w:rsidP="00A67501">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lastRenderedPageBreak/>
        <w:t>1 класс - Выявление потенциальных возможностей школьников.</w:t>
      </w:r>
      <w:r w:rsidR="008B39D8">
        <w:rPr>
          <w:rFonts w:ascii="Times New Roman" w:eastAsia="Times New Roman" w:hAnsi="Times New Roman" w:cs="Times New Roman"/>
          <w:color w:val="333333"/>
          <w:sz w:val="28"/>
          <w:szCs w:val="28"/>
          <w:lang w:eastAsia="ru-RU"/>
        </w:rPr>
        <w:t xml:space="preserve"> (Особое внимание адаптационному периоду)</w:t>
      </w:r>
    </w:p>
    <w:p w:rsidR="00C971CC" w:rsidRPr="00A67501" w:rsidRDefault="00C971CC" w:rsidP="00A67501">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2 класс - Формирование нравственных понятий и привычек.</w:t>
      </w:r>
    </w:p>
    <w:p w:rsidR="00C971CC" w:rsidRPr="00A67501" w:rsidRDefault="00C971CC" w:rsidP="00A67501">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3 класс - Накопление опыта нравственного поведения.</w:t>
      </w:r>
    </w:p>
    <w:p w:rsidR="00C971CC" w:rsidRPr="00A67501" w:rsidRDefault="00C971CC" w:rsidP="00A67501">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4 класс - Самоанализ поведения, интересов, склонностей, профориентация.</w:t>
      </w:r>
    </w:p>
    <w:p w:rsidR="0018081F" w:rsidRPr="00A67501" w:rsidRDefault="004923FF" w:rsidP="00A67501">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О</w:t>
      </w:r>
      <w:r w:rsidR="00C971CC" w:rsidRPr="00A67501">
        <w:rPr>
          <w:rFonts w:ascii="Times New Roman" w:eastAsia="Times New Roman" w:hAnsi="Times New Roman" w:cs="Times New Roman"/>
          <w:b/>
          <w:bCs/>
          <w:color w:val="333333"/>
          <w:sz w:val="28"/>
          <w:szCs w:val="28"/>
          <w:lang w:eastAsia="ru-RU"/>
        </w:rPr>
        <w:t>сновным</w:t>
      </w:r>
      <w:r w:rsidRPr="00A67501">
        <w:rPr>
          <w:rFonts w:ascii="Times New Roman" w:eastAsia="Times New Roman" w:hAnsi="Times New Roman" w:cs="Times New Roman"/>
          <w:b/>
          <w:bCs/>
          <w:color w:val="333333"/>
          <w:sz w:val="28"/>
          <w:szCs w:val="28"/>
          <w:lang w:eastAsia="ru-RU"/>
        </w:rPr>
        <w:t>и</w:t>
      </w:r>
      <w:r w:rsidR="00BC06B3" w:rsidRPr="00A67501">
        <w:rPr>
          <w:rFonts w:ascii="Times New Roman" w:eastAsia="Times New Roman" w:hAnsi="Times New Roman" w:cs="Times New Roman"/>
          <w:b/>
          <w:bCs/>
          <w:color w:val="333333"/>
          <w:sz w:val="28"/>
          <w:szCs w:val="28"/>
          <w:lang w:eastAsia="ru-RU"/>
        </w:rPr>
        <w:t xml:space="preserve"> формами и метода</w:t>
      </w:r>
      <w:r w:rsidR="00C77987" w:rsidRPr="00A67501">
        <w:rPr>
          <w:rFonts w:ascii="Times New Roman" w:eastAsia="Times New Roman" w:hAnsi="Times New Roman" w:cs="Times New Roman"/>
          <w:b/>
          <w:bCs/>
          <w:color w:val="333333"/>
          <w:sz w:val="28"/>
          <w:szCs w:val="28"/>
          <w:lang w:eastAsia="ru-RU"/>
        </w:rPr>
        <w:t xml:space="preserve">ми воспитательной деятельности стали: </w:t>
      </w:r>
      <w:r w:rsidR="00C77987" w:rsidRPr="00A67501">
        <w:rPr>
          <w:rFonts w:ascii="Times New Roman" w:eastAsia="Times New Roman" w:hAnsi="Times New Roman" w:cs="Times New Roman"/>
          <w:color w:val="333333"/>
          <w:sz w:val="28"/>
          <w:szCs w:val="28"/>
          <w:lang w:eastAsia="ru-RU"/>
        </w:rPr>
        <w:t xml:space="preserve">игры, классные часы, беседы, праздники, коллективно-творческие дела, </w:t>
      </w:r>
      <w:r w:rsidR="00BC06B3" w:rsidRPr="00A67501">
        <w:rPr>
          <w:rFonts w:ascii="Times New Roman" w:eastAsia="Times New Roman" w:hAnsi="Times New Roman" w:cs="Times New Roman"/>
          <w:color w:val="333333"/>
          <w:sz w:val="28"/>
          <w:szCs w:val="28"/>
          <w:lang w:eastAsia="ru-RU"/>
        </w:rPr>
        <w:t>конкурсы, викторины и познавательные программы, поощрение и убеждение, методы воспитывающих ситуаций, соревнований.</w:t>
      </w:r>
    </w:p>
    <w:p w:rsidR="00BC06B3" w:rsidRPr="00A67501" w:rsidRDefault="00BC06B3" w:rsidP="00A67501">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b/>
          <w:bCs/>
          <w:color w:val="333333"/>
          <w:sz w:val="28"/>
          <w:szCs w:val="28"/>
          <w:lang w:eastAsia="ru-RU"/>
        </w:rPr>
        <w:t>Предполагаемый результат</w:t>
      </w:r>
      <w:r w:rsidRPr="00A67501">
        <w:rPr>
          <w:rFonts w:ascii="Times New Roman" w:eastAsia="Times New Roman" w:hAnsi="Times New Roman" w:cs="Times New Roman"/>
          <w:color w:val="333333"/>
          <w:sz w:val="28"/>
          <w:szCs w:val="28"/>
          <w:lang w:eastAsia="ru-RU"/>
        </w:rPr>
        <w:t> данной воспи</w:t>
      </w:r>
      <w:r w:rsidR="008B39D8">
        <w:rPr>
          <w:rFonts w:ascii="Times New Roman" w:eastAsia="Times New Roman" w:hAnsi="Times New Roman" w:cs="Times New Roman"/>
          <w:color w:val="333333"/>
          <w:sz w:val="28"/>
          <w:szCs w:val="28"/>
          <w:lang w:eastAsia="ru-RU"/>
        </w:rPr>
        <w:t xml:space="preserve">тательной деятельности - </w:t>
      </w:r>
      <w:r w:rsidRPr="00A67501">
        <w:rPr>
          <w:rFonts w:ascii="Times New Roman" w:eastAsia="Times New Roman" w:hAnsi="Times New Roman" w:cs="Times New Roman"/>
          <w:color w:val="333333"/>
          <w:sz w:val="28"/>
          <w:szCs w:val="28"/>
          <w:lang w:eastAsia="ru-RU"/>
        </w:rPr>
        <w:t>формирование у детей навыков </w:t>
      </w:r>
      <w:r w:rsidRPr="00A67501">
        <w:rPr>
          <w:rFonts w:ascii="Times New Roman" w:eastAsia="Times New Roman" w:hAnsi="Times New Roman" w:cs="Times New Roman"/>
          <w:b/>
          <w:bCs/>
          <w:color w:val="333333"/>
          <w:sz w:val="28"/>
          <w:szCs w:val="28"/>
          <w:lang w:eastAsia="ru-RU"/>
        </w:rPr>
        <w:t>самостоятельности: самоанализа,</w:t>
      </w:r>
      <w:r w:rsidRPr="00A67501">
        <w:rPr>
          <w:rFonts w:ascii="Times New Roman" w:eastAsia="Times New Roman" w:hAnsi="Times New Roman" w:cs="Times New Roman"/>
          <w:color w:val="333333"/>
          <w:sz w:val="28"/>
          <w:szCs w:val="28"/>
          <w:lang w:eastAsia="ru-RU"/>
        </w:rPr>
        <w:t> </w:t>
      </w:r>
      <w:r w:rsidRPr="00A67501">
        <w:rPr>
          <w:rFonts w:ascii="Times New Roman" w:eastAsia="Times New Roman" w:hAnsi="Times New Roman" w:cs="Times New Roman"/>
          <w:b/>
          <w:bCs/>
          <w:color w:val="333333"/>
          <w:sz w:val="28"/>
          <w:szCs w:val="28"/>
          <w:lang w:eastAsia="ru-RU"/>
        </w:rPr>
        <w:t>самооценки, самоуправления.</w:t>
      </w:r>
      <w:r w:rsidRPr="00A67501">
        <w:rPr>
          <w:rFonts w:ascii="Times New Roman" w:eastAsia="Times New Roman" w:hAnsi="Times New Roman" w:cs="Times New Roman"/>
          <w:color w:val="333333"/>
          <w:sz w:val="28"/>
          <w:szCs w:val="28"/>
          <w:lang w:eastAsia="ru-RU"/>
        </w:rPr>
        <w:t> Это необходимо учащимся при переходе в среднее о</w:t>
      </w:r>
      <w:r w:rsidR="008B39D8">
        <w:rPr>
          <w:rFonts w:ascii="Times New Roman" w:eastAsia="Times New Roman" w:hAnsi="Times New Roman" w:cs="Times New Roman"/>
          <w:color w:val="333333"/>
          <w:sz w:val="28"/>
          <w:szCs w:val="28"/>
          <w:lang w:eastAsia="ru-RU"/>
        </w:rPr>
        <w:t xml:space="preserve">бразовательное звено. Им </w:t>
      </w:r>
      <w:proofErr w:type="gramStart"/>
      <w:r w:rsidR="008B39D8">
        <w:rPr>
          <w:rFonts w:ascii="Times New Roman" w:eastAsia="Times New Roman" w:hAnsi="Times New Roman" w:cs="Times New Roman"/>
          <w:color w:val="333333"/>
          <w:sz w:val="28"/>
          <w:szCs w:val="28"/>
          <w:lang w:eastAsia="ru-RU"/>
        </w:rPr>
        <w:t xml:space="preserve">надо </w:t>
      </w:r>
      <w:r w:rsidRPr="00A67501">
        <w:rPr>
          <w:rFonts w:ascii="Times New Roman" w:eastAsia="Times New Roman" w:hAnsi="Times New Roman" w:cs="Times New Roman"/>
          <w:color w:val="333333"/>
          <w:sz w:val="28"/>
          <w:szCs w:val="28"/>
          <w:lang w:eastAsia="ru-RU"/>
        </w:rPr>
        <w:t xml:space="preserve"> уметь</w:t>
      </w:r>
      <w:proofErr w:type="gramEnd"/>
      <w:r w:rsidRPr="00A67501">
        <w:rPr>
          <w:rFonts w:ascii="Times New Roman" w:eastAsia="Times New Roman" w:hAnsi="Times New Roman" w:cs="Times New Roman"/>
          <w:color w:val="333333"/>
          <w:sz w:val="28"/>
          <w:szCs w:val="28"/>
          <w:lang w:eastAsia="ru-RU"/>
        </w:rPr>
        <w:t xml:space="preserve">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BC06B3" w:rsidRPr="00A67501" w:rsidRDefault="00BC06B3" w:rsidP="00A67501">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u w:val="single"/>
          <w:lang w:eastAsia="ru-RU"/>
        </w:rPr>
        <w:t>Отношения</w:t>
      </w:r>
      <w:r w:rsidRPr="00A67501">
        <w:rPr>
          <w:rFonts w:ascii="Times New Roman" w:eastAsia="Times New Roman" w:hAnsi="Times New Roman" w:cs="Times New Roman"/>
          <w:color w:val="333333"/>
          <w:sz w:val="28"/>
          <w:szCs w:val="28"/>
          <w:lang w:eastAsia="ru-RU"/>
        </w:rPr>
        <w:t xml:space="preserve"> педагога и ученика строятся на взаимном уважении, доверии, </w:t>
      </w:r>
      <w:r w:rsidRPr="008B39D8">
        <w:rPr>
          <w:rFonts w:ascii="Times New Roman" w:eastAsia="Times New Roman" w:hAnsi="Times New Roman" w:cs="Times New Roman"/>
          <w:color w:val="333333"/>
          <w:sz w:val="28"/>
          <w:szCs w:val="28"/>
          <w:u w:val="single"/>
          <w:lang w:eastAsia="ru-RU"/>
        </w:rPr>
        <w:t>справедливости и требовательности.</w:t>
      </w:r>
    </w:p>
    <w:p w:rsidR="00BC06B3" w:rsidRPr="00A67501" w:rsidRDefault="00BC06B3" w:rsidP="008B39D8">
      <w:pPr>
        <w:shd w:val="clear" w:color="auto" w:fill="FFFFFF"/>
        <w:spacing w:after="100" w:afterAutospacing="1" w:line="240" w:lineRule="auto"/>
        <w:ind w:firstLine="360"/>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b/>
          <w:bCs/>
          <w:color w:val="333333"/>
          <w:sz w:val="28"/>
          <w:szCs w:val="28"/>
          <w:lang w:eastAsia="ru-RU"/>
        </w:rPr>
        <w:t>Система отслеживания результатов включает в себя разнообразные приемы и методики:</w:t>
      </w:r>
    </w:p>
    <w:p w:rsidR="00BC06B3" w:rsidRPr="00A67501" w:rsidRDefault="00BC06B3" w:rsidP="00A67501">
      <w:pPr>
        <w:numPr>
          <w:ilvl w:val="0"/>
          <w:numId w:val="3"/>
        </w:num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педагогический мониторинг, использование методов специальной диагностики;</w:t>
      </w:r>
    </w:p>
    <w:p w:rsidR="00BC06B3" w:rsidRPr="00A67501" w:rsidRDefault="00BC06B3" w:rsidP="00A67501">
      <w:pPr>
        <w:numPr>
          <w:ilvl w:val="0"/>
          <w:numId w:val="3"/>
        </w:num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тестирование;</w:t>
      </w:r>
    </w:p>
    <w:p w:rsidR="00BC06B3" w:rsidRPr="00A67501" w:rsidRDefault="00BC06B3" w:rsidP="00A67501">
      <w:pPr>
        <w:numPr>
          <w:ilvl w:val="0"/>
          <w:numId w:val="3"/>
        </w:num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микроисследования.</w:t>
      </w:r>
    </w:p>
    <w:p w:rsidR="00BC06B3" w:rsidRPr="00A67501" w:rsidRDefault="00350C2E" w:rsidP="00A67501">
      <w:pPr>
        <w:shd w:val="clear" w:color="auto" w:fill="FFFFFF"/>
        <w:spacing w:after="100" w:afterAutospacing="1" w:line="240" w:lineRule="auto"/>
        <w:ind w:firstLine="708"/>
        <w:jc w:val="both"/>
        <w:rPr>
          <w:rFonts w:ascii="Times New Roman" w:hAnsi="Times New Roman" w:cs="Times New Roman"/>
          <w:sz w:val="28"/>
          <w:szCs w:val="28"/>
          <w:lang w:eastAsia="ru-RU"/>
        </w:rPr>
      </w:pPr>
      <w:r w:rsidRPr="00A67501">
        <w:rPr>
          <w:rFonts w:ascii="Times New Roman" w:hAnsi="Times New Roman" w:cs="Times New Roman"/>
          <w:sz w:val="28"/>
          <w:szCs w:val="28"/>
          <w:lang w:eastAsia="ru-RU"/>
        </w:rPr>
        <w:t xml:space="preserve">Достичь поставленную цель можно только при полном взаимодействии учителя с различными социальными службами: </w:t>
      </w:r>
    </w:p>
    <w:p w:rsidR="00350C2E" w:rsidRPr="00A67501" w:rsidRDefault="00350C2E" w:rsidP="00A67501">
      <w:pPr>
        <w:shd w:val="clear" w:color="auto" w:fill="FFFFFF"/>
        <w:spacing w:after="100" w:afterAutospacing="1" w:line="240" w:lineRule="auto"/>
        <w:ind w:firstLine="708"/>
        <w:jc w:val="both"/>
        <w:rPr>
          <w:rFonts w:ascii="Times New Roman" w:hAnsi="Times New Roman" w:cs="Times New Roman"/>
          <w:sz w:val="28"/>
          <w:szCs w:val="28"/>
          <w:lang w:eastAsia="ru-RU"/>
        </w:rPr>
      </w:pPr>
      <w:r w:rsidRPr="00A67501">
        <w:rPr>
          <w:rFonts w:ascii="Times New Roman" w:hAnsi="Times New Roman" w:cs="Times New Roman"/>
          <w:b/>
          <w:noProof/>
          <w:sz w:val="28"/>
          <w:szCs w:val="28"/>
          <w:lang w:eastAsia="ru-RU"/>
        </w:rPr>
        <w:lastRenderedPageBreak/>
        <w:drawing>
          <wp:inline distT="0" distB="0" distL="0" distR="0" wp14:anchorId="1C611276" wp14:editId="530E066B">
            <wp:extent cx="4045404" cy="37719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971CC" w:rsidRPr="00A67501" w:rsidRDefault="00FD5992" w:rsidP="00A67501">
      <w:pPr>
        <w:shd w:val="clear" w:color="auto" w:fill="FFFFFF"/>
        <w:spacing w:after="100" w:afterAutospacing="1" w:line="240" w:lineRule="auto"/>
        <w:ind w:firstLine="360"/>
        <w:jc w:val="both"/>
        <w:rPr>
          <w:rFonts w:ascii="Times New Roman" w:eastAsia="Times New Roman" w:hAnsi="Times New Roman" w:cs="Times New Roman"/>
          <w:b/>
          <w:color w:val="333333"/>
          <w:sz w:val="28"/>
          <w:szCs w:val="28"/>
          <w:lang w:eastAsia="ru-RU"/>
        </w:rPr>
      </w:pPr>
      <w:r w:rsidRPr="00A67501">
        <w:rPr>
          <w:rFonts w:ascii="Times New Roman" w:eastAsia="Times New Roman" w:hAnsi="Times New Roman" w:cs="Times New Roman"/>
          <w:b/>
          <w:color w:val="333333"/>
          <w:sz w:val="28"/>
          <w:szCs w:val="28"/>
          <w:lang w:eastAsia="ru-RU"/>
        </w:rPr>
        <w:t>Направления реализации данной воспитательной концепции:</w:t>
      </w:r>
    </w:p>
    <w:p w:rsidR="005B10C4" w:rsidRPr="00A67501" w:rsidRDefault="005B10C4" w:rsidP="00A67501">
      <w:pPr>
        <w:pStyle w:val="a3"/>
        <w:numPr>
          <w:ilvl w:val="0"/>
          <w:numId w:val="4"/>
        </w:num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b/>
          <w:color w:val="333333"/>
          <w:sz w:val="28"/>
          <w:szCs w:val="28"/>
          <w:lang w:eastAsia="ru-RU"/>
        </w:rPr>
        <w:t>И</w:t>
      </w:r>
      <w:r w:rsidRPr="00A67501">
        <w:rPr>
          <w:rFonts w:ascii="Times New Roman" w:hAnsi="Times New Roman" w:cs="Times New Roman"/>
          <w:b/>
          <w:sz w:val="28"/>
          <w:szCs w:val="28"/>
        </w:rPr>
        <w:t>нтеллектуально-познавательная деятельность</w:t>
      </w:r>
      <w:r w:rsidRPr="00A67501">
        <w:rPr>
          <w:rFonts w:ascii="Times New Roman" w:hAnsi="Times New Roman" w:cs="Times New Roman"/>
          <w:sz w:val="28"/>
          <w:szCs w:val="28"/>
        </w:rPr>
        <w:t xml:space="preserve"> (слайды 11-15)</w:t>
      </w:r>
    </w:p>
    <w:p w:rsidR="004877C9" w:rsidRPr="00A67501" w:rsidRDefault="008B39D8" w:rsidP="00A67501">
      <w:pPr>
        <w:spacing w:after="0"/>
        <w:jc w:val="both"/>
        <w:rPr>
          <w:rFonts w:ascii="Times New Roman" w:hAnsi="Times New Roman" w:cs="Times New Roman"/>
          <w:sz w:val="28"/>
          <w:szCs w:val="28"/>
        </w:rPr>
      </w:pPr>
      <w:r>
        <w:rPr>
          <w:rFonts w:ascii="Times New Roman" w:eastAsia="Times New Roman" w:hAnsi="Times New Roman" w:cs="Times New Roman"/>
          <w:b/>
          <w:color w:val="333333"/>
          <w:sz w:val="28"/>
          <w:szCs w:val="28"/>
          <w:lang w:eastAsia="ru-RU"/>
        </w:rPr>
        <w:t>Предполагаемый р</w:t>
      </w:r>
      <w:r w:rsidR="004877C9" w:rsidRPr="00A67501">
        <w:rPr>
          <w:rFonts w:ascii="Times New Roman" w:eastAsia="Times New Roman" w:hAnsi="Times New Roman" w:cs="Times New Roman"/>
          <w:b/>
          <w:color w:val="333333"/>
          <w:sz w:val="28"/>
          <w:szCs w:val="28"/>
          <w:lang w:eastAsia="ru-RU"/>
        </w:rPr>
        <w:t>езультат:</w:t>
      </w:r>
      <w:r>
        <w:rPr>
          <w:rFonts w:ascii="Times New Roman" w:eastAsia="Times New Roman" w:hAnsi="Times New Roman" w:cs="Times New Roman"/>
          <w:color w:val="333333"/>
          <w:sz w:val="28"/>
          <w:szCs w:val="28"/>
          <w:lang w:eastAsia="ru-RU"/>
        </w:rPr>
        <w:t xml:space="preserve"> ребенок владеет навыком мыслить рационально и эффективно</w:t>
      </w:r>
      <w:r>
        <w:rPr>
          <w:rFonts w:ascii="Times New Roman" w:hAnsi="Times New Roman" w:cs="Times New Roman"/>
          <w:sz w:val="28"/>
          <w:szCs w:val="28"/>
        </w:rPr>
        <w:t>, проявляет свои интеллектуальные умения в окружающей среде.</w:t>
      </w:r>
    </w:p>
    <w:p w:rsidR="004877C9" w:rsidRPr="00A67501" w:rsidRDefault="004877C9" w:rsidP="00A67501">
      <w:pPr>
        <w:pStyle w:val="a3"/>
        <w:numPr>
          <w:ilvl w:val="0"/>
          <w:numId w:val="4"/>
        </w:numPr>
        <w:spacing w:after="0"/>
        <w:jc w:val="both"/>
        <w:rPr>
          <w:rFonts w:ascii="Times New Roman" w:hAnsi="Times New Roman" w:cs="Times New Roman"/>
          <w:sz w:val="28"/>
          <w:szCs w:val="28"/>
        </w:rPr>
      </w:pPr>
      <w:r w:rsidRPr="00A67501">
        <w:rPr>
          <w:rFonts w:ascii="Times New Roman" w:hAnsi="Times New Roman" w:cs="Times New Roman"/>
          <w:b/>
          <w:sz w:val="28"/>
          <w:szCs w:val="28"/>
        </w:rPr>
        <w:t>Гражданско-патриотическое, нравственное и духовное воспитание</w:t>
      </w:r>
      <w:r w:rsidRPr="00A67501">
        <w:rPr>
          <w:rFonts w:ascii="Times New Roman" w:hAnsi="Times New Roman" w:cs="Times New Roman"/>
          <w:sz w:val="28"/>
          <w:szCs w:val="28"/>
        </w:rPr>
        <w:t xml:space="preserve"> (слайды 16-21)</w:t>
      </w:r>
    </w:p>
    <w:p w:rsidR="005B10C4" w:rsidRPr="00A67501" w:rsidRDefault="008B39D8" w:rsidP="00A67501">
      <w:pPr>
        <w:pStyle w:val="a3"/>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Предполагаемый р</w:t>
      </w:r>
      <w:r w:rsidRPr="00A67501">
        <w:rPr>
          <w:rFonts w:ascii="Times New Roman" w:eastAsia="Times New Roman" w:hAnsi="Times New Roman" w:cs="Times New Roman"/>
          <w:b/>
          <w:color w:val="333333"/>
          <w:sz w:val="28"/>
          <w:szCs w:val="28"/>
          <w:lang w:eastAsia="ru-RU"/>
        </w:rPr>
        <w:t>езультат:</w:t>
      </w:r>
      <w:r>
        <w:rPr>
          <w:rFonts w:ascii="Times New Roman" w:eastAsia="Times New Roman" w:hAnsi="Times New Roman" w:cs="Times New Roman"/>
          <w:color w:val="333333"/>
          <w:sz w:val="28"/>
          <w:szCs w:val="28"/>
          <w:lang w:eastAsia="ru-RU"/>
        </w:rPr>
        <w:t xml:space="preserve"> </w:t>
      </w:r>
      <w:r w:rsidR="004877C9" w:rsidRPr="00A67501">
        <w:rPr>
          <w:rFonts w:ascii="Times New Roman" w:eastAsia="Times New Roman" w:hAnsi="Times New Roman" w:cs="Times New Roman"/>
          <w:color w:val="333333"/>
          <w:sz w:val="28"/>
          <w:szCs w:val="28"/>
          <w:lang w:eastAsia="ru-RU"/>
        </w:rPr>
        <w:t>гражданин, который любит и бережет свою Родину.</w:t>
      </w:r>
    </w:p>
    <w:p w:rsidR="009E05B6" w:rsidRPr="00A67501" w:rsidRDefault="009E05B6" w:rsidP="00A67501">
      <w:pPr>
        <w:pStyle w:val="a3"/>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4877C9" w:rsidRPr="00A67501" w:rsidRDefault="004877C9" w:rsidP="00A67501">
      <w:pPr>
        <w:pStyle w:val="a3"/>
        <w:numPr>
          <w:ilvl w:val="0"/>
          <w:numId w:val="4"/>
        </w:num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spellStart"/>
      <w:r w:rsidRPr="00A67501">
        <w:rPr>
          <w:rFonts w:ascii="Times New Roman" w:eastAsia="Times New Roman" w:hAnsi="Times New Roman" w:cs="Times New Roman"/>
          <w:b/>
          <w:color w:val="333333"/>
          <w:sz w:val="28"/>
          <w:szCs w:val="28"/>
          <w:lang w:eastAsia="ru-RU"/>
        </w:rPr>
        <w:t>Культуроведческое</w:t>
      </w:r>
      <w:proofErr w:type="spellEnd"/>
      <w:r w:rsidRPr="00A67501">
        <w:rPr>
          <w:rFonts w:ascii="Times New Roman" w:eastAsia="Times New Roman" w:hAnsi="Times New Roman" w:cs="Times New Roman"/>
          <w:b/>
          <w:color w:val="333333"/>
          <w:sz w:val="28"/>
          <w:szCs w:val="28"/>
          <w:lang w:eastAsia="ru-RU"/>
        </w:rPr>
        <w:t xml:space="preserve"> и эстетическое воспитание </w:t>
      </w:r>
      <w:r w:rsidRPr="00A67501">
        <w:rPr>
          <w:rFonts w:ascii="Times New Roman" w:eastAsia="Times New Roman" w:hAnsi="Times New Roman" w:cs="Times New Roman"/>
          <w:color w:val="333333"/>
          <w:sz w:val="28"/>
          <w:szCs w:val="28"/>
          <w:lang w:eastAsia="ru-RU"/>
        </w:rPr>
        <w:t>(слайды 22-27)</w:t>
      </w:r>
    </w:p>
    <w:p w:rsidR="00910C12" w:rsidRPr="00A67501" w:rsidRDefault="00774046" w:rsidP="00A67501">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Предполагаемый р</w:t>
      </w:r>
      <w:r w:rsidRPr="00A67501">
        <w:rPr>
          <w:rFonts w:ascii="Times New Roman" w:eastAsia="Times New Roman" w:hAnsi="Times New Roman" w:cs="Times New Roman"/>
          <w:b/>
          <w:color w:val="333333"/>
          <w:sz w:val="28"/>
          <w:szCs w:val="28"/>
          <w:lang w:eastAsia="ru-RU"/>
        </w:rPr>
        <w:t>езультат:</w:t>
      </w:r>
      <w:r>
        <w:rPr>
          <w:rFonts w:ascii="Times New Roman" w:eastAsia="Times New Roman" w:hAnsi="Times New Roman" w:cs="Times New Roman"/>
          <w:color w:val="333333"/>
          <w:sz w:val="28"/>
          <w:szCs w:val="28"/>
          <w:lang w:eastAsia="ru-RU"/>
        </w:rPr>
        <w:t xml:space="preserve"> </w:t>
      </w:r>
      <w:r w:rsidR="009E05B6" w:rsidRPr="00A67501">
        <w:rPr>
          <w:rFonts w:ascii="Times New Roman" w:eastAsia="Times New Roman" w:hAnsi="Times New Roman" w:cs="Times New Roman"/>
          <w:color w:val="333333"/>
          <w:sz w:val="28"/>
          <w:szCs w:val="28"/>
          <w:lang w:eastAsia="ru-RU"/>
        </w:rPr>
        <w:t>формирование эстетических качеств, способствующих успешной адаптации в жизни.</w:t>
      </w:r>
    </w:p>
    <w:p w:rsidR="009E05B6" w:rsidRPr="00A67501" w:rsidRDefault="009E05B6" w:rsidP="00A67501">
      <w:pPr>
        <w:pStyle w:val="a3"/>
        <w:numPr>
          <w:ilvl w:val="0"/>
          <w:numId w:val="4"/>
        </w:numPr>
        <w:shd w:val="clear" w:color="auto" w:fill="FFFFFF"/>
        <w:spacing w:after="100" w:afterAutospacing="1" w:line="240" w:lineRule="auto"/>
        <w:jc w:val="both"/>
        <w:rPr>
          <w:rFonts w:ascii="Times New Roman" w:eastAsia="Times New Roman" w:hAnsi="Times New Roman" w:cs="Times New Roman"/>
          <w:b/>
          <w:color w:val="333333"/>
          <w:sz w:val="28"/>
          <w:szCs w:val="28"/>
          <w:lang w:eastAsia="ru-RU"/>
        </w:rPr>
      </w:pPr>
      <w:r w:rsidRPr="00A67501">
        <w:rPr>
          <w:rFonts w:ascii="Times New Roman" w:eastAsia="Times New Roman" w:hAnsi="Times New Roman" w:cs="Times New Roman"/>
          <w:b/>
          <w:color w:val="333333"/>
          <w:sz w:val="28"/>
          <w:szCs w:val="28"/>
          <w:lang w:eastAsia="ru-RU"/>
        </w:rPr>
        <w:t xml:space="preserve">Экологическое воспитание, формирование коммуникативной культуры. </w:t>
      </w:r>
      <w:r w:rsidRPr="00A67501">
        <w:rPr>
          <w:rFonts w:ascii="Times New Roman" w:eastAsia="Times New Roman" w:hAnsi="Times New Roman" w:cs="Times New Roman"/>
          <w:color w:val="333333"/>
          <w:sz w:val="28"/>
          <w:szCs w:val="28"/>
          <w:lang w:eastAsia="ru-RU"/>
        </w:rPr>
        <w:t>(слайды 28-30)</w:t>
      </w:r>
    </w:p>
    <w:p w:rsidR="00910C12" w:rsidRPr="00A67501" w:rsidRDefault="00774046" w:rsidP="00A67501">
      <w:pPr>
        <w:spacing w:after="100" w:afterAutospacing="1" w:line="240" w:lineRule="auto"/>
        <w:ind w:firstLine="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Предполагаемый р</w:t>
      </w:r>
      <w:r w:rsidRPr="00A67501">
        <w:rPr>
          <w:rFonts w:ascii="Times New Roman" w:eastAsia="Times New Roman" w:hAnsi="Times New Roman" w:cs="Times New Roman"/>
          <w:b/>
          <w:color w:val="333333"/>
          <w:sz w:val="28"/>
          <w:szCs w:val="28"/>
          <w:lang w:eastAsia="ru-RU"/>
        </w:rPr>
        <w:t>езультат:</w:t>
      </w:r>
      <w:r>
        <w:rPr>
          <w:rFonts w:ascii="Times New Roman" w:eastAsia="Times New Roman" w:hAnsi="Times New Roman" w:cs="Times New Roman"/>
          <w:color w:val="333333"/>
          <w:sz w:val="28"/>
          <w:szCs w:val="28"/>
          <w:lang w:eastAsia="ru-RU"/>
        </w:rPr>
        <w:t xml:space="preserve"> </w:t>
      </w:r>
      <w:r w:rsidR="009E05B6" w:rsidRPr="00A67501">
        <w:rPr>
          <w:rFonts w:ascii="Times New Roman" w:eastAsia="Times New Roman" w:hAnsi="Times New Roman" w:cs="Times New Roman"/>
          <w:color w:val="333333"/>
          <w:sz w:val="28"/>
          <w:szCs w:val="28"/>
          <w:lang w:eastAsia="ru-RU"/>
        </w:rPr>
        <w:t>сформированн</w:t>
      </w:r>
      <w:r w:rsidR="00EF2B8B" w:rsidRPr="00A67501">
        <w:rPr>
          <w:rFonts w:ascii="Times New Roman" w:eastAsia="Times New Roman" w:hAnsi="Times New Roman" w:cs="Times New Roman"/>
          <w:color w:val="333333"/>
          <w:sz w:val="28"/>
          <w:szCs w:val="28"/>
          <w:lang w:eastAsia="ru-RU"/>
        </w:rPr>
        <w:t>ая</w:t>
      </w:r>
      <w:r w:rsidR="009E05B6" w:rsidRPr="00A67501">
        <w:rPr>
          <w:rFonts w:ascii="Times New Roman" w:eastAsia="Times New Roman" w:hAnsi="Times New Roman" w:cs="Times New Roman"/>
          <w:color w:val="333333"/>
          <w:sz w:val="28"/>
          <w:szCs w:val="28"/>
          <w:lang w:eastAsia="ru-RU"/>
        </w:rPr>
        <w:t xml:space="preserve"> активной жизненной позиции.</w:t>
      </w:r>
    </w:p>
    <w:p w:rsidR="009E05B6" w:rsidRPr="00A67501" w:rsidRDefault="009E05B6" w:rsidP="00A67501">
      <w:pPr>
        <w:pStyle w:val="a3"/>
        <w:numPr>
          <w:ilvl w:val="0"/>
          <w:numId w:val="4"/>
        </w:numPr>
        <w:spacing w:after="100" w:afterAutospacing="1" w:line="240" w:lineRule="auto"/>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 xml:space="preserve">Воспитание культуры безопасности. (слайды </w:t>
      </w:r>
      <w:r w:rsidR="00EF2B8B" w:rsidRPr="00A67501">
        <w:rPr>
          <w:rFonts w:ascii="Times New Roman" w:eastAsia="Times New Roman" w:hAnsi="Times New Roman" w:cs="Times New Roman"/>
          <w:color w:val="333333"/>
          <w:sz w:val="28"/>
          <w:szCs w:val="28"/>
          <w:lang w:eastAsia="ru-RU"/>
        </w:rPr>
        <w:t>31)</w:t>
      </w:r>
    </w:p>
    <w:p w:rsidR="00526282" w:rsidRPr="00A67501" w:rsidRDefault="00774046" w:rsidP="00A67501">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Предполагаемый р</w:t>
      </w:r>
      <w:r w:rsidRPr="00A67501">
        <w:rPr>
          <w:rFonts w:ascii="Times New Roman" w:eastAsia="Times New Roman" w:hAnsi="Times New Roman" w:cs="Times New Roman"/>
          <w:b/>
          <w:color w:val="333333"/>
          <w:sz w:val="28"/>
          <w:szCs w:val="28"/>
          <w:lang w:eastAsia="ru-RU"/>
        </w:rPr>
        <w:t>езультат:</w:t>
      </w:r>
      <w:r>
        <w:rPr>
          <w:rFonts w:ascii="Times New Roman" w:eastAsia="Times New Roman" w:hAnsi="Times New Roman" w:cs="Times New Roman"/>
          <w:color w:val="333333"/>
          <w:sz w:val="28"/>
          <w:szCs w:val="28"/>
          <w:lang w:eastAsia="ru-RU"/>
        </w:rPr>
        <w:t xml:space="preserve"> </w:t>
      </w:r>
      <w:r w:rsidR="00EF2B8B" w:rsidRPr="00A67501">
        <w:rPr>
          <w:rFonts w:ascii="Times New Roman" w:eastAsia="Times New Roman" w:hAnsi="Times New Roman" w:cs="Times New Roman"/>
          <w:color w:val="333333"/>
          <w:sz w:val="28"/>
          <w:szCs w:val="28"/>
          <w:lang w:eastAsia="ru-RU"/>
        </w:rPr>
        <w:t>сформированная правовая культура.</w:t>
      </w:r>
    </w:p>
    <w:p w:rsidR="00DE002C" w:rsidRDefault="00DE002C" w:rsidP="00DE002C">
      <w:pPr>
        <w:ind w:firstLine="708"/>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Мониторинг</w:t>
      </w:r>
    </w:p>
    <w:p w:rsidR="00E73C20" w:rsidRPr="00A67501" w:rsidRDefault="00E73C20" w:rsidP="00A67501">
      <w:pPr>
        <w:ind w:firstLine="708"/>
        <w:jc w:val="both"/>
        <w:rPr>
          <w:rFonts w:ascii="Times New Roman" w:eastAsia="Times New Roman" w:hAnsi="Times New Roman" w:cs="Times New Roman"/>
          <w:color w:val="333333"/>
          <w:sz w:val="28"/>
          <w:szCs w:val="28"/>
          <w:lang w:eastAsia="ru-RU"/>
        </w:rPr>
      </w:pPr>
      <w:r w:rsidRPr="00A67501">
        <w:rPr>
          <w:rFonts w:ascii="Times New Roman" w:eastAsia="Times New Roman" w:hAnsi="Times New Roman" w:cs="Times New Roman"/>
          <w:color w:val="333333"/>
          <w:sz w:val="28"/>
          <w:szCs w:val="28"/>
          <w:lang w:eastAsia="ru-RU"/>
        </w:rPr>
        <w:t>Безусловно, отслеживание результатов и корректирование на ее основе воспитательной практики является важной составляющей деятельности учителя.</w:t>
      </w:r>
    </w:p>
    <w:p w:rsidR="0025706F" w:rsidRPr="00A67501" w:rsidRDefault="0025706F" w:rsidP="00A67501">
      <w:pPr>
        <w:spacing w:after="0" w:line="240" w:lineRule="auto"/>
        <w:ind w:firstLine="567"/>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 xml:space="preserve">Ведь учитель </w:t>
      </w:r>
      <w:r w:rsidR="00DE002C">
        <w:rPr>
          <w:rFonts w:ascii="Times New Roman" w:eastAsia="Times New Roman" w:hAnsi="Times New Roman" w:cs="Times New Roman"/>
          <w:sz w:val="28"/>
          <w:szCs w:val="28"/>
          <w:lang w:eastAsia="ru-RU"/>
        </w:rPr>
        <w:t xml:space="preserve">(мы) </w:t>
      </w:r>
      <w:r w:rsidRPr="00A67501">
        <w:rPr>
          <w:rFonts w:ascii="Times New Roman" w:eastAsia="Times New Roman" w:hAnsi="Times New Roman" w:cs="Times New Roman"/>
          <w:sz w:val="28"/>
          <w:szCs w:val="28"/>
          <w:lang w:eastAsia="ru-RU"/>
        </w:rPr>
        <w:t>постоянно выполняет функцию аналитико-диагностической деятельности, так как он постоянно находится в ситуации, которая вынуждает его искать, определять причины, основания того или иного поведения ученика, его отношения к учению, взрослым, составлять перспективную программу педагогической деятельности, направленной на воспитание личности того или иного школьника.</w:t>
      </w:r>
    </w:p>
    <w:p w:rsidR="00117C59" w:rsidRPr="00A67501" w:rsidRDefault="00117C59" w:rsidP="00A67501">
      <w:pPr>
        <w:spacing w:after="0" w:line="240" w:lineRule="auto"/>
        <w:ind w:firstLine="567"/>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 xml:space="preserve">Изучение результатов и эффективности воспитательного процесса —сложный вопрос. Сложность обусловлена прежде всего тем, что на состояние, результаты и эффективность воспитательного процесса влияют не только условия самой школы, но и внешняя по отношению к нему среда. В «чистом виде» определить результат влияния воспитательной работы на достижение поставленных педагогических задач невозможно. Имеет ли тогда смысл изучать эффективность воспитательного процесса? Безусловно, так как, отказавшись от его изучения, мы обрекаем детей на стихийное существование и развитие. </w:t>
      </w:r>
    </w:p>
    <w:p w:rsidR="00117C59" w:rsidRPr="00A67501" w:rsidRDefault="00117C59" w:rsidP="00A67501">
      <w:pPr>
        <w:spacing w:after="0" w:line="240" w:lineRule="auto"/>
        <w:ind w:firstLine="567"/>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В раннем школьном возрасте закладываются установки личности, моральные основы, и образующими воспитательными понятиями являются следующие:</w:t>
      </w:r>
    </w:p>
    <w:p w:rsidR="00117C59" w:rsidRPr="00A67501" w:rsidRDefault="00117C59" w:rsidP="00A6750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интерес к знаниям</w:t>
      </w:r>
    </w:p>
    <w:p w:rsidR="00117C59" w:rsidRPr="00A67501" w:rsidRDefault="00117C59" w:rsidP="00A6750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честность</w:t>
      </w:r>
    </w:p>
    <w:p w:rsidR="00117C59" w:rsidRPr="00A67501" w:rsidRDefault="00117C59" w:rsidP="00A6750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отзывчивость</w:t>
      </w:r>
    </w:p>
    <w:p w:rsidR="00117C59" w:rsidRPr="00A67501" w:rsidRDefault="00117C59" w:rsidP="00A6750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культура общения</w:t>
      </w:r>
    </w:p>
    <w:p w:rsidR="00117C59" w:rsidRPr="00A67501" w:rsidRDefault="00117C59" w:rsidP="00A6750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ответственность</w:t>
      </w:r>
    </w:p>
    <w:p w:rsidR="00117C59" w:rsidRPr="00A67501" w:rsidRDefault="00117C59" w:rsidP="00A6750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 xml:space="preserve">организованность </w:t>
      </w:r>
    </w:p>
    <w:p w:rsidR="00117C59" w:rsidRPr="00A67501" w:rsidRDefault="00117C59" w:rsidP="00A6750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трудолюбие</w:t>
      </w:r>
    </w:p>
    <w:p w:rsidR="00117C59" w:rsidRPr="00A67501" w:rsidRDefault="00117C59" w:rsidP="00A6750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общественная активность</w:t>
      </w:r>
    </w:p>
    <w:p w:rsidR="0025706F" w:rsidRPr="00A67501" w:rsidRDefault="00117C59" w:rsidP="00A67501">
      <w:pPr>
        <w:ind w:firstLine="708"/>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 xml:space="preserve">я использую различные методики для определения критериев воспитанности и уровня их развития у младших школьников. Среди таких методик </w:t>
      </w:r>
      <w:proofErr w:type="gramStart"/>
      <w:r w:rsidRPr="00A67501">
        <w:rPr>
          <w:rFonts w:ascii="Times New Roman" w:eastAsia="Times New Roman" w:hAnsi="Times New Roman" w:cs="Times New Roman"/>
          <w:sz w:val="28"/>
          <w:szCs w:val="28"/>
          <w:lang w:eastAsia="ru-RU"/>
        </w:rPr>
        <w:t>можно  выделить</w:t>
      </w:r>
      <w:proofErr w:type="gramEnd"/>
      <w:r w:rsidRPr="00A67501">
        <w:rPr>
          <w:rFonts w:ascii="Times New Roman" w:eastAsia="Times New Roman" w:hAnsi="Times New Roman" w:cs="Times New Roman"/>
          <w:sz w:val="28"/>
          <w:szCs w:val="28"/>
          <w:lang w:eastAsia="ru-RU"/>
        </w:rPr>
        <w:t xml:space="preserve"> опросники, наблюдение, анкетирование, проективные тесты, сочинения и </w:t>
      </w:r>
      <w:proofErr w:type="spellStart"/>
      <w:r w:rsidRPr="00A67501">
        <w:rPr>
          <w:rFonts w:ascii="Times New Roman" w:eastAsia="Times New Roman" w:hAnsi="Times New Roman" w:cs="Times New Roman"/>
          <w:sz w:val="28"/>
          <w:szCs w:val="28"/>
          <w:lang w:eastAsia="ru-RU"/>
        </w:rPr>
        <w:t>тд</w:t>
      </w:r>
      <w:proofErr w:type="spellEnd"/>
      <w:r w:rsidRPr="00A67501">
        <w:rPr>
          <w:rFonts w:ascii="Times New Roman" w:eastAsia="Times New Roman" w:hAnsi="Times New Roman" w:cs="Times New Roman"/>
          <w:sz w:val="28"/>
          <w:szCs w:val="28"/>
          <w:lang w:eastAsia="ru-RU"/>
        </w:rPr>
        <w:t>.  (слайд 33)</w:t>
      </w:r>
    </w:p>
    <w:p w:rsidR="00981406" w:rsidRPr="00A67501" w:rsidRDefault="00DE002C" w:rsidP="00DE002C">
      <w:pPr>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Диагностики</w:t>
      </w:r>
    </w:p>
    <w:p w:rsidR="00981406" w:rsidRPr="00A67501" w:rsidRDefault="00981406" w:rsidP="00A67501">
      <w:pPr>
        <w:ind w:firstLine="708"/>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b/>
          <w:sz w:val="28"/>
          <w:szCs w:val="28"/>
          <w:lang w:eastAsia="ru-RU"/>
        </w:rPr>
        <w:t xml:space="preserve">1 класс: </w:t>
      </w:r>
      <w:r w:rsidR="000B3217" w:rsidRPr="00A67501">
        <w:rPr>
          <w:rFonts w:ascii="Times New Roman" w:eastAsia="Times New Roman" w:hAnsi="Times New Roman" w:cs="Times New Roman"/>
          <w:sz w:val="28"/>
          <w:szCs w:val="28"/>
          <w:lang w:eastAsia="ru-RU"/>
        </w:rPr>
        <w:t>анкетирование для родителей,</w:t>
      </w:r>
      <w:r w:rsidR="000B3217" w:rsidRPr="00A67501">
        <w:rPr>
          <w:rFonts w:ascii="Times New Roman" w:eastAsia="Times New Roman" w:hAnsi="Times New Roman" w:cs="Times New Roman"/>
          <w:b/>
          <w:sz w:val="28"/>
          <w:szCs w:val="28"/>
          <w:lang w:eastAsia="ru-RU"/>
        </w:rPr>
        <w:t xml:space="preserve"> </w:t>
      </w:r>
      <w:r w:rsidRPr="00A67501">
        <w:rPr>
          <w:rFonts w:ascii="Times New Roman" w:eastAsia="Times New Roman" w:hAnsi="Times New Roman" w:cs="Times New Roman"/>
          <w:sz w:val="28"/>
          <w:szCs w:val="28"/>
          <w:lang w:eastAsia="ru-RU"/>
        </w:rPr>
        <w:t>«Гра</w:t>
      </w:r>
      <w:r w:rsidR="00DE002C">
        <w:rPr>
          <w:rFonts w:ascii="Times New Roman" w:eastAsia="Times New Roman" w:hAnsi="Times New Roman" w:cs="Times New Roman"/>
          <w:sz w:val="28"/>
          <w:szCs w:val="28"/>
          <w:lang w:eastAsia="ru-RU"/>
        </w:rPr>
        <w:t>дусник», «Краски», «</w:t>
      </w:r>
      <w:proofErr w:type="gramStart"/>
      <w:r w:rsidR="00DE002C">
        <w:rPr>
          <w:rFonts w:ascii="Times New Roman" w:eastAsia="Times New Roman" w:hAnsi="Times New Roman" w:cs="Times New Roman"/>
          <w:sz w:val="28"/>
          <w:szCs w:val="28"/>
          <w:lang w:eastAsia="ru-RU"/>
        </w:rPr>
        <w:t>Фотография»…</w:t>
      </w:r>
      <w:proofErr w:type="gramEnd"/>
      <w:r w:rsidR="00DE002C">
        <w:rPr>
          <w:rFonts w:ascii="Times New Roman" w:eastAsia="Times New Roman" w:hAnsi="Times New Roman" w:cs="Times New Roman"/>
          <w:sz w:val="28"/>
          <w:szCs w:val="28"/>
          <w:lang w:eastAsia="ru-RU"/>
        </w:rPr>
        <w:t>….</w:t>
      </w:r>
    </w:p>
    <w:p w:rsidR="00981406" w:rsidRPr="00A67501" w:rsidRDefault="00981406" w:rsidP="00A67501">
      <w:pPr>
        <w:ind w:firstLine="708"/>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b/>
          <w:sz w:val="28"/>
          <w:szCs w:val="28"/>
          <w:lang w:eastAsia="ru-RU"/>
        </w:rPr>
        <w:t xml:space="preserve">2 класс: </w:t>
      </w:r>
      <w:r w:rsidRPr="00A67501">
        <w:rPr>
          <w:rFonts w:ascii="Times New Roman" w:eastAsia="Times New Roman" w:hAnsi="Times New Roman" w:cs="Times New Roman"/>
          <w:sz w:val="28"/>
          <w:szCs w:val="28"/>
          <w:lang w:eastAsia="ru-RU"/>
        </w:rPr>
        <w:t>«Остров невезения», «Школа будущего», «</w:t>
      </w:r>
      <w:proofErr w:type="gramStart"/>
      <w:r w:rsidRPr="00A67501">
        <w:rPr>
          <w:rFonts w:ascii="Times New Roman" w:eastAsia="Times New Roman" w:hAnsi="Times New Roman" w:cs="Times New Roman"/>
          <w:sz w:val="28"/>
          <w:szCs w:val="28"/>
          <w:lang w:eastAsia="ru-RU"/>
        </w:rPr>
        <w:t>Волшебник»</w:t>
      </w:r>
      <w:r w:rsidR="00DE002C">
        <w:rPr>
          <w:rFonts w:ascii="Times New Roman" w:eastAsia="Times New Roman" w:hAnsi="Times New Roman" w:cs="Times New Roman"/>
          <w:sz w:val="28"/>
          <w:szCs w:val="28"/>
          <w:lang w:eastAsia="ru-RU"/>
        </w:rPr>
        <w:t>…</w:t>
      </w:r>
      <w:proofErr w:type="gramEnd"/>
      <w:r w:rsidR="00DE002C">
        <w:rPr>
          <w:rFonts w:ascii="Times New Roman" w:eastAsia="Times New Roman" w:hAnsi="Times New Roman" w:cs="Times New Roman"/>
          <w:sz w:val="28"/>
          <w:szCs w:val="28"/>
          <w:lang w:eastAsia="ru-RU"/>
        </w:rPr>
        <w:t>…</w:t>
      </w:r>
    </w:p>
    <w:p w:rsidR="00981406" w:rsidRPr="00A67501" w:rsidRDefault="00981406" w:rsidP="00A67501">
      <w:pPr>
        <w:ind w:firstLine="708"/>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b/>
          <w:sz w:val="28"/>
          <w:szCs w:val="28"/>
          <w:lang w:eastAsia="ru-RU"/>
        </w:rPr>
        <w:t xml:space="preserve">3 класс: </w:t>
      </w:r>
      <w:r w:rsidRPr="00A67501">
        <w:rPr>
          <w:rFonts w:ascii="Times New Roman" w:eastAsia="Times New Roman" w:hAnsi="Times New Roman" w:cs="Times New Roman"/>
          <w:sz w:val="28"/>
          <w:szCs w:val="28"/>
          <w:lang w:eastAsia="ru-RU"/>
        </w:rPr>
        <w:t>«Ранжирование», «Изучение преобладающих мотивов», «</w:t>
      </w:r>
      <w:proofErr w:type="gramStart"/>
      <w:r w:rsidRPr="00A67501">
        <w:rPr>
          <w:rFonts w:ascii="Times New Roman" w:eastAsia="Times New Roman" w:hAnsi="Times New Roman" w:cs="Times New Roman"/>
          <w:sz w:val="28"/>
          <w:szCs w:val="28"/>
          <w:lang w:eastAsia="ru-RU"/>
        </w:rPr>
        <w:t>Ассоциации»</w:t>
      </w:r>
      <w:r w:rsidR="00DE002C">
        <w:rPr>
          <w:rFonts w:ascii="Times New Roman" w:eastAsia="Times New Roman" w:hAnsi="Times New Roman" w:cs="Times New Roman"/>
          <w:sz w:val="28"/>
          <w:szCs w:val="28"/>
          <w:lang w:eastAsia="ru-RU"/>
        </w:rPr>
        <w:t>…….</w:t>
      </w:r>
      <w:proofErr w:type="gramEnd"/>
      <w:r w:rsidR="00DE002C">
        <w:rPr>
          <w:rFonts w:ascii="Times New Roman" w:eastAsia="Times New Roman" w:hAnsi="Times New Roman" w:cs="Times New Roman"/>
          <w:sz w:val="28"/>
          <w:szCs w:val="28"/>
          <w:lang w:eastAsia="ru-RU"/>
        </w:rPr>
        <w:t>.</w:t>
      </w:r>
    </w:p>
    <w:p w:rsidR="00981406" w:rsidRPr="00A67501" w:rsidRDefault="00981406" w:rsidP="00A67501">
      <w:pPr>
        <w:ind w:firstLine="708"/>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b/>
          <w:sz w:val="28"/>
          <w:szCs w:val="28"/>
          <w:lang w:eastAsia="ru-RU"/>
        </w:rPr>
        <w:lastRenderedPageBreak/>
        <w:t xml:space="preserve">4 класс: </w:t>
      </w:r>
      <w:r w:rsidRPr="00A67501">
        <w:rPr>
          <w:rFonts w:ascii="Times New Roman" w:eastAsia="Times New Roman" w:hAnsi="Times New Roman" w:cs="Times New Roman"/>
          <w:sz w:val="28"/>
          <w:szCs w:val="28"/>
          <w:lang w:eastAsia="ru-RU"/>
        </w:rPr>
        <w:t>сочинение, анкетирование</w:t>
      </w:r>
      <w:r w:rsidR="000B3217" w:rsidRPr="00A67501">
        <w:rPr>
          <w:rFonts w:ascii="Times New Roman" w:eastAsia="Times New Roman" w:hAnsi="Times New Roman" w:cs="Times New Roman"/>
          <w:sz w:val="28"/>
          <w:szCs w:val="28"/>
          <w:lang w:eastAsia="ru-RU"/>
        </w:rPr>
        <w:t xml:space="preserve">, проективная методика изучения школьной </w:t>
      </w:r>
      <w:proofErr w:type="gramStart"/>
      <w:r w:rsidR="000B3217" w:rsidRPr="00A67501">
        <w:rPr>
          <w:rFonts w:ascii="Times New Roman" w:eastAsia="Times New Roman" w:hAnsi="Times New Roman" w:cs="Times New Roman"/>
          <w:sz w:val="28"/>
          <w:szCs w:val="28"/>
          <w:lang w:eastAsia="ru-RU"/>
        </w:rPr>
        <w:t>мотивации</w:t>
      </w:r>
      <w:r w:rsidR="00DE002C">
        <w:rPr>
          <w:rFonts w:ascii="Times New Roman" w:eastAsia="Times New Roman" w:hAnsi="Times New Roman" w:cs="Times New Roman"/>
          <w:sz w:val="28"/>
          <w:szCs w:val="28"/>
          <w:lang w:eastAsia="ru-RU"/>
        </w:rPr>
        <w:t>….</w:t>
      </w:r>
      <w:proofErr w:type="gramEnd"/>
      <w:r w:rsidR="00DE002C">
        <w:rPr>
          <w:rFonts w:ascii="Times New Roman" w:eastAsia="Times New Roman" w:hAnsi="Times New Roman" w:cs="Times New Roman"/>
          <w:sz w:val="28"/>
          <w:szCs w:val="28"/>
          <w:lang w:eastAsia="ru-RU"/>
        </w:rPr>
        <w:t>.</w:t>
      </w:r>
    </w:p>
    <w:p w:rsidR="00117C59" w:rsidRPr="00A67501" w:rsidRDefault="00117C59" w:rsidP="00DE002C">
      <w:pPr>
        <w:shd w:val="clear" w:color="auto" w:fill="FFFFFF"/>
        <w:spacing w:before="100" w:beforeAutospacing="1" w:after="100" w:afterAutospacing="1" w:line="240" w:lineRule="auto"/>
        <w:contextualSpacing/>
        <w:jc w:val="center"/>
        <w:outlineLvl w:val="4"/>
        <w:rPr>
          <w:rFonts w:ascii="Times New Roman" w:eastAsia="Times New Roman" w:hAnsi="Times New Roman" w:cs="Times New Roman"/>
          <w:b/>
          <w:color w:val="000000"/>
          <w:sz w:val="28"/>
          <w:szCs w:val="28"/>
          <w:lang w:eastAsia="ru-RU"/>
        </w:rPr>
      </w:pPr>
      <w:r w:rsidRPr="00A67501">
        <w:rPr>
          <w:rFonts w:ascii="Times New Roman" w:eastAsia="Times New Roman" w:hAnsi="Times New Roman" w:cs="Times New Roman"/>
          <w:b/>
          <w:color w:val="000000"/>
          <w:sz w:val="28"/>
          <w:szCs w:val="28"/>
          <w:lang w:eastAsia="ru-RU"/>
        </w:rPr>
        <w:t>Диагностика нравственной воспитанности</w:t>
      </w:r>
    </w:p>
    <w:p w:rsidR="00117C59" w:rsidRPr="00A67501" w:rsidRDefault="00117C59" w:rsidP="00DE002C">
      <w:pPr>
        <w:shd w:val="clear" w:color="auto" w:fill="FFFFFF"/>
        <w:spacing w:before="100" w:beforeAutospacing="1" w:after="100" w:afterAutospacing="1" w:line="240" w:lineRule="auto"/>
        <w:contextualSpacing/>
        <w:jc w:val="center"/>
        <w:outlineLvl w:val="4"/>
        <w:rPr>
          <w:rFonts w:ascii="Times New Roman" w:eastAsia="Times New Roman" w:hAnsi="Times New Roman" w:cs="Times New Roman"/>
          <w:b/>
          <w:color w:val="000000"/>
          <w:sz w:val="28"/>
          <w:szCs w:val="28"/>
          <w:lang w:eastAsia="ru-RU"/>
        </w:rPr>
      </w:pPr>
      <w:r w:rsidRPr="00A67501">
        <w:rPr>
          <w:rFonts w:ascii="Times New Roman" w:eastAsia="Times New Roman" w:hAnsi="Times New Roman" w:cs="Times New Roman"/>
          <w:b/>
          <w:color w:val="000000"/>
          <w:sz w:val="28"/>
          <w:szCs w:val="28"/>
          <w:lang w:eastAsia="ru-RU"/>
        </w:rPr>
        <w:t>по методике М.И. Шиловой.</w:t>
      </w:r>
    </w:p>
    <w:p w:rsidR="00117C59" w:rsidRPr="00A67501" w:rsidRDefault="00117C59" w:rsidP="00A67501">
      <w:pPr>
        <w:shd w:val="clear" w:color="auto" w:fill="FFFFFF"/>
        <w:spacing w:before="100" w:beforeAutospacing="1" w:after="100" w:afterAutospacing="1" w:line="240" w:lineRule="auto"/>
        <w:contextualSpacing/>
        <w:jc w:val="both"/>
        <w:outlineLvl w:val="4"/>
        <w:rPr>
          <w:rFonts w:ascii="Times New Roman" w:eastAsia="Times New Roman" w:hAnsi="Times New Roman" w:cs="Times New Roman"/>
          <w:b/>
          <w:bCs/>
          <w:color w:val="000000" w:themeColor="text1"/>
          <w:sz w:val="28"/>
          <w:szCs w:val="28"/>
          <w:lang w:eastAsia="ru-RU"/>
        </w:rPr>
      </w:pPr>
    </w:p>
    <w:p w:rsidR="00117C59" w:rsidRPr="00A67501" w:rsidRDefault="00117C59" w:rsidP="00A67501">
      <w:pPr>
        <w:shd w:val="clear" w:color="auto" w:fill="FFFFFF"/>
        <w:spacing w:before="100" w:beforeAutospacing="1" w:after="100" w:afterAutospacing="1" w:line="240" w:lineRule="auto"/>
        <w:jc w:val="both"/>
        <w:outlineLvl w:val="4"/>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b/>
          <w:bCs/>
          <w:color w:val="000000" w:themeColor="text1"/>
          <w:sz w:val="28"/>
          <w:szCs w:val="28"/>
          <w:lang w:eastAsia="ru-RU"/>
        </w:rPr>
        <w:t>Инструкция по проведению диагностики нравственной воспитанности учащихся начальной школы</w:t>
      </w:r>
      <w:r w:rsidRPr="00A67501">
        <w:rPr>
          <w:rFonts w:ascii="Times New Roman" w:eastAsia="Times New Roman" w:hAnsi="Times New Roman" w:cs="Times New Roman"/>
          <w:color w:val="000000"/>
          <w:sz w:val="28"/>
          <w:szCs w:val="28"/>
          <w:lang w:eastAsia="ru-RU"/>
        </w:rPr>
        <w:t xml:space="preserve"> </w:t>
      </w:r>
    </w:p>
    <w:p w:rsidR="00117C59" w:rsidRPr="00A67501" w:rsidRDefault="00117C59" w:rsidP="00A67501">
      <w:pPr>
        <w:shd w:val="clear" w:color="auto" w:fill="FFFFFF"/>
        <w:spacing w:before="30" w:after="30" w:line="240" w:lineRule="auto"/>
        <w:ind w:firstLine="567"/>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 xml:space="preserve">В методике </w:t>
      </w:r>
      <w:proofErr w:type="gramStart"/>
      <w:r w:rsidRPr="00A67501">
        <w:rPr>
          <w:rFonts w:ascii="Times New Roman" w:eastAsia="Times New Roman" w:hAnsi="Times New Roman" w:cs="Times New Roman"/>
          <w:color w:val="000000"/>
          <w:sz w:val="28"/>
          <w:szCs w:val="28"/>
          <w:lang w:eastAsia="ru-RU"/>
        </w:rPr>
        <w:t>используется  диагностическая</w:t>
      </w:r>
      <w:proofErr w:type="gramEnd"/>
      <w:r w:rsidRPr="00A67501">
        <w:rPr>
          <w:rFonts w:ascii="Times New Roman" w:eastAsia="Times New Roman" w:hAnsi="Times New Roman" w:cs="Times New Roman"/>
          <w:color w:val="000000"/>
          <w:sz w:val="28"/>
          <w:szCs w:val="28"/>
          <w:lang w:eastAsia="ru-RU"/>
        </w:rPr>
        <w:t xml:space="preserve"> таблица уровней нравственной воспитанности (УНВ), которая отражает пять основных показателей нравственной воспитанности школьника:</w:t>
      </w:r>
    </w:p>
    <w:p w:rsidR="00117C59" w:rsidRPr="00A67501" w:rsidRDefault="00117C59" w:rsidP="00A675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Отношение к обществу, патриотизм</w:t>
      </w:r>
    </w:p>
    <w:p w:rsidR="00117C59" w:rsidRPr="00A67501" w:rsidRDefault="00117C59" w:rsidP="00A675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Отношение к умственному труду</w:t>
      </w:r>
    </w:p>
    <w:p w:rsidR="00117C59" w:rsidRPr="00A67501" w:rsidRDefault="00117C59" w:rsidP="00A675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Отношение к физическому труду</w:t>
      </w:r>
    </w:p>
    <w:p w:rsidR="00117C59" w:rsidRPr="00A67501" w:rsidRDefault="00117C59" w:rsidP="00A675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Отношение к людям (проявление нравственных качеств личности)</w:t>
      </w:r>
    </w:p>
    <w:p w:rsidR="00117C59" w:rsidRPr="00A67501" w:rsidRDefault="00117C59" w:rsidP="00A675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67501">
        <w:rPr>
          <w:rFonts w:ascii="Times New Roman" w:eastAsia="Times New Roman" w:hAnsi="Times New Roman" w:cs="Times New Roman"/>
          <w:color w:val="000000"/>
          <w:sz w:val="28"/>
          <w:szCs w:val="28"/>
          <w:lang w:eastAsia="ru-RU"/>
        </w:rPr>
        <w:t>Саморегуляция</w:t>
      </w:r>
      <w:proofErr w:type="spellEnd"/>
      <w:r w:rsidRPr="00A67501">
        <w:rPr>
          <w:rFonts w:ascii="Times New Roman" w:eastAsia="Times New Roman" w:hAnsi="Times New Roman" w:cs="Times New Roman"/>
          <w:color w:val="000000"/>
          <w:sz w:val="28"/>
          <w:szCs w:val="28"/>
          <w:lang w:eastAsia="ru-RU"/>
        </w:rPr>
        <w:t xml:space="preserve"> личности (самодисциплина)</w:t>
      </w:r>
    </w:p>
    <w:p w:rsidR="00117C59" w:rsidRPr="00A67501" w:rsidRDefault="00117C59" w:rsidP="00A67501">
      <w:pPr>
        <w:shd w:val="clear" w:color="auto" w:fill="FFFFFF"/>
        <w:spacing w:before="30" w:after="30" w:line="240" w:lineRule="auto"/>
        <w:ind w:firstLine="567"/>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 xml:space="preserve">По каждому показателю сформулированы признаки и уровни формирующихся качеств (от 3-го уровня до нулевого уровня). </w:t>
      </w:r>
      <w:r w:rsidRPr="00A67501">
        <w:rPr>
          <w:rFonts w:ascii="Times New Roman" w:eastAsia="Times New Roman" w:hAnsi="Times New Roman" w:cs="Times New Roman"/>
          <w:color w:val="000000"/>
          <w:sz w:val="28"/>
          <w:szCs w:val="28"/>
          <w:u w:val="single"/>
          <w:lang w:eastAsia="ru-RU"/>
        </w:rPr>
        <w:t>Баллы по каждому показателю независимо друг от друга выставляют родители, психолог, другие учителя и классный руководитель.</w:t>
      </w:r>
      <w:r w:rsidRPr="00A67501">
        <w:rPr>
          <w:rFonts w:ascii="Times New Roman" w:eastAsia="Times New Roman" w:hAnsi="Times New Roman" w:cs="Times New Roman"/>
          <w:color w:val="000000"/>
          <w:sz w:val="28"/>
          <w:szCs w:val="28"/>
          <w:lang w:eastAsia="ru-RU"/>
        </w:rPr>
        <w:t xml:space="preserve"> Полученные в ходе диагностики баллы суммируются по каждому показателю и делятся на количество педагогов (вычисляем средний балл).  Полученные средние баллы по</w:t>
      </w:r>
      <w:r w:rsidR="00DE002C">
        <w:rPr>
          <w:rFonts w:ascii="Times New Roman" w:eastAsia="Times New Roman" w:hAnsi="Times New Roman" w:cs="Times New Roman"/>
          <w:color w:val="000000"/>
          <w:sz w:val="28"/>
          <w:szCs w:val="28"/>
          <w:lang w:eastAsia="ru-RU"/>
        </w:rPr>
        <w:t xml:space="preserve"> каждому показателю вносятся в с</w:t>
      </w:r>
      <w:r w:rsidRPr="00A67501">
        <w:rPr>
          <w:rFonts w:ascii="Times New Roman" w:eastAsia="Times New Roman" w:hAnsi="Times New Roman" w:cs="Times New Roman"/>
          <w:color w:val="000000"/>
          <w:sz w:val="28"/>
          <w:szCs w:val="28"/>
          <w:lang w:eastAsia="ru-RU"/>
        </w:rPr>
        <w:t>водный лист диагностики изучения УНВ.</w:t>
      </w:r>
    </w:p>
    <w:p w:rsidR="00117C59" w:rsidRPr="00A67501" w:rsidRDefault="00117C59" w:rsidP="00A67501">
      <w:pPr>
        <w:spacing w:after="0" w:line="240" w:lineRule="auto"/>
        <w:ind w:firstLine="708"/>
        <w:jc w:val="both"/>
        <w:rPr>
          <w:rFonts w:ascii="Times New Roman" w:eastAsia="Calibri" w:hAnsi="Times New Roman" w:cs="Times New Roman"/>
          <w:sz w:val="28"/>
          <w:szCs w:val="28"/>
        </w:rPr>
      </w:pPr>
      <w:r w:rsidRPr="00A67501">
        <w:rPr>
          <w:rFonts w:ascii="Times New Roman" w:eastAsia="Times New Roman" w:hAnsi="Times New Roman" w:cs="Times New Roman"/>
          <w:color w:val="000000"/>
          <w:sz w:val="28"/>
          <w:szCs w:val="28"/>
          <w:lang w:eastAsia="ru-RU"/>
        </w:rPr>
        <w:t xml:space="preserve"> </w:t>
      </w:r>
      <w:r w:rsidRPr="00A67501">
        <w:rPr>
          <w:rFonts w:ascii="Times New Roman" w:eastAsia="Calibri" w:hAnsi="Times New Roman" w:cs="Times New Roman"/>
          <w:sz w:val="28"/>
          <w:szCs w:val="28"/>
        </w:rPr>
        <w:t xml:space="preserve">Для получения максимально объективных результатов </w:t>
      </w:r>
      <w:r w:rsidR="00DE002C">
        <w:rPr>
          <w:rFonts w:ascii="Times New Roman" w:eastAsia="Calibri" w:hAnsi="Times New Roman" w:cs="Times New Roman"/>
          <w:sz w:val="28"/>
          <w:szCs w:val="28"/>
        </w:rPr>
        <w:t xml:space="preserve">необходимо </w:t>
      </w:r>
      <w:r w:rsidRPr="00A67501">
        <w:rPr>
          <w:rFonts w:ascii="Times New Roman" w:eastAsia="Calibri" w:hAnsi="Times New Roman" w:cs="Times New Roman"/>
          <w:sz w:val="28"/>
          <w:szCs w:val="28"/>
        </w:rPr>
        <w:t>оценить каждого</w:t>
      </w:r>
      <w:r w:rsidR="00DE002C">
        <w:rPr>
          <w:rFonts w:ascii="Times New Roman" w:eastAsia="Calibri" w:hAnsi="Times New Roman" w:cs="Times New Roman"/>
          <w:sz w:val="28"/>
          <w:szCs w:val="28"/>
        </w:rPr>
        <w:t xml:space="preserve"> ребенка не только </w:t>
      </w:r>
      <w:proofErr w:type="gramStart"/>
      <w:r w:rsidR="00DE002C">
        <w:rPr>
          <w:rFonts w:ascii="Times New Roman" w:eastAsia="Calibri" w:hAnsi="Times New Roman" w:cs="Times New Roman"/>
          <w:sz w:val="28"/>
          <w:szCs w:val="28"/>
        </w:rPr>
        <w:t>его  классным</w:t>
      </w:r>
      <w:proofErr w:type="gramEnd"/>
      <w:r w:rsidR="00DE002C">
        <w:rPr>
          <w:rFonts w:ascii="Times New Roman" w:eastAsia="Calibri" w:hAnsi="Times New Roman" w:cs="Times New Roman"/>
          <w:sz w:val="28"/>
          <w:szCs w:val="28"/>
        </w:rPr>
        <w:t xml:space="preserve"> руководителем</w:t>
      </w:r>
      <w:r w:rsidRPr="00A67501">
        <w:rPr>
          <w:rFonts w:ascii="Times New Roman" w:eastAsia="Calibri" w:hAnsi="Times New Roman" w:cs="Times New Roman"/>
          <w:sz w:val="28"/>
          <w:szCs w:val="28"/>
        </w:rPr>
        <w:t>, но также психологу и у</w:t>
      </w:r>
      <w:r w:rsidR="00DE002C">
        <w:rPr>
          <w:rFonts w:ascii="Times New Roman" w:eastAsia="Calibri" w:hAnsi="Times New Roman" w:cs="Times New Roman"/>
          <w:sz w:val="28"/>
          <w:szCs w:val="28"/>
        </w:rPr>
        <w:t>чителю,</w:t>
      </w:r>
      <w:r w:rsidRPr="00A67501">
        <w:rPr>
          <w:rFonts w:ascii="Times New Roman" w:eastAsia="Calibri" w:hAnsi="Times New Roman" w:cs="Times New Roman"/>
          <w:sz w:val="28"/>
          <w:szCs w:val="28"/>
        </w:rPr>
        <w:t xml:space="preserve"> тесн</w:t>
      </w:r>
      <w:r w:rsidR="00DE002C">
        <w:rPr>
          <w:rFonts w:ascii="Times New Roman" w:eastAsia="Calibri" w:hAnsi="Times New Roman" w:cs="Times New Roman"/>
          <w:sz w:val="28"/>
          <w:szCs w:val="28"/>
        </w:rPr>
        <w:t>о работающему с данным ребенком</w:t>
      </w:r>
      <w:r w:rsidRPr="00A67501">
        <w:rPr>
          <w:rFonts w:ascii="Times New Roman" w:eastAsia="Calibri" w:hAnsi="Times New Roman" w:cs="Times New Roman"/>
          <w:sz w:val="28"/>
          <w:szCs w:val="28"/>
        </w:rPr>
        <w:t xml:space="preserve">. Таким образом, каждого воспитанника по данной методике </w:t>
      </w:r>
      <w:proofErr w:type="gramStart"/>
      <w:r w:rsidRPr="00A67501">
        <w:rPr>
          <w:rFonts w:ascii="Times New Roman" w:eastAsia="Calibri" w:hAnsi="Times New Roman" w:cs="Times New Roman"/>
          <w:sz w:val="28"/>
          <w:szCs w:val="28"/>
        </w:rPr>
        <w:t>оценивают</w:t>
      </w:r>
      <w:proofErr w:type="gramEnd"/>
      <w:r w:rsidRPr="00A67501">
        <w:rPr>
          <w:rFonts w:ascii="Times New Roman" w:eastAsia="Calibri" w:hAnsi="Times New Roman" w:cs="Times New Roman"/>
          <w:sz w:val="28"/>
          <w:szCs w:val="28"/>
        </w:rPr>
        <w:t xml:space="preserve"> как минимум три специалиста, и высчитывается средняя оценка. </w:t>
      </w:r>
      <w:r w:rsidR="00DE002C">
        <w:rPr>
          <w:rFonts w:ascii="Times New Roman" w:eastAsia="Calibri" w:hAnsi="Times New Roman" w:cs="Times New Roman"/>
          <w:sz w:val="28"/>
          <w:szCs w:val="28"/>
        </w:rPr>
        <w:t>У</w:t>
      </w:r>
      <w:r w:rsidRPr="00A67501">
        <w:rPr>
          <w:rFonts w:ascii="Times New Roman" w:eastAsia="Calibri" w:hAnsi="Times New Roman" w:cs="Times New Roman"/>
          <w:sz w:val="28"/>
          <w:szCs w:val="28"/>
        </w:rPr>
        <w:t xml:space="preserve">чащихся начальной </w:t>
      </w:r>
      <w:proofErr w:type="gramStart"/>
      <w:r w:rsidRPr="00A67501">
        <w:rPr>
          <w:rFonts w:ascii="Times New Roman" w:eastAsia="Calibri" w:hAnsi="Times New Roman" w:cs="Times New Roman"/>
          <w:sz w:val="28"/>
          <w:szCs w:val="28"/>
        </w:rPr>
        <w:t>школы  оценивают</w:t>
      </w:r>
      <w:proofErr w:type="gramEnd"/>
      <w:r w:rsidRPr="00A67501">
        <w:rPr>
          <w:rFonts w:ascii="Times New Roman" w:eastAsia="Calibri" w:hAnsi="Times New Roman" w:cs="Times New Roman"/>
          <w:sz w:val="28"/>
          <w:szCs w:val="28"/>
        </w:rPr>
        <w:t xml:space="preserve"> только взрослые, сами они  на опросник не отвечают.</w:t>
      </w:r>
    </w:p>
    <w:p w:rsidR="00117C59" w:rsidRPr="00A67501" w:rsidRDefault="00117C59" w:rsidP="00A67501">
      <w:pPr>
        <w:spacing w:after="0" w:line="240" w:lineRule="auto"/>
        <w:ind w:firstLine="708"/>
        <w:jc w:val="both"/>
        <w:rPr>
          <w:rFonts w:ascii="Times New Roman" w:eastAsia="Calibri" w:hAnsi="Times New Roman" w:cs="Times New Roman"/>
          <w:sz w:val="28"/>
          <w:szCs w:val="28"/>
        </w:rPr>
      </w:pPr>
      <w:r w:rsidRPr="00A67501">
        <w:rPr>
          <w:rFonts w:ascii="Times New Roman" w:eastAsia="Calibri" w:hAnsi="Times New Roman" w:cs="Times New Roman"/>
          <w:sz w:val="28"/>
          <w:szCs w:val="28"/>
        </w:rPr>
        <w:t xml:space="preserve">Данная методика позволяет </w:t>
      </w:r>
      <w:proofErr w:type="gramStart"/>
      <w:r w:rsidRPr="00A67501">
        <w:rPr>
          <w:rFonts w:ascii="Times New Roman" w:eastAsia="Calibri" w:hAnsi="Times New Roman" w:cs="Times New Roman"/>
          <w:sz w:val="28"/>
          <w:szCs w:val="28"/>
        </w:rPr>
        <w:t>получить  большой</w:t>
      </w:r>
      <w:proofErr w:type="gramEnd"/>
      <w:r w:rsidRPr="00A67501">
        <w:rPr>
          <w:rFonts w:ascii="Times New Roman" w:eastAsia="Calibri" w:hAnsi="Times New Roman" w:cs="Times New Roman"/>
          <w:sz w:val="28"/>
          <w:szCs w:val="28"/>
        </w:rPr>
        <w:t xml:space="preserve"> объем информации для анализа и оценки уровня воспитанности детей. Например, методика позволяет определить уровень воспитанности каждого конкретного ребенка и проводить сравнение его результатов за разные учебные годы.</w:t>
      </w:r>
    </w:p>
    <w:p w:rsidR="00117C59" w:rsidRPr="00A67501" w:rsidRDefault="00117C59" w:rsidP="00A67501">
      <w:pPr>
        <w:shd w:val="clear" w:color="auto" w:fill="FFFFFF"/>
        <w:spacing w:before="30" w:after="30" w:line="240" w:lineRule="auto"/>
        <w:ind w:firstLine="567"/>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 xml:space="preserve">Средние баллы по всем показателям суммируются. Полученное числовое значение определяет </w:t>
      </w:r>
      <w:proofErr w:type="gramStart"/>
      <w:r w:rsidRPr="00A67501">
        <w:rPr>
          <w:rFonts w:ascii="Times New Roman" w:eastAsia="Times New Roman" w:hAnsi="Times New Roman" w:cs="Times New Roman"/>
          <w:color w:val="000000"/>
          <w:sz w:val="28"/>
          <w:szCs w:val="28"/>
          <w:lang w:eastAsia="ru-RU"/>
        </w:rPr>
        <w:t>уровень  нравственной</w:t>
      </w:r>
      <w:proofErr w:type="gramEnd"/>
      <w:r w:rsidRPr="00A67501">
        <w:rPr>
          <w:rFonts w:ascii="Times New Roman" w:eastAsia="Times New Roman" w:hAnsi="Times New Roman" w:cs="Times New Roman"/>
          <w:color w:val="000000"/>
          <w:sz w:val="28"/>
          <w:szCs w:val="28"/>
          <w:lang w:eastAsia="ru-RU"/>
        </w:rPr>
        <w:t xml:space="preserve"> воспитанности (УНВ) личности ребенка:</w:t>
      </w:r>
    </w:p>
    <w:p w:rsidR="00117C59" w:rsidRPr="00A67501" w:rsidRDefault="00117C59" w:rsidP="00A67501">
      <w:pPr>
        <w:spacing w:after="0" w:line="240" w:lineRule="auto"/>
        <w:jc w:val="both"/>
        <w:rPr>
          <w:rFonts w:ascii="Times New Roman" w:eastAsia="Times New Roman" w:hAnsi="Times New Roman" w:cs="Times New Roman"/>
          <w:sz w:val="28"/>
          <w:szCs w:val="28"/>
          <w:lang w:eastAsia="ru-RU"/>
        </w:rPr>
      </w:pPr>
    </w:p>
    <w:p w:rsidR="00117C59" w:rsidRPr="00A67501" w:rsidRDefault="00117C59" w:rsidP="00A67501">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b/>
          <w:bCs/>
          <w:color w:val="000000"/>
          <w:sz w:val="28"/>
          <w:szCs w:val="28"/>
          <w:lang w:eastAsia="ru-RU"/>
        </w:rPr>
        <w:t>Невоспитанность (от 0 до 10 баллов)</w:t>
      </w:r>
      <w:r w:rsidRPr="00A67501">
        <w:rPr>
          <w:rFonts w:ascii="Times New Roman" w:eastAsia="Times New Roman" w:hAnsi="Times New Roman" w:cs="Times New Roman"/>
          <w:color w:val="000000"/>
          <w:sz w:val="28"/>
          <w:szCs w:val="28"/>
          <w:lang w:eastAsia="ru-RU"/>
        </w:rPr>
        <w:t xml:space="preserve"> характеризуется отрицательным опытом поведения ученика, которое с трудом </w:t>
      </w:r>
      <w:proofErr w:type="gramStart"/>
      <w:r w:rsidRPr="00A67501">
        <w:rPr>
          <w:rFonts w:ascii="Times New Roman" w:eastAsia="Times New Roman" w:hAnsi="Times New Roman" w:cs="Times New Roman"/>
          <w:color w:val="000000"/>
          <w:sz w:val="28"/>
          <w:szCs w:val="28"/>
          <w:lang w:eastAsia="ru-RU"/>
        </w:rPr>
        <w:t>исправляется  под</w:t>
      </w:r>
      <w:proofErr w:type="gramEnd"/>
      <w:r w:rsidRPr="00A67501">
        <w:rPr>
          <w:rFonts w:ascii="Times New Roman" w:eastAsia="Times New Roman" w:hAnsi="Times New Roman" w:cs="Times New Roman"/>
          <w:color w:val="000000"/>
          <w:sz w:val="28"/>
          <w:szCs w:val="28"/>
          <w:lang w:eastAsia="ru-RU"/>
        </w:rPr>
        <w:t xml:space="preserve"> влиянием педагогических воздействий, неразвитостью самоорганизации  и </w:t>
      </w:r>
      <w:proofErr w:type="spellStart"/>
      <w:r w:rsidRPr="00A67501">
        <w:rPr>
          <w:rFonts w:ascii="Times New Roman" w:eastAsia="Times New Roman" w:hAnsi="Times New Roman" w:cs="Times New Roman"/>
          <w:color w:val="000000"/>
          <w:sz w:val="28"/>
          <w:szCs w:val="28"/>
          <w:lang w:eastAsia="ru-RU"/>
        </w:rPr>
        <w:t>саморегуляции</w:t>
      </w:r>
      <w:proofErr w:type="spellEnd"/>
      <w:r w:rsidRPr="00A67501">
        <w:rPr>
          <w:rFonts w:ascii="Times New Roman" w:eastAsia="Times New Roman" w:hAnsi="Times New Roman" w:cs="Times New Roman"/>
          <w:color w:val="000000"/>
          <w:sz w:val="28"/>
          <w:szCs w:val="28"/>
          <w:lang w:eastAsia="ru-RU"/>
        </w:rPr>
        <w:t>.</w:t>
      </w:r>
    </w:p>
    <w:p w:rsidR="00117C59" w:rsidRPr="00A67501" w:rsidRDefault="00117C59" w:rsidP="00A67501">
      <w:pPr>
        <w:spacing w:after="0" w:line="240" w:lineRule="auto"/>
        <w:jc w:val="both"/>
        <w:rPr>
          <w:rFonts w:ascii="Times New Roman" w:eastAsia="Times New Roman" w:hAnsi="Times New Roman" w:cs="Times New Roman"/>
          <w:sz w:val="28"/>
          <w:szCs w:val="28"/>
          <w:lang w:eastAsia="ru-RU"/>
        </w:rPr>
      </w:pPr>
    </w:p>
    <w:p w:rsidR="00117C59" w:rsidRPr="00A67501" w:rsidRDefault="00117C59" w:rsidP="00A67501">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b/>
          <w:bCs/>
          <w:color w:val="000000"/>
          <w:sz w:val="28"/>
          <w:szCs w:val="28"/>
          <w:lang w:eastAsia="ru-RU"/>
        </w:rPr>
        <w:lastRenderedPageBreak/>
        <w:t xml:space="preserve">Низкий уровень </w:t>
      </w:r>
      <w:proofErr w:type="gramStart"/>
      <w:r w:rsidRPr="00A67501">
        <w:rPr>
          <w:rFonts w:ascii="Times New Roman" w:eastAsia="Times New Roman" w:hAnsi="Times New Roman" w:cs="Times New Roman"/>
          <w:b/>
          <w:bCs/>
          <w:color w:val="000000"/>
          <w:sz w:val="28"/>
          <w:szCs w:val="28"/>
          <w:lang w:eastAsia="ru-RU"/>
        </w:rPr>
        <w:t>воспитанности  (</w:t>
      </w:r>
      <w:proofErr w:type="gramEnd"/>
      <w:r w:rsidRPr="00A67501">
        <w:rPr>
          <w:rFonts w:ascii="Times New Roman" w:eastAsia="Times New Roman" w:hAnsi="Times New Roman" w:cs="Times New Roman"/>
          <w:b/>
          <w:bCs/>
          <w:color w:val="000000"/>
          <w:sz w:val="28"/>
          <w:szCs w:val="28"/>
          <w:lang w:eastAsia="ru-RU"/>
        </w:rPr>
        <w:t>от 11 до 20 баллов)</w:t>
      </w:r>
      <w:r w:rsidRPr="00A67501">
        <w:rPr>
          <w:rFonts w:ascii="Times New Roman" w:eastAsia="Times New Roman" w:hAnsi="Times New Roman" w:cs="Times New Roman"/>
          <w:color w:val="000000"/>
          <w:sz w:val="28"/>
          <w:szCs w:val="28"/>
          <w:lang w:eastAsia="ru-RU"/>
        </w:rPr>
        <w:t xml:space="preserve"> 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w:t>
      </w:r>
      <w:proofErr w:type="spellStart"/>
      <w:r w:rsidRPr="00A67501">
        <w:rPr>
          <w:rFonts w:ascii="Times New Roman" w:eastAsia="Times New Roman" w:hAnsi="Times New Roman" w:cs="Times New Roman"/>
          <w:color w:val="000000"/>
          <w:sz w:val="28"/>
          <w:szCs w:val="28"/>
          <w:lang w:eastAsia="ru-RU"/>
        </w:rPr>
        <w:t>саморегуляция</w:t>
      </w:r>
      <w:proofErr w:type="spellEnd"/>
      <w:r w:rsidRPr="00A67501">
        <w:rPr>
          <w:rFonts w:ascii="Times New Roman" w:eastAsia="Times New Roman" w:hAnsi="Times New Roman" w:cs="Times New Roman"/>
          <w:color w:val="000000"/>
          <w:sz w:val="28"/>
          <w:szCs w:val="28"/>
          <w:lang w:eastAsia="ru-RU"/>
        </w:rPr>
        <w:t xml:space="preserve"> и самоорганизация </w:t>
      </w:r>
      <w:proofErr w:type="spellStart"/>
      <w:r w:rsidRPr="00A67501">
        <w:rPr>
          <w:rFonts w:ascii="Times New Roman" w:eastAsia="Times New Roman" w:hAnsi="Times New Roman" w:cs="Times New Roman"/>
          <w:color w:val="000000"/>
          <w:sz w:val="28"/>
          <w:szCs w:val="28"/>
          <w:lang w:eastAsia="ru-RU"/>
        </w:rPr>
        <w:t>ситуативны</w:t>
      </w:r>
      <w:proofErr w:type="spellEnd"/>
      <w:r w:rsidRPr="00A67501">
        <w:rPr>
          <w:rFonts w:ascii="Times New Roman" w:eastAsia="Times New Roman" w:hAnsi="Times New Roman" w:cs="Times New Roman"/>
          <w:color w:val="000000"/>
          <w:sz w:val="28"/>
          <w:szCs w:val="28"/>
          <w:lang w:eastAsia="ru-RU"/>
        </w:rPr>
        <w:t>.</w:t>
      </w:r>
    </w:p>
    <w:p w:rsidR="00117C59" w:rsidRPr="00A67501" w:rsidRDefault="00117C59" w:rsidP="00A67501">
      <w:pPr>
        <w:spacing w:after="0" w:line="240" w:lineRule="auto"/>
        <w:jc w:val="both"/>
        <w:rPr>
          <w:rFonts w:ascii="Times New Roman" w:eastAsia="Times New Roman" w:hAnsi="Times New Roman" w:cs="Times New Roman"/>
          <w:sz w:val="28"/>
          <w:szCs w:val="28"/>
          <w:lang w:eastAsia="ru-RU"/>
        </w:rPr>
      </w:pPr>
    </w:p>
    <w:p w:rsidR="00117C59" w:rsidRPr="00A67501" w:rsidRDefault="00117C59" w:rsidP="00A67501">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b/>
          <w:bCs/>
          <w:color w:val="000000"/>
          <w:sz w:val="28"/>
          <w:szCs w:val="28"/>
          <w:lang w:eastAsia="ru-RU"/>
        </w:rPr>
        <w:t>Средний уровень воспитанности (от 21 до 40 баллов)</w:t>
      </w:r>
      <w:r w:rsidRPr="00A67501">
        <w:rPr>
          <w:rFonts w:ascii="Times New Roman" w:eastAsia="Times New Roman" w:hAnsi="Times New Roman" w:cs="Times New Roman"/>
          <w:color w:val="000000"/>
          <w:sz w:val="28"/>
          <w:szCs w:val="28"/>
          <w:lang w:eastAsia="ru-RU"/>
        </w:rPr>
        <w:t xml:space="preserve"> характеризуется самостоятельностью, проявлениями </w:t>
      </w:r>
      <w:proofErr w:type="spellStart"/>
      <w:r w:rsidRPr="00A67501">
        <w:rPr>
          <w:rFonts w:ascii="Times New Roman" w:eastAsia="Times New Roman" w:hAnsi="Times New Roman" w:cs="Times New Roman"/>
          <w:color w:val="000000"/>
          <w:sz w:val="28"/>
          <w:szCs w:val="28"/>
          <w:lang w:eastAsia="ru-RU"/>
        </w:rPr>
        <w:t>саморегуляции</w:t>
      </w:r>
      <w:proofErr w:type="spellEnd"/>
      <w:r w:rsidRPr="00A67501">
        <w:rPr>
          <w:rFonts w:ascii="Times New Roman" w:eastAsia="Times New Roman" w:hAnsi="Times New Roman" w:cs="Times New Roman"/>
          <w:color w:val="000000"/>
          <w:sz w:val="28"/>
          <w:szCs w:val="28"/>
          <w:lang w:eastAsia="ru-RU"/>
        </w:rPr>
        <w:t xml:space="preserve"> и самоорганизации, хотя активная общественная позиция еще не вполне сформирована.</w:t>
      </w:r>
    </w:p>
    <w:p w:rsidR="00117C59" w:rsidRPr="00A67501" w:rsidRDefault="00117C59" w:rsidP="00A67501">
      <w:pPr>
        <w:spacing w:after="0" w:line="240" w:lineRule="auto"/>
        <w:jc w:val="both"/>
        <w:rPr>
          <w:rFonts w:ascii="Times New Roman" w:eastAsia="Times New Roman" w:hAnsi="Times New Roman" w:cs="Times New Roman"/>
          <w:sz w:val="28"/>
          <w:szCs w:val="28"/>
          <w:lang w:eastAsia="ru-RU"/>
        </w:rPr>
      </w:pPr>
    </w:p>
    <w:p w:rsidR="00117C59" w:rsidRPr="00A67501" w:rsidRDefault="00117C59" w:rsidP="00A67501">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b/>
          <w:bCs/>
          <w:color w:val="000000"/>
          <w:sz w:val="28"/>
          <w:szCs w:val="28"/>
          <w:lang w:eastAsia="ru-RU"/>
        </w:rPr>
        <w:t>Высокий уровень воспитанности (от 41 до 60 баллов)</w:t>
      </w:r>
      <w:r w:rsidRPr="00A67501">
        <w:rPr>
          <w:rFonts w:ascii="Times New Roman" w:eastAsia="Times New Roman" w:hAnsi="Times New Roman" w:cs="Times New Roman"/>
          <w:color w:val="000000"/>
          <w:sz w:val="28"/>
          <w:szCs w:val="28"/>
          <w:lang w:eastAsia="ru-RU"/>
        </w:rPr>
        <w:t> определяется устойчивой и положительной самостоятельностью в деятельности и поведении на основе активной общественной, гражданской позиции.</w:t>
      </w:r>
    </w:p>
    <w:p w:rsidR="00117C59" w:rsidRPr="00A67501" w:rsidRDefault="00117C59" w:rsidP="00A67501">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 </w:t>
      </w:r>
    </w:p>
    <w:p w:rsidR="00117C59" w:rsidRPr="00A67501" w:rsidRDefault="00117C59" w:rsidP="00A67501">
      <w:pPr>
        <w:shd w:val="clear" w:color="auto" w:fill="FFFFFF"/>
        <w:spacing w:before="100" w:beforeAutospacing="1" w:after="100" w:afterAutospacing="1" w:line="240" w:lineRule="auto"/>
        <w:contextualSpacing/>
        <w:jc w:val="both"/>
        <w:outlineLvl w:val="5"/>
        <w:rPr>
          <w:rFonts w:ascii="Times New Roman" w:eastAsia="Times New Roman" w:hAnsi="Times New Roman" w:cs="Times New Roman"/>
          <w:b/>
          <w:bCs/>
          <w:sz w:val="28"/>
          <w:szCs w:val="28"/>
          <w:lang w:eastAsia="ru-RU"/>
        </w:rPr>
      </w:pPr>
      <w:r w:rsidRPr="00A67501">
        <w:rPr>
          <w:rFonts w:ascii="Times New Roman" w:eastAsia="Times New Roman" w:hAnsi="Times New Roman" w:cs="Times New Roman"/>
          <w:b/>
          <w:bCs/>
          <w:sz w:val="28"/>
          <w:szCs w:val="28"/>
          <w:lang w:eastAsia="ru-RU"/>
        </w:rPr>
        <w:t>Диагностическая программа изучения уровней</w:t>
      </w:r>
    </w:p>
    <w:p w:rsidR="00117C59" w:rsidRPr="00A67501" w:rsidRDefault="00117C59" w:rsidP="00A67501">
      <w:pPr>
        <w:shd w:val="clear" w:color="auto" w:fill="FFFFFF"/>
        <w:spacing w:before="100" w:beforeAutospacing="1" w:after="100" w:afterAutospacing="1" w:line="240" w:lineRule="auto"/>
        <w:contextualSpacing/>
        <w:jc w:val="both"/>
        <w:outlineLvl w:val="5"/>
        <w:rPr>
          <w:rFonts w:ascii="Times New Roman" w:eastAsia="Times New Roman" w:hAnsi="Times New Roman" w:cs="Times New Roman"/>
          <w:b/>
          <w:bCs/>
          <w:sz w:val="28"/>
          <w:szCs w:val="28"/>
          <w:lang w:eastAsia="ru-RU"/>
        </w:rPr>
      </w:pPr>
      <w:r w:rsidRPr="00A67501">
        <w:rPr>
          <w:rFonts w:ascii="Times New Roman" w:eastAsia="Times New Roman" w:hAnsi="Times New Roman" w:cs="Times New Roman"/>
          <w:b/>
          <w:bCs/>
          <w:sz w:val="28"/>
          <w:szCs w:val="28"/>
          <w:lang w:eastAsia="ru-RU"/>
        </w:rPr>
        <w:t xml:space="preserve"> проявления воспитанности младшего школьника</w:t>
      </w:r>
    </w:p>
    <w:tbl>
      <w:tblPr>
        <w:tblW w:w="0" w:type="auto"/>
        <w:tblCellSpacing w:w="22" w:type="dxa"/>
        <w:tblBorders>
          <w:top w:val="outset" w:sz="18" w:space="0" w:color="B9DCFF"/>
          <w:left w:val="outset" w:sz="18" w:space="0" w:color="B9DCFF"/>
          <w:bottom w:val="outset" w:sz="18" w:space="0" w:color="B9DCFF"/>
          <w:right w:val="outset" w:sz="18" w:space="0" w:color="B9DCFF"/>
        </w:tblBorders>
        <w:tblCellMar>
          <w:top w:w="45" w:type="dxa"/>
          <w:left w:w="45" w:type="dxa"/>
          <w:bottom w:w="45" w:type="dxa"/>
          <w:right w:w="45" w:type="dxa"/>
        </w:tblCellMar>
        <w:tblLook w:val="04A0" w:firstRow="1" w:lastRow="0" w:firstColumn="1" w:lastColumn="0" w:noHBand="0" w:noVBand="1"/>
      </w:tblPr>
      <w:tblGrid>
        <w:gridCol w:w="3193"/>
        <w:gridCol w:w="6146"/>
      </w:tblGrid>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b/>
                <w:bCs/>
                <w:sz w:val="28"/>
                <w:szCs w:val="28"/>
                <w:lang w:eastAsia="ru-RU"/>
              </w:rPr>
              <w:t>Основные отношения</w:t>
            </w:r>
            <w:r w:rsidRPr="00A67501">
              <w:rPr>
                <w:rFonts w:ascii="Times New Roman" w:eastAsia="Times New Roman" w:hAnsi="Times New Roman" w:cs="Times New Roman"/>
                <w:b/>
                <w:bCs/>
                <w:sz w:val="28"/>
                <w:szCs w:val="28"/>
                <w:lang w:eastAsia="ru-RU"/>
              </w:rPr>
              <w:br/>
              <w:t>Показатели воспитанности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b/>
                <w:bCs/>
                <w:sz w:val="28"/>
                <w:szCs w:val="28"/>
                <w:lang w:eastAsia="ru-RU"/>
              </w:rPr>
              <w:t>Признаки и уровни формирующихся качеств (от 3-го уровня до нулевого уровня)</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4"/>
              <w:rPr>
                <w:rFonts w:ascii="Times New Roman" w:eastAsia="Times New Roman" w:hAnsi="Times New Roman" w:cs="Times New Roman"/>
                <w:b/>
                <w:bCs/>
                <w:color w:val="50B42D"/>
                <w:sz w:val="28"/>
                <w:szCs w:val="28"/>
                <w:lang w:eastAsia="ru-RU"/>
              </w:rPr>
            </w:pPr>
            <w:r w:rsidRPr="00A67501">
              <w:rPr>
                <w:rFonts w:ascii="Times New Roman" w:eastAsia="Times New Roman" w:hAnsi="Times New Roman" w:cs="Times New Roman"/>
                <w:b/>
                <w:bCs/>
                <w:color w:val="50B42D"/>
                <w:sz w:val="28"/>
                <w:szCs w:val="28"/>
                <w:lang w:eastAsia="ru-RU"/>
              </w:rPr>
              <w:t>Отношение к обществу</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5"/>
              <w:rPr>
                <w:rFonts w:ascii="Times New Roman" w:eastAsia="Times New Roman" w:hAnsi="Times New Roman" w:cs="Times New Roman"/>
                <w:b/>
                <w:bCs/>
                <w:color w:val="008284"/>
                <w:sz w:val="28"/>
                <w:szCs w:val="28"/>
                <w:lang w:eastAsia="ru-RU"/>
              </w:rPr>
            </w:pPr>
            <w:r w:rsidRPr="00A67501">
              <w:rPr>
                <w:rFonts w:ascii="Times New Roman" w:eastAsia="Times New Roman" w:hAnsi="Times New Roman" w:cs="Times New Roman"/>
                <w:b/>
                <w:bCs/>
                <w:color w:val="008284"/>
                <w:sz w:val="28"/>
                <w:szCs w:val="28"/>
                <w:lang w:eastAsia="ru-RU"/>
              </w:rPr>
              <w:t>1. Патриотизм</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 Отношение к родной природе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любит и бережет природу, побуждает к бережному отношению других;</w:t>
            </w:r>
            <w:r w:rsidRPr="00A67501">
              <w:rPr>
                <w:rFonts w:ascii="Times New Roman" w:eastAsia="Times New Roman" w:hAnsi="Times New Roman" w:cs="Times New Roman"/>
                <w:sz w:val="28"/>
                <w:szCs w:val="28"/>
                <w:lang w:eastAsia="ru-RU"/>
              </w:rPr>
              <w:br/>
              <w:t>2 -  любит и бережет природу;</w:t>
            </w:r>
            <w:r w:rsidRPr="00A67501">
              <w:rPr>
                <w:rFonts w:ascii="Times New Roman" w:eastAsia="Times New Roman" w:hAnsi="Times New Roman" w:cs="Times New Roman"/>
                <w:sz w:val="28"/>
                <w:szCs w:val="28"/>
                <w:lang w:eastAsia="ru-RU"/>
              </w:rPr>
              <w:br/>
              <w:t>1 -  участвует в деятельности по охране природы под руководством учителя;</w:t>
            </w:r>
            <w:r w:rsidRPr="00A67501">
              <w:rPr>
                <w:rFonts w:ascii="Times New Roman" w:eastAsia="Times New Roman" w:hAnsi="Times New Roman" w:cs="Times New Roman"/>
                <w:sz w:val="28"/>
                <w:szCs w:val="28"/>
                <w:lang w:eastAsia="ru-RU"/>
              </w:rPr>
              <w:br/>
              <w:t>0 -  природу не ценит и не бережет.</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2. Гордость за свою страну</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интересуется и гордится историческим прошлым Отечества, рассказывает об этом другим;</w:t>
            </w:r>
            <w:r w:rsidRPr="00A67501">
              <w:rPr>
                <w:rFonts w:ascii="Times New Roman" w:eastAsia="Times New Roman" w:hAnsi="Times New Roman" w:cs="Times New Roman"/>
                <w:sz w:val="28"/>
                <w:szCs w:val="28"/>
                <w:lang w:eastAsia="ru-RU"/>
              </w:rPr>
              <w:br/>
              <w:t>2 -  интересуется историческим прошлым;</w:t>
            </w:r>
            <w:r w:rsidRPr="00A67501">
              <w:rPr>
                <w:rFonts w:ascii="Times New Roman" w:eastAsia="Times New Roman" w:hAnsi="Times New Roman" w:cs="Times New Roman"/>
                <w:sz w:val="28"/>
                <w:szCs w:val="28"/>
                <w:lang w:eastAsia="ru-RU"/>
              </w:rPr>
              <w:br/>
              <w:t>1 -  знакомится с историческим прошлым при побуждении старших;</w:t>
            </w:r>
            <w:r w:rsidRPr="00A67501">
              <w:rPr>
                <w:rFonts w:ascii="Times New Roman" w:eastAsia="Times New Roman" w:hAnsi="Times New Roman" w:cs="Times New Roman"/>
                <w:sz w:val="28"/>
                <w:szCs w:val="28"/>
                <w:lang w:eastAsia="ru-RU"/>
              </w:rPr>
              <w:br/>
              <w:t>0 -  не интересуется историческим прошлым.</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Служение своими силами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находит дела на службу малому Отечеству и организует других;</w:t>
            </w:r>
            <w:r w:rsidRPr="00A67501">
              <w:rPr>
                <w:rFonts w:ascii="Times New Roman" w:eastAsia="Times New Roman" w:hAnsi="Times New Roman" w:cs="Times New Roman"/>
                <w:sz w:val="28"/>
                <w:szCs w:val="28"/>
                <w:lang w:eastAsia="ru-RU"/>
              </w:rPr>
              <w:br/>
              <w:t>2 -  находит дела на службу малому Отечеству;</w:t>
            </w:r>
            <w:r w:rsidRPr="00A67501">
              <w:rPr>
                <w:rFonts w:ascii="Times New Roman" w:eastAsia="Times New Roman" w:hAnsi="Times New Roman" w:cs="Times New Roman"/>
                <w:sz w:val="28"/>
                <w:szCs w:val="28"/>
                <w:lang w:eastAsia="ru-RU"/>
              </w:rPr>
              <w:br/>
              <w:t>1 -  участвует в делах на службу малому Отечеству при организации и поддержке со стороны учителей;</w:t>
            </w:r>
            <w:r w:rsidRPr="00A67501">
              <w:rPr>
                <w:rFonts w:ascii="Times New Roman" w:eastAsia="Times New Roman" w:hAnsi="Times New Roman" w:cs="Times New Roman"/>
                <w:sz w:val="28"/>
                <w:szCs w:val="28"/>
                <w:lang w:eastAsia="ru-RU"/>
              </w:rPr>
              <w:br/>
            </w:r>
            <w:r w:rsidRPr="00A67501">
              <w:rPr>
                <w:rFonts w:ascii="Times New Roman" w:eastAsia="Times New Roman" w:hAnsi="Times New Roman" w:cs="Times New Roman"/>
                <w:sz w:val="28"/>
                <w:szCs w:val="28"/>
                <w:lang w:eastAsia="ru-RU"/>
              </w:rPr>
              <w:lastRenderedPageBreak/>
              <w:t>0 -  не принимает участия в делах на пользу малому Отечеству</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lastRenderedPageBreak/>
              <w:t>4. Забота о своей школе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участвует в делах класса и привлекает к этому других</w:t>
            </w:r>
            <w:r w:rsidRPr="00A67501">
              <w:rPr>
                <w:rFonts w:ascii="Times New Roman" w:eastAsia="Times New Roman" w:hAnsi="Times New Roman" w:cs="Times New Roman"/>
                <w:sz w:val="28"/>
                <w:szCs w:val="28"/>
                <w:lang w:eastAsia="ru-RU"/>
              </w:rPr>
              <w:br/>
              <w:t>2 -  испытывает гордость за свою школу, участвует в делах класса;</w:t>
            </w:r>
            <w:r w:rsidRPr="00A67501">
              <w:rPr>
                <w:rFonts w:ascii="Times New Roman" w:eastAsia="Times New Roman" w:hAnsi="Times New Roman" w:cs="Times New Roman"/>
                <w:sz w:val="28"/>
                <w:szCs w:val="28"/>
                <w:lang w:eastAsia="ru-RU"/>
              </w:rPr>
              <w:br/>
              <w:t>1 -  в делах класса участвует при побуждении;</w:t>
            </w:r>
            <w:r w:rsidRPr="00A67501">
              <w:rPr>
                <w:rFonts w:ascii="Times New Roman" w:eastAsia="Times New Roman" w:hAnsi="Times New Roman" w:cs="Times New Roman"/>
                <w:sz w:val="28"/>
                <w:szCs w:val="28"/>
                <w:lang w:eastAsia="ru-RU"/>
              </w:rPr>
              <w:br/>
              <w:t>0 -  в делах класса не участвует, гордости за свою школу не испытывает.</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4"/>
              <w:rPr>
                <w:rFonts w:ascii="Times New Roman" w:eastAsia="Times New Roman" w:hAnsi="Times New Roman" w:cs="Times New Roman"/>
                <w:b/>
                <w:bCs/>
                <w:color w:val="50B42D"/>
                <w:sz w:val="28"/>
                <w:szCs w:val="28"/>
                <w:lang w:eastAsia="ru-RU"/>
              </w:rPr>
            </w:pPr>
            <w:r w:rsidRPr="00A67501">
              <w:rPr>
                <w:rFonts w:ascii="Times New Roman" w:eastAsia="Times New Roman" w:hAnsi="Times New Roman" w:cs="Times New Roman"/>
                <w:b/>
                <w:bCs/>
                <w:color w:val="50B42D"/>
                <w:sz w:val="28"/>
                <w:szCs w:val="28"/>
                <w:lang w:eastAsia="ru-RU"/>
              </w:rPr>
              <w:t>Отношение к умственному труду</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5"/>
              <w:rPr>
                <w:rFonts w:ascii="Times New Roman" w:eastAsia="Times New Roman" w:hAnsi="Times New Roman" w:cs="Times New Roman"/>
                <w:b/>
                <w:bCs/>
                <w:color w:val="008284"/>
                <w:sz w:val="28"/>
                <w:szCs w:val="28"/>
                <w:lang w:eastAsia="ru-RU"/>
              </w:rPr>
            </w:pPr>
            <w:r w:rsidRPr="00A67501">
              <w:rPr>
                <w:rFonts w:ascii="Times New Roman" w:eastAsia="Times New Roman" w:hAnsi="Times New Roman" w:cs="Times New Roman"/>
                <w:b/>
                <w:bCs/>
                <w:color w:val="008284"/>
                <w:sz w:val="28"/>
                <w:szCs w:val="28"/>
                <w:lang w:eastAsia="ru-RU"/>
              </w:rPr>
              <w:t>2. Любознательность</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5. Познавательная активность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сам много читает и знает, обсуждает с друзьями узнанное;</w:t>
            </w:r>
            <w:r w:rsidRPr="00A67501">
              <w:rPr>
                <w:rFonts w:ascii="Times New Roman" w:eastAsia="Times New Roman" w:hAnsi="Times New Roman" w:cs="Times New Roman"/>
                <w:sz w:val="28"/>
                <w:szCs w:val="28"/>
                <w:lang w:eastAsia="ru-RU"/>
              </w:rPr>
              <w:br/>
              <w:t>2 -  сам много читает;</w:t>
            </w:r>
            <w:r w:rsidRPr="00A67501">
              <w:rPr>
                <w:rFonts w:ascii="Times New Roman" w:eastAsia="Times New Roman" w:hAnsi="Times New Roman" w:cs="Times New Roman"/>
                <w:sz w:val="28"/>
                <w:szCs w:val="28"/>
                <w:lang w:eastAsia="ru-RU"/>
              </w:rPr>
              <w:br/>
              <w:t>1 -  читает при побуждении взрослых, учителей</w:t>
            </w:r>
            <w:r w:rsidRPr="00A67501">
              <w:rPr>
                <w:rFonts w:ascii="Times New Roman" w:eastAsia="Times New Roman" w:hAnsi="Times New Roman" w:cs="Times New Roman"/>
                <w:sz w:val="28"/>
                <w:szCs w:val="28"/>
                <w:lang w:eastAsia="ru-RU"/>
              </w:rPr>
              <w:br/>
              <w:t>0 -  читает недостаточно, на побуждения учителя не реагирует</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6. Стремление реализовать свои интеллектуальные способности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стремится учиться как можно лучше, помогает другим;</w:t>
            </w:r>
            <w:r w:rsidRPr="00A67501">
              <w:rPr>
                <w:rFonts w:ascii="Times New Roman" w:eastAsia="Times New Roman" w:hAnsi="Times New Roman" w:cs="Times New Roman"/>
                <w:sz w:val="28"/>
                <w:szCs w:val="28"/>
                <w:lang w:eastAsia="ru-RU"/>
              </w:rPr>
              <w:br/>
              <w:t>2 -  стремится учиться как можно лучше</w:t>
            </w:r>
            <w:r w:rsidRPr="00A67501">
              <w:rPr>
                <w:rFonts w:ascii="Times New Roman" w:eastAsia="Times New Roman" w:hAnsi="Times New Roman" w:cs="Times New Roman"/>
                <w:sz w:val="28"/>
                <w:szCs w:val="28"/>
                <w:lang w:eastAsia="ru-RU"/>
              </w:rPr>
              <w:br/>
              <w:t>1 -  учиться при наличии контроля;</w:t>
            </w:r>
            <w:r w:rsidRPr="00A67501">
              <w:rPr>
                <w:rFonts w:ascii="Times New Roman" w:eastAsia="Times New Roman" w:hAnsi="Times New Roman" w:cs="Times New Roman"/>
                <w:sz w:val="28"/>
                <w:szCs w:val="28"/>
                <w:lang w:eastAsia="ru-RU"/>
              </w:rPr>
              <w:br/>
              <w:t>0 -  плохо учится даже при наличии контроля</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7. Саморазвитие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есть любимое полезное увлечение, к которому привлекает товарищей;</w:t>
            </w:r>
            <w:r w:rsidRPr="00A67501">
              <w:rPr>
                <w:rFonts w:ascii="Times New Roman" w:eastAsia="Times New Roman" w:hAnsi="Times New Roman" w:cs="Times New Roman"/>
                <w:sz w:val="28"/>
                <w:szCs w:val="28"/>
                <w:lang w:eastAsia="ru-RU"/>
              </w:rPr>
              <w:br/>
              <w:t>2 -  есть любимое полезное увлечение;</w:t>
            </w:r>
            <w:r w:rsidRPr="00A67501">
              <w:rPr>
                <w:rFonts w:ascii="Times New Roman" w:eastAsia="Times New Roman" w:hAnsi="Times New Roman" w:cs="Times New Roman"/>
                <w:sz w:val="28"/>
                <w:szCs w:val="28"/>
                <w:lang w:eastAsia="ru-RU"/>
              </w:rPr>
              <w:br/>
              <w:t>1 -  нет полезного увлечения, во внеурочной познавательной деятельности участвует при наличии побуждения со стороны учителя;</w:t>
            </w:r>
            <w:r w:rsidRPr="00A67501">
              <w:rPr>
                <w:rFonts w:ascii="Times New Roman" w:eastAsia="Times New Roman" w:hAnsi="Times New Roman" w:cs="Times New Roman"/>
                <w:sz w:val="28"/>
                <w:szCs w:val="28"/>
                <w:lang w:eastAsia="ru-RU"/>
              </w:rPr>
              <w:br/>
              <w:t>0 -  во внеурочной деятельности не участвует.</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8. Организованность в учении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работу на уроке и домашнее задания выполняет внимательно, аккуратно, помогает товарищам;</w:t>
            </w:r>
            <w:r w:rsidRPr="00A67501">
              <w:rPr>
                <w:rFonts w:ascii="Times New Roman" w:eastAsia="Times New Roman" w:hAnsi="Times New Roman" w:cs="Times New Roman"/>
                <w:sz w:val="28"/>
                <w:szCs w:val="28"/>
                <w:lang w:eastAsia="ru-RU"/>
              </w:rPr>
              <w:br/>
              <w:t>2 -  работу на уроке и домашнее задания выполняет внимательно, аккуратно</w:t>
            </w:r>
            <w:r w:rsidRPr="00A67501">
              <w:rPr>
                <w:rFonts w:ascii="Times New Roman" w:eastAsia="Times New Roman" w:hAnsi="Times New Roman" w:cs="Times New Roman"/>
                <w:sz w:val="28"/>
                <w:szCs w:val="28"/>
                <w:lang w:eastAsia="ru-RU"/>
              </w:rPr>
              <w:br/>
              <w:t>1-  Работу на уроке и домашнее задания выполняет под контролем;</w:t>
            </w:r>
            <w:r w:rsidRPr="00A67501">
              <w:rPr>
                <w:rFonts w:ascii="Times New Roman" w:eastAsia="Times New Roman" w:hAnsi="Times New Roman" w:cs="Times New Roman"/>
                <w:sz w:val="28"/>
                <w:szCs w:val="28"/>
                <w:lang w:eastAsia="ru-RU"/>
              </w:rPr>
              <w:br/>
              <w:t>0 -  на уроках невнимателен, домашнее задания не выполняет</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4"/>
              <w:rPr>
                <w:rFonts w:ascii="Times New Roman" w:eastAsia="Times New Roman" w:hAnsi="Times New Roman" w:cs="Times New Roman"/>
                <w:b/>
                <w:bCs/>
                <w:color w:val="50B42D"/>
                <w:sz w:val="28"/>
                <w:szCs w:val="28"/>
                <w:lang w:eastAsia="ru-RU"/>
              </w:rPr>
            </w:pPr>
            <w:r w:rsidRPr="00A67501">
              <w:rPr>
                <w:rFonts w:ascii="Times New Roman" w:eastAsia="Times New Roman" w:hAnsi="Times New Roman" w:cs="Times New Roman"/>
                <w:b/>
                <w:bCs/>
                <w:color w:val="50B42D"/>
                <w:sz w:val="28"/>
                <w:szCs w:val="28"/>
                <w:lang w:eastAsia="ru-RU"/>
              </w:rPr>
              <w:t>Отношение к физическому труду</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5"/>
              <w:rPr>
                <w:rFonts w:ascii="Times New Roman" w:eastAsia="Times New Roman" w:hAnsi="Times New Roman" w:cs="Times New Roman"/>
                <w:b/>
                <w:bCs/>
                <w:color w:val="008284"/>
                <w:sz w:val="28"/>
                <w:szCs w:val="28"/>
                <w:lang w:eastAsia="ru-RU"/>
              </w:rPr>
            </w:pPr>
            <w:r w:rsidRPr="00A67501">
              <w:rPr>
                <w:rFonts w:ascii="Times New Roman" w:eastAsia="Times New Roman" w:hAnsi="Times New Roman" w:cs="Times New Roman"/>
                <w:b/>
                <w:bCs/>
                <w:color w:val="008284"/>
                <w:sz w:val="28"/>
                <w:szCs w:val="28"/>
                <w:lang w:eastAsia="ru-RU"/>
              </w:rPr>
              <w:lastRenderedPageBreak/>
              <w:t>3. Трудолюбие</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9. Инициативность и творчество в труде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находит полезные дела в классе, школе и организует товарищей на творческий труд;</w:t>
            </w:r>
            <w:r w:rsidRPr="00A67501">
              <w:rPr>
                <w:rFonts w:ascii="Times New Roman" w:eastAsia="Times New Roman" w:hAnsi="Times New Roman" w:cs="Times New Roman"/>
                <w:sz w:val="28"/>
                <w:szCs w:val="28"/>
                <w:lang w:eastAsia="ru-RU"/>
              </w:rPr>
              <w:br/>
              <w:t>2 -  находит полезные дела в классе, школе, выполняет их с интересом;</w:t>
            </w:r>
            <w:r w:rsidRPr="00A67501">
              <w:rPr>
                <w:rFonts w:ascii="Times New Roman" w:eastAsia="Times New Roman" w:hAnsi="Times New Roman" w:cs="Times New Roman"/>
                <w:sz w:val="28"/>
                <w:szCs w:val="28"/>
                <w:lang w:eastAsia="ru-RU"/>
              </w:rPr>
              <w:br/>
              <w:t>1 -  участвует в полезных делах в классе, в школе, организованных другими;</w:t>
            </w:r>
            <w:r w:rsidRPr="00A67501">
              <w:rPr>
                <w:rFonts w:ascii="Times New Roman" w:eastAsia="Times New Roman" w:hAnsi="Times New Roman" w:cs="Times New Roman"/>
                <w:sz w:val="28"/>
                <w:szCs w:val="28"/>
                <w:lang w:eastAsia="ru-RU"/>
              </w:rPr>
              <w:br/>
              <w:t>0 -  в полезных делах не участвует, позитивную инициативу и творчество не проявляет.</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10. Самостоятельность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хорошо трудится без контроля со стороны старших и побуждает к этому товарищей;</w:t>
            </w:r>
            <w:r w:rsidRPr="00A67501">
              <w:rPr>
                <w:rFonts w:ascii="Times New Roman" w:eastAsia="Times New Roman" w:hAnsi="Times New Roman" w:cs="Times New Roman"/>
                <w:sz w:val="28"/>
                <w:szCs w:val="28"/>
                <w:lang w:eastAsia="ru-RU"/>
              </w:rPr>
              <w:br/>
              <w:t>2 -  сам хорошо трудится, но к труду других равнодушен;</w:t>
            </w:r>
            <w:r w:rsidRPr="00A67501">
              <w:rPr>
                <w:rFonts w:ascii="Times New Roman" w:eastAsia="Times New Roman" w:hAnsi="Times New Roman" w:cs="Times New Roman"/>
                <w:sz w:val="28"/>
                <w:szCs w:val="28"/>
                <w:lang w:eastAsia="ru-RU"/>
              </w:rPr>
              <w:br/>
              <w:t>1 -  трудится при наличии контроля;</w:t>
            </w:r>
            <w:r w:rsidRPr="00A67501">
              <w:rPr>
                <w:rFonts w:ascii="Times New Roman" w:eastAsia="Times New Roman" w:hAnsi="Times New Roman" w:cs="Times New Roman"/>
                <w:sz w:val="28"/>
                <w:szCs w:val="28"/>
                <w:lang w:eastAsia="ru-RU"/>
              </w:rPr>
              <w:br/>
              <w:t>0 -  участия в труде не принимает</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11. Бережное отношение к результатам труда</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бережет личное и общественное имущество, стимулирует других;</w:t>
            </w:r>
            <w:r w:rsidRPr="00A67501">
              <w:rPr>
                <w:rFonts w:ascii="Times New Roman" w:eastAsia="Times New Roman" w:hAnsi="Times New Roman" w:cs="Times New Roman"/>
                <w:sz w:val="28"/>
                <w:szCs w:val="28"/>
                <w:lang w:eastAsia="ru-RU"/>
              </w:rPr>
              <w:br/>
              <w:t>2 - бережет личное и общественное имущество;</w:t>
            </w:r>
            <w:r w:rsidRPr="00A67501">
              <w:rPr>
                <w:rFonts w:ascii="Times New Roman" w:eastAsia="Times New Roman" w:hAnsi="Times New Roman" w:cs="Times New Roman"/>
                <w:sz w:val="28"/>
                <w:szCs w:val="28"/>
                <w:lang w:eastAsia="ru-RU"/>
              </w:rPr>
              <w:br/>
              <w:t>1 - требует контроля в отношении к личному и общественному имуществу;</w:t>
            </w:r>
            <w:r w:rsidRPr="00A67501">
              <w:rPr>
                <w:rFonts w:ascii="Times New Roman" w:eastAsia="Times New Roman" w:hAnsi="Times New Roman" w:cs="Times New Roman"/>
                <w:sz w:val="28"/>
                <w:szCs w:val="28"/>
                <w:lang w:eastAsia="ru-RU"/>
              </w:rPr>
              <w:br/>
              <w:t>0 - небережлив, допускает порчу личного и общественного имущества.</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12. Осознание значимости труда</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осознает знание труда, сам находит работу по своим силам и помогает товарищам;</w:t>
            </w:r>
            <w:r w:rsidRPr="00A67501">
              <w:rPr>
                <w:rFonts w:ascii="Times New Roman" w:eastAsia="Times New Roman" w:hAnsi="Times New Roman" w:cs="Times New Roman"/>
                <w:sz w:val="28"/>
                <w:szCs w:val="28"/>
                <w:lang w:eastAsia="ru-RU"/>
              </w:rPr>
              <w:br/>
              <w:t>2 - осознает значение труда, сам находит работу по своим силам;</w:t>
            </w:r>
            <w:r w:rsidRPr="00A67501">
              <w:rPr>
                <w:rFonts w:ascii="Times New Roman" w:eastAsia="Times New Roman" w:hAnsi="Times New Roman" w:cs="Times New Roman"/>
                <w:sz w:val="28"/>
                <w:szCs w:val="28"/>
                <w:lang w:eastAsia="ru-RU"/>
              </w:rPr>
              <w:br/>
              <w:t>1 - не имеет четкого представления о значимости труда; при выполнении работ по силам нуждается в руководстве;</w:t>
            </w:r>
            <w:r w:rsidRPr="00A67501">
              <w:rPr>
                <w:rFonts w:ascii="Times New Roman" w:eastAsia="Times New Roman" w:hAnsi="Times New Roman" w:cs="Times New Roman"/>
                <w:sz w:val="28"/>
                <w:szCs w:val="28"/>
                <w:lang w:eastAsia="ru-RU"/>
              </w:rPr>
              <w:br/>
              <w:t>0 - не осознает значимости труда, не умеет и не любит трудиться.</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4"/>
              <w:rPr>
                <w:rFonts w:ascii="Times New Roman" w:eastAsia="Times New Roman" w:hAnsi="Times New Roman" w:cs="Times New Roman"/>
                <w:b/>
                <w:bCs/>
                <w:color w:val="50B42D"/>
                <w:sz w:val="28"/>
                <w:szCs w:val="28"/>
                <w:lang w:eastAsia="ru-RU"/>
              </w:rPr>
            </w:pPr>
            <w:r w:rsidRPr="00A67501">
              <w:rPr>
                <w:rFonts w:ascii="Times New Roman" w:eastAsia="Times New Roman" w:hAnsi="Times New Roman" w:cs="Times New Roman"/>
                <w:b/>
                <w:bCs/>
                <w:color w:val="50B42D"/>
                <w:sz w:val="28"/>
                <w:szCs w:val="28"/>
                <w:lang w:eastAsia="ru-RU"/>
              </w:rPr>
              <w:t>Отношение к людям</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5"/>
              <w:rPr>
                <w:rFonts w:ascii="Times New Roman" w:eastAsia="Times New Roman" w:hAnsi="Times New Roman" w:cs="Times New Roman"/>
                <w:b/>
                <w:bCs/>
                <w:color w:val="008284"/>
                <w:sz w:val="28"/>
                <w:szCs w:val="28"/>
                <w:lang w:eastAsia="ru-RU"/>
              </w:rPr>
            </w:pPr>
            <w:r w:rsidRPr="00A67501">
              <w:rPr>
                <w:rFonts w:ascii="Times New Roman" w:eastAsia="Times New Roman" w:hAnsi="Times New Roman" w:cs="Times New Roman"/>
                <w:b/>
                <w:bCs/>
                <w:color w:val="008284"/>
                <w:sz w:val="28"/>
                <w:szCs w:val="28"/>
                <w:lang w:eastAsia="ru-RU"/>
              </w:rPr>
              <w:t>4. Доброта и отзывчивость</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13. Уважительное отношение к старшим</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уважает старших, не терпит неуважительного отношения к ним со стороны сверстников;</w:t>
            </w:r>
            <w:r w:rsidRPr="00A67501">
              <w:rPr>
                <w:rFonts w:ascii="Times New Roman" w:eastAsia="Times New Roman" w:hAnsi="Times New Roman" w:cs="Times New Roman"/>
                <w:sz w:val="28"/>
                <w:szCs w:val="28"/>
                <w:lang w:eastAsia="ru-RU"/>
              </w:rPr>
              <w:br/>
              <w:t>2 - уважает старших;</w:t>
            </w:r>
            <w:r w:rsidRPr="00A67501">
              <w:rPr>
                <w:rFonts w:ascii="Times New Roman" w:eastAsia="Times New Roman" w:hAnsi="Times New Roman" w:cs="Times New Roman"/>
                <w:sz w:val="28"/>
                <w:szCs w:val="28"/>
                <w:lang w:eastAsia="ru-RU"/>
              </w:rPr>
              <w:br/>
              <w:t>1 - к старикам не всегда уважителен, нуждается в руководстве;</w:t>
            </w:r>
            <w:r w:rsidRPr="00A67501">
              <w:rPr>
                <w:rFonts w:ascii="Times New Roman" w:eastAsia="Times New Roman" w:hAnsi="Times New Roman" w:cs="Times New Roman"/>
                <w:sz w:val="28"/>
                <w:szCs w:val="28"/>
                <w:lang w:eastAsia="ru-RU"/>
              </w:rPr>
              <w:br/>
              <w:t>0 - не уважает старших, допускает грубость.</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lastRenderedPageBreak/>
              <w:t>14. Дружелюбное отношение к сверстникам</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отзывчив к друзьям и близким, дружелюбно относится к сверстникам, осуждает грубость;</w:t>
            </w:r>
            <w:r w:rsidRPr="00A67501">
              <w:rPr>
                <w:rFonts w:ascii="Times New Roman" w:eastAsia="Times New Roman" w:hAnsi="Times New Roman" w:cs="Times New Roman"/>
                <w:sz w:val="28"/>
                <w:szCs w:val="28"/>
                <w:lang w:eastAsia="ru-RU"/>
              </w:rPr>
              <w:br/>
              <w:t>2 - отзывчив к друзьям, близким и сверстникам;</w:t>
            </w:r>
            <w:r w:rsidRPr="00A67501">
              <w:rPr>
                <w:rFonts w:ascii="Times New Roman" w:eastAsia="Times New Roman" w:hAnsi="Times New Roman" w:cs="Times New Roman"/>
                <w:sz w:val="28"/>
                <w:szCs w:val="28"/>
                <w:lang w:eastAsia="ru-RU"/>
              </w:rPr>
              <w:br/>
              <w:t>1 - проявляет дружелюбие, нуждается в побуждении со стороны товарищей и старших;</w:t>
            </w:r>
            <w:r w:rsidRPr="00A67501">
              <w:rPr>
                <w:rFonts w:ascii="Times New Roman" w:eastAsia="Times New Roman" w:hAnsi="Times New Roman" w:cs="Times New Roman"/>
                <w:sz w:val="28"/>
                <w:szCs w:val="28"/>
                <w:lang w:eastAsia="ru-RU"/>
              </w:rPr>
              <w:br/>
              <w:t>0 - груб и эгоистичен</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15. Милосердие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сочувствует и помогает слабым, больным, беспомощным и настраивает на это других;</w:t>
            </w:r>
            <w:r w:rsidRPr="00A67501">
              <w:rPr>
                <w:rFonts w:ascii="Times New Roman" w:eastAsia="Times New Roman" w:hAnsi="Times New Roman" w:cs="Times New Roman"/>
                <w:sz w:val="28"/>
                <w:szCs w:val="28"/>
                <w:lang w:eastAsia="ru-RU"/>
              </w:rPr>
              <w:br/>
              <w:t>2 - сочувствует и помогает слабым, больным;</w:t>
            </w:r>
            <w:r w:rsidRPr="00A67501">
              <w:rPr>
                <w:rFonts w:ascii="Times New Roman" w:eastAsia="Times New Roman" w:hAnsi="Times New Roman" w:cs="Times New Roman"/>
                <w:sz w:val="28"/>
                <w:szCs w:val="28"/>
                <w:lang w:eastAsia="ru-RU"/>
              </w:rPr>
              <w:br/>
              <w:t>1 - помогает слабым, больным при условии поручения, наличия контроля</w:t>
            </w:r>
            <w:r w:rsidRPr="00A67501">
              <w:rPr>
                <w:rFonts w:ascii="Times New Roman" w:eastAsia="Times New Roman" w:hAnsi="Times New Roman" w:cs="Times New Roman"/>
                <w:sz w:val="28"/>
                <w:szCs w:val="28"/>
                <w:lang w:eastAsia="ru-RU"/>
              </w:rPr>
              <w:br/>
              <w:t>0 - неотзывчив, иногда жесток</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16. Честность в отношениях с товарищами и взрослыми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честен в отношениях с товарищами и взрослыми, не терпит проявления лжи и обмана со стороны других</w:t>
            </w:r>
            <w:r w:rsidRPr="00A67501">
              <w:rPr>
                <w:rFonts w:ascii="Times New Roman" w:eastAsia="Times New Roman" w:hAnsi="Times New Roman" w:cs="Times New Roman"/>
                <w:sz w:val="28"/>
                <w:szCs w:val="28"/>
                <w:lang w:eastAsia="ru-RU"/>
              </w:rPr>
              <w:br/>
              <w:t>2 - честен в отношениях с товарищами и взрослыми;</w:t>
            </w:r>
            <w:r w:rsidRPr="00A67501">
              <w:rPr>
                <w:rFonts w:ascii="Times New Roman" w:eastAsia="Times New Roman" w:hAnsi="Times New Roman" w:cs="Times New Roman"/>
                <w:sz w:val="28"/>
                <w:szCs w:val="28"/>
                <w:lang w:eastAsia="ru-RU"/>
              </w:rPr>
              <w:br/>
              <w:t>1 - не всегда честен;</w:t>
            </w:r>
            <w:r w:rsidRPr="00A67501">
              <w:rPr>
                <w:rFonts w:ascii="Times New Roman" w:eastAsia="Times New Roman" w:hAnsi="Times New Roman" w:cs="Times New Roman"/>
                <w:sz w:val="28"/>
                <w:szCs w:val="28"/>
                <w:lang w:eastAsia="ru-RU"/>
              </w:rPr>
              <w:br/>
              <w:t>0 - нечестен</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4"/>
              <w:rPr>
                <w:rFonts w:ascii="Times New Roman" w:eastAsia="Times New Roman" w:hAnsi="Times New Roman" w:cs="Times New Roman"/>
                <w:b/>
                <w:bCs/>
                <w:color w:val="50B42D"/>
                <w:sz w:val="28"/>
                <w:szCs w:val="28"/>
                <w:lang w:eastAsia="ru-RU"/>
              </w:rPr>
            </w:pPr>
            <w:r w:rsidRPr="00A67501">
              <w:rPr>
                <w:rFonts w:ascii="Times New Roman" w:eastAsia="Times New Roman" w:hAnsi="Times New Roman" w:cs="Times New Roman"/>
                <w:b/>
                <w:bCs/>
                <w:color w:val="50B42D"/>
                <w:sz w:val="28"/>
                <w:szCs w:val="28"/>
                <w:lang w:eastAsia="ru-RU"/>
              </w:rPr>
              <w:t>Отношение к себе</w:t>
            </w:r>
          </w:p>
        </w:tc>
      </w:tr>
      <w:tr w:rsidR="00117C59" w:rsidRPr="00A67501" w:rsidTr="00F93426">
        <w:trPr>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100" w:beforeAutospacing="1" w:after="100" w:afterAutospacing="1" w:line="240" w:lineRule="auto"/>
              <w:jc w:val="both"/>
              <w:outlineLvl w:val="5"/>
              <w:rPr>
                <w:rFonts w:ascii="Times New Roman" w:eastAsia="Times New Roman" w:hAnsi="Times New Roman" w:cs="Times New Roman"/>
                <w:b/>
                <w:bCs/>
                <w:color w:val="008284"/>
                <w:sz w:val="28"/>
                <w:szCs w:val="28"/>
                <w:lang w:eastAsia="ru-RU"/>
              </w:rPr>
            </w:pPr>
            <w:r w:rsidRPr="00A67501">
              <w:rPr>
                <w:rFonts w:ascii="Times New Roman" w:eastAsia="Times New Roman" w:hAnsi="Times New Roman" w:cs="Times New Roman"/>
                <w:b/>
                <w:bCs/>
                <w:color w:val="008284"/>
                <w:sz w:val="28"/>
                <w:szCs w:val="28"/>
                <w:lang w:eastAsia="ru-RU"/>
              </w:rPr>
              <w:t>5. Самодисциплина</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17.  Самообладание и сила воли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проявляет  самообладание и силу воли в добрых поступках, стремится развивать ее, побуждает к этому других;  2 – сам проявляет добрую волю, стремится развивать ее, но безразличен к безволию своих товарищей;</w:t>
            </w:r>
            <w:r w:rsidRPr="00A67501">
              <w:rPr>
                <w:rFonts w:ascii="Times New Roman" w:eastAsia="Times New Roman" w:hAnsi="Times New Roman" w:cs="Times New Roman"/>
                <w:sz w:val="28"/>
                <w:szCs w:val="28"/>
                <w:lang w:eastAsia="ru-RU"/>
              </w:rPr>
              <w:br/>
              <w:t>1 - развивает волю в организованных взрослыми ситуациях, нередко подчиняясь воле других;</w:t>
            </w:r>
            <w:r w:rsidRPr="00A67501">
              <w:rPr>
                <w:rFonts w:ascii="Times New Roman" w:eastAsia="Times New Roman" w:hAnsi="Times New Roman" w:cs="Times New Roman"/>
                <w:sz w:val="28"/>
                <w:szCs w:val="28"/>
                <w:lang w:eastAsia="ru-RU"/>
              </w:rPr>
              <w:br/>
              <w:t>0 - силой волей не обладает и не стремится ее развивать.</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18. Самоуважение, соблюдение правил культуры поведения</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добровольно соблюдает правила культуры поведения, требует этого от других;</w:t>
            </w:r>
            <w:r w:rsidRPr="00A67501">
              <w:rPr>
                <w:rFonts w:ascii="Times New Roman" w:eastAsia="Times New Roman" w:hAnsi="Times New Roman" w:cs="Times New Roman"/>
                <w:sz w:val="28"/>
                <w:szCs w:val="28"/>
                <w:lang w:eastAsia="ru-RU"/>
              </w:rPr>
              <w:br/>
              <w:t>2 - добровольно соблюдает правила культуры поведения, не заботится о других;</w:t>
            </w:r>
            <w:r w:rsidRPr="00A67501">
              <w:rPr>
                <w:rFonts w:ascii="Times New Roman" w:eastAsia="Times New Roman" w:hAnsi="Times New Roman" w:cs="Times New Roman"/>
                <w:sz w:val="28"/>
                <w:szCs w:val="28"/>
                <w:lang w:eastAsia="ru-RU"/>
              </w:rPr>
              <w:br/>
              <w:t>1 - нормы, правила поведения соблюдает при наличии контроля;</w:t>
            </w:r>
            <w:r w:rsidRPr="00A67501">
              <w:rPr>
                <w:rFonts w:ascii="Times New Roman" w:eastAsia="Times New Roman" w:hAnsi="Times New Roman" w:cs="Times New Roman"/>
                <w:sz w:val="28"/>
                <w:szCs w:val="28"/>
                <w:lang w:eastAsia="ru-RU"/>
              </w:rPr>
              <w:br/>
              <w:t>0 - нормы и правила не соблюдает</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19. Организованность и пунктуальность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своевременно и качественно выполняет любое дело, требует этого от других;</w:t>
            </w:r>
            <w:r w:rsidRPr="00A67501">
              <w:rPr>
                <w:rFonts w:ascii="Times New Roman" w:eastAsia="Times New Roman" w:hAnsi="Times New Roman" w:cs="Times New Roman"/>
                <w:sz w:val="28"/>
                <w:szCs w:val="28"/>
                <w:lang w:eastAsia="ru-RU"/>
              </w:rPr>
              <w:br/>
            </w:r>
            <w:r w:rsidRPr="00A67501">
              <w:rPr>
                <w:rFonts w:ascii="Times New Roman" w:eastAsia="Times New Roman" w:hAnsi="Times New Roman" w:cs="Times New Roman"/>
                <w:sz w:val="28"/>
                <w:szCs w:val="28"/>
                <w:lang w:eastAsia="ru-RU"/>
              </w:rPr>
              <w:lastRenderedPageBreak/>
              <w:t>2 - своевременно и качественно выполняет свои дела;</w:t>
            </w:r>
            <w:r w:rsidRPr="00A67501">
              <w:rPr>
                <w:rFonts w:ascii="Times New Roman" w:eastAsia="Times New Roman" w:hAnsi="Times New Roman" w:cs="Times New Roman"/>
                <w:sz w:val="28"/>
                <w:szCs w:val="28"/>
                <w:lang w:eastAsia="ru-RU"/>
              </w:rPr>
              <w:br/>
              <w:t>1 - при выполнении дел и заданий нуждается в контроле;</w:t>
            </w:r>
            <w:r w:rsidRPr="00A67501">
              <w:rPr>
                <w:rFonts w:ascii="Times New Roman" w:eastAsia="Times New Roman" w:hAnsi="Times New Roman" w:cs="Times New Roman"/>
                <w:sz w:val="28"/>
                <w:szCs w:val="28"/>
                <w:lang w:eastAsia="ru-RU"/>
              </w:rPr>
              <w:br/>
              <w:t>0 - начатые дела не выполняет</w:t>
            </w:r>
          </w:p>
        </w:tc>
      </w:tr>
      <w:tr w:rsidR="00117C59" w:rsidRPr="00A67501" w:rsidTr="00F93426">
        <w:trPr>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lastRenderedPageBreak/>
              <w:t>20. Требовательность к себе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17C59" w:rsidRPr="00A67501" w:rsidRDefault="00117C59" w:rsidP="00A67501">
            <w:pPr>
              <w:spacing w:before="30" w:after="30" w:line="240" w:lineRule="auto"/>
              <w:jc w:val="both"/>
              <w:rPr>
                <w:rFonts w:ascii="Times New Roman" w:eastAsia="Times New Roman" w:hAnsi="Times New Roman" w:cs="Times New Roman"/>
                <w:sz w:val="28"/>
                <w:szCs w:val="28"/>
                <w:lang w:eastAsia="ru-RU"/>
              </w:rPr>
            </w:pPr>
            <w:r w:rsidRPr="00A67501">
              <w:rPr>
                <w:rFonts w:ascii="Times New Roman" w:eastAsia="Times New Roman" w:hAnsi="Times New Roman" w:cs="Times New Roman"/>
                <w:sz w:val="28"/>
                <w:szCs w:val="28"/>
                <w:lang w:eastAsia="ru-RU"/>
              </w:rPr>
              <w:t>3 - требователен к себе и товарищам, стремится проявить себя в хороших делах и поступках;</w:t>
            </w:r>
            <w:r w:rsidRPr="00A67501">
              <w:rPr>
                <w:rFonts w:ascii="Times New Roman" w:eastAsia="Times New Roman" w:hAnsi="Times New Roman" w:cs="Times New Roman"/>
                <w:sz w:val="28"/>
                <w:szCs w:val="28"/>
                <w:lang w:eastAsia="ru-RU"/>
              </w:rPr>
              <w:br/>
              <w:t>2 - требователен к себе, стремится проявить себя в хороших делах и поступках;</w:t>
            </w:r>
            <w:r w:rsidRPr="00A67501">
              <w:rPr>
                <w:rFonts w:ascii="Times New Roman" w:eastAsia="Times New Roman" w:hAnsi="Times New Roman" w:cs="Times New Roman"/>
                <w:sz w:val="28"/>
                <w:szCs w:val="28"/>
                <w:lang w:eastAsia="ru-RU"/>
              </w:rPr>
              <w:br/>
              <w:t>1 - не всегда требователен, не стремится проявить себя в хороших делах и поступках;</w:t>
            </w:r>
            <w:r w:rsidRPr="00A67501">
              <w:rPr>
                <w:rFonts w:ascii="Times New Roman" w:eastAsia="Times New Roman" w:hAnsi="Times New Roman" w:cs="Times New Roman"/>
                <w:sz w:val="28"/>
                <w:szCs w:val="28"/>
                <w:lang w:eastAsia="ru-RU"/>
              </w:rPr>
              <w:br/>
              <w:t>0 - к себе не требователен, проявляет себя в негативных поступках.</w:t>
            </w:r>
          </w:p>
        </w:tc>
      </w:tr>
    </w:tbl>
    <w:p w:rsidR="00117C59" w:rsidRPr="00A67501" w:rsidRDefault="00117C59" w:rsidP="00A67501">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A67501">
        <w:rPr>
          <w:rFonts w:ascii="Times New Roman" w:eastAsia="Times New Roman" w:hAnsi="Times New Roman" w:cs="Times New Roman"/>
          <w:color w:val="000000"/>
          <w:sz w:val="28"/>
          <w:szCs w:val="28"/>
          <w:lang w:eastAsia="ru-RU"/>
        </w:rPr>
        <w:t>   </w:t>
      </w:r>
    </w:p>
    <w:p w:rsidR="00117C59" w:rsidRPr="00A67501" w:rsidRDefault="00117C59" w:rsidP="00C552FB">
      <w:pPr>
        <w:jc w:val="both"/>
        <w:rPr>
          <w:rFonts w:ascii="Times New Roman" w:hAnsi="Times New Roman" w:cs="Times New Roman"/>
          <w:b/>
          <w:sz w:val="28"/>
          <w:szCs w:val="28"/>
        </w:rPr>
      </w:pPr>
      <w:bookmarkStart w:id="0" w:name="_GoBack"/>
      <w:bookmarkEnd w:id="0"/>
    </w:p>
    <w:sectPr w:rsidR="00117C59" w:rsidRPr="00A67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60FB"/>
    <w:multiLevelType w:val="hybridMultilevel"/>
    <w:tmpl w:val="AF9A2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10408"/>
    <w:multiLevelType w:val="multilevel"/>
    <w:tmpl w:val="B342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06641"/>
    <w:multiLevelType w:val="hybridMultilevel"/>
    <w:tmpl w:val="E58CE9DA"/>
    <w:lvl w:ilvl="0" w:tplc="5D82A424">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4C730C02"/>
    <w:multiLevelType w:val="hybridMultilevel"/>
    <w:tmpl w:val="B6F8EA00"/>
    <w:lvl w:ilvl="0" w:tplc="C7B64D4E">
      <w:start w:val="1"/>
      <w:numFmt w:val="bullet"/>
      <w:lvlText w:val=""/>
      <w:lvlJc w:val="left"/>
      <w:pPr>
        <w:tabs>
          <w:tab w:val="num" w:pos="720"/>
        </w:tabs>
        <w:ind w:left="720" w:hanging="360"/>
      </w:pPr>
      <w:rPr>
        <w:rFonts w:ascii="Wingdings" w:hAnsi="Wingdings" w:hint="default"/>
      </w:rPr>
    </w:lvl>
    <w:lvl w:ilvl="1" w:tplc="20B66040" w:tentative="1">
      <w:start w:val="1"/>
      <w:numFmt w:val="bullet"/>
      <w:lvlText w:val=""/>
      <w:lvlJc w:val="left"/>
      <w:pPr>
        <w:tabs>
          <w:tab w:val="num" w:pos="1440"/>
        </w:tabs>
        <w:ind w:left="1440" w:hanging="360"/>
      </w:pPr>
      <w:rPr>
        <w:rFonts w:ascii="Wingdings" w:hAnsi="Wingdings" w:hint="default"/>
      </w:rPr>
    </w:lvl>
    <w:lvl w:ilvl="2" w:tplc="FB54798A" w:tentative="1">
      <w:start w:val="1"/>
      <w:numFmt w:val="bullet"/>
      <w:lvlText w:val=""/>
      <w:lvlJc w:val="left"/>
      <w:pPr>
        <w:tabs>
          <w:tab w:val="num" w:pos="2160"/>
        </w:tabs>
        <w:ind w:left="2160" w:hanging="360"/>
      </w:pPr>
      <w:rPr>
        <w:rFonts w:ascii="Wingdings" w:hAnsi="Wingdings" w:hint="default"/>
      </w:rPr>
    </w:lvl>
    <w:lvl w:ilvl="3" w:tplc="25A22B7A" w:tentative="1">
      <w:start w:val="1"/>
      <w:numFmt w:val="bullet"/>
      <w:lvlText w:val=""/>
      <w:lvlJc w:val="left"/>
      <w:pPr>
        <w:tabs>
          <w:tab w:val="num" w:pos="2880"/>
        </w:tabs>
        <w:ind w:left="2880" w:hanging="360"/>
      </w:pPr>
      <w:rPr>
        <w:rFonts w:ascii="Wingdings" w:hAnsi="Wingdings" w:hint="default"/>
      </w:rPr>
    </w:lvl>
    <w:lvl w:ilvl="4" w:tplc="54B4EF68" w:tentative="1">
      <w:start w:val="1"/>
      <w:numFmt w:val="bullet"/>
      <w:lvlText w:val=""/>
      <w:lvlJc w:val="left"/>
      <w:pPr>
        <w:tabs>
          <w:tab w:val="num" w:pos="3600"/>
        </w:tabs>
        <w:ind w:left="3600" w:hanging="360"/>
      </w:pPr>
      <w:rPr>
        <w:rFonts w:ascii="Wingdings" w:hAnsi="Wingdings" w:hint="default"/>
      </w:rPr>
    </w:lvl>
    <w:lvl w:ilvl="5" w:tplc="2E806EE8" w:tentative="1">
      <w:start w:val="1"/>
      <w:numFmt w:val="bullet"/>
      <w:lvlText w:val=""/>
      <w:lvlJc w:val="left"/>
      <w:pPr>
        <w:tabs>
          <w:tab w:val="num" w:pos="4320"/>
        </w:tabs>
        <w:ind w:left="4320" w:hanging="360"/>
      </w:pPr>
      <w:rPr>
        <w:rFonts w:ascii="Wingdings" w:hAnsi="Wingdings" w:hint="default"/>
      </w:rPr>
    </w:lvl>
    <w:lvl w:ilvl="6" w:tplc="4FDE8D98" w:tentative="1">
      <w:start w:val="1"/>
      <w:numFmt w:val="bullet"/>
      <w:lvlText w:val=""/>
      <w:lvlJc w:val="left"/>
      <w:pPr>
        <w:tabs>
          <w:tab w:val="num" w:pos="5040"/>
        </w:tabs>
        <w:ind w:left="5040" w:hanging="360"/>
      </w:pPr>
      <w:rPr>
        <w:rFonts w:ascii="Wingdings" w:hAnsi="Wingdings" w:hint="default"/>
      </w:rPr>
    </w:lvl>
    <w:lvl w:ilvl="7" w:tplc="80803F66" w:tentative="1">
      <w:start w:val="1"/>
      <w:numFmt w:val="bullet"/>
      <w:lvlText w:val=""/>
      <w:lvlJc w:val="left"/>
      <w:pPr>
        <w:tabs>
          <w:tab w:val="num" w:pos="5760"/>
        </w:tabs>
        <w:ind w:left="5760" w:hanging="360"/>
      </w:pPr>
      <w:rPr>
        <w:rFonts w:ascii="Wingdings" w:hAnsi="Wingdings" w:hint="default"/>
      </w:rPr>
    </w:lvl>
    <w:lvl w:ilvl="8" w:tplc="91B204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90BED"/>
    <w:multiLevelType w:val="multilevel"/>
    <w:tmpl w:val="886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754FA"/>
    <w:multiLevelType w:val="hybridMultilevel"/>
    <w:tmpl w:val="E87C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D7F01"/>
    <w:multiLevelType w:val="hybridMultilevel"/>
    <w:tmpl w:val="8AA69CD0"/>
    <w:lvl w:ilvl="0" w:tplc="FA4AA6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FB"/>
    <w:rsid w:val="000B3217"/>
    <w:rsid w:val="0010690D"/>
    <w:rsid w:val="00117C59"/>
    <w:rsid w:val="0018081F"/>
    <w:rsid w:val="002240E6"/>
    <w:rsid w:val="0025706F"/>
    <w:rsid w:val="00350C2E"/>
    <w:rsid w:val="004344A9"/>
    <w:rsid w:val="004545B1"/>
    <w:rsid w:val="00455026"/>
    <w:rsid w:val="004877C9"/>
    <w:rsid w:val="00490090"/>
    <w:rsid w:val="004923FF"/>
    <w:rsid w:val="00526282"/>
    <w:rsid w:val="005B10C4"/>
    <w:rsid w:val="00603F48"/>
    <w:rsid w:val="00774046"/>
    <w:rsid w:val="008341DF"/>
    <w:rsid w:val="008B39D8"/>
    <w:rsid w:val="00910C12"/>
    <w:rsid w:val="00981406"/>
    <w:rsid w:val="009E05B6"/>
    <w:rsid w:val="00A67501"/>
    <w:rsid w:val="00AE2AE7"/>
    <w:rsid w:val="00BC06B3"/>
    <w:rsid w:val="00BE06BA"/>
    <w:rsid w:val="00C552FB"/>
    <w:rsid w:val="00C77987"/>
    <w:rsid w:val="00C971CC"/>
    <w:rsid w:val="00D96DC2"/>
    <w:rsid w:val="00DE002C"/>
    <w:rsid w:val="00DF15FB"/>
    <w:rsid w:val="00E73C20"/>
    <w:rsid w:val="00EF2B8B"/>
    <w:rsid w:val="00FD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1CFD"/>
  <w15:chartTrackingRefBased/>
  <w15:docId w15:val="{E0B133BB-7154-4979-AFAE-4130A25B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C12"/>
    <w:pPr>
      <w:ind w:left="720"/>
      <w:contextualSpacing/>
    </w:pPr>
  </w:style>
  <w:style w:type="paragraph" w:styleId="a4">
    <w:name w:val="No Spacing"/>
    <w:uiPriority w:val="1"/>
    <w:qFormat/>
    <w:rsid w:val="00C971CC"/>
    <w:pPr>
      <w:spacing w:after="0" w:line="240" w:lineRule="auto"/>
    </w:pPr>
  </w:style>
  <w:style w:type="character" w:styleId="a5">
    <w:name w:val="Hyperlink"/>
    <w:basedOn w:val="a0"/>
    <w:uiPriority w:val="99"/>
    <w:unhideWhenUsed/>
    <w:rsid w:val="00117C59"/>
    <w:rPr>
      <w:color w:val="0563C1" w:themeColor="hyperlink"/>
      <w:u w:val="single"/>
    </w:rPr>
  </w:style>
  <w:style w:type="paragraph" w:styleId="a6">
    <w:name w:val="Balloon Text"/>
    <w:basedOn w:val="a"/>
    <w:link w:val="a7"/>
    <w:uiPriority w:val="99"/>
    <w:semiHidden/>
    <w:unhideWhenUsed/>
    <w:rsid w:val="00A675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7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2455">
      <w:bodyDiv w:val="1"/>
      <w:marLeft w:val="0"/>
      <w:marRight w:val="0"/>
      <w:marTop w:val="0"/>
      <w:marBottom w:val="0"/>
      <w:divBdr>
        <w:top w:val="none" w:sz="0" w:space="0" w:color="auto"/>
        <w:left w:val="none" w:sz="0" w:space="0" w:color="auto"/>
        <w:bottom w:val="none" w:sz="0" w:space="0" w:color="auto"/>
        <w:right w:val="none" w:sz="0" w:space="0" w:color="auto"/>
      </w:divBdr>
      <w:divsChild>
        <w:div w:id="141697484">
          <w:marLeft w:val="547"/>
          <w:marRight w:val="0"/>
          <w:marTop w:val="0"/>
          <w:marBottom w:val="0"/>
          <w:divBdr>
            <w:top w:val="none" w:sz="0" w:space="0" w:color="auto"/>
            <w:left w:val="none" w:sz="0" w:space="0" w:color="auto"/>
            <w:bottom w:val="none" w:sz="0" w:space="0" w:color="auto"/>
            <w:right w:val="none" w:sz="0" w:space="0" w:color="auto"/>
          </w:divBdr>
        </w:div>
      </w:divsChild>
    </w:div>
    <w:div w:id="1089614835">
      <w:bodyDiv w:val="1"/>
      <w:marLeft w:val="0"/>
      <w:marRight w:val="0"/>
      <w:marTop w:val="0"/>
      <w:marBottom w:val="0"/>
      <w:divBdr>
        <w:top w:val="none" w:sz="0" w:space="0" w:color="auto"/>
        <w:left w:val="none" w:sz="0" w:space="0" w:color="auto"/>
        <w:bottom w:val="none" w:sz="0" w:space="0" w:color="auto"/>
        <w:right w:val="none" w:sz="0" w:space="0" w:color="auto"/>
      </w:divBdr>
      <w:divsChild>
        <w:div w:id="1190603504">
          <w:marLeft w:val="547"/>
          <w:marRight w:val="0"/>
          <w:marTop w:val="0"/>
          <w:marBottom w:val="0"/>
          <w:divBdr>
            <w:top w:val="none" w:sz="0" w:space="0" w:color="auto"/>
            <w:left w:val="none" w:sz="0" w:space="0" w:color="auto"/>
            <w:bottom w:val="none" w:sz="0" w:space="0" w:color="auto"/>
            <w:right w:val="none" w:sz="0" w:space="0" w:color="auto"/>
          </w:divBdr>
        </w:div>
      </w:divsChild>
    </w:div>
    <w:div w:id="1770345587">
      <w:bodyDiv w:val="1"/>
      <w:marLeft w:val="0"/>
      <w:marRight w:val="0"/>
      <w:marTop w:val="0"/>
      <w:marBottom w:val="0"/>
      <w:divBdr>
        <w:top w:val="none" w:sz="0" w:space="0" w:color="auto"/>
        <w:left w:val="none" w:sz="0" w:space="0" w:color="auto"/>
        <w:bottom w:val="none" w:sz="0" w:space="0" w:color="auto"/>
        <w:right w:val="none" w:sz="0" w:space="0" w:color="auto"/>
      </w:divBdr>
      <w:divsChild>
        <w:div w:id="1519201463">
          <w:marLeft w:val="446"/>
          <w:marRight w:val="0"/>
          <w:marTop w:val="0"/>
          <w:marBottom w:val="0"/>
          <w:divBdr>
            <w:top w:val="none" w:sz="0" w:space="0" w:color="auto"/>
            <w:left w:val="none" w:sz="0" w:space="0" w:color="auto"/>
            <w:bottom w:val="none" w:sz="0" w:space="0" w:color="auto"/>
            <w:right w:val="none" w:sz="0" w:space="0" w:color="auto"/>
          </w:divBdr>
        </w:div>
        <w:div w:id="864708269">
          <w:marLeft w:val="446"/>
          <w:marRight w:val="0"/>
          <w:marTop w:val="0"/>
          <w:marBottom w:val="0"/>
          <w:divBdr>
            <w:top w:val="none" w:sz="0" w:space="0" w:color="auto"/>
            <w:left w:val="none" w:sz="0" w:space="0" w:color="auto"/>
            <w:bottom w:val="none" w:sz="0" w:space="0" w:color="auto"/>
            <w:right w:val="none" w:sz="0" w:space="0" w:color="auto"/>
          </w:divBdr>
        </w:div>
        <w:div w:id="2139837474">
          <w:marLeft w:val="446"/>
          <w:marRight w:val="0"/>
          <w:marTop w:val="0"/>
          <w:marBottom w:val="0"/>
          <w:divBdr>
            <w:top w:val="none" w:sz="0" w:space="0" w:color="auto"/>
            <w:left w:val="none" w:sz="0" w:space="0" w:color="auto"/>
            <w:bottom w:val="none" w:sz="0" w:space="0" w:color="auto"/>
            <w:right w:val="none" w:sz="0" w:space="0" w:color="auto"/>
          </w:divBdr>
        </w:div>
        <w:div w:id="2145342134">
          <w:marLeft w:val="446"/>
          <w:marRight w:val="0"/>
          <w:marTop w:val="0"/>
          <w:marBottom w:val="0"/>
          <w:divBdr>
            <w:top w:val="none" w:sz="0" w:space="0" w:color="auto"/>
            <w:left w:val="none" w:sz="0" w:space="0" w:color="auto"/>
            <w:bottom w:val="none" w:sz="0" w:space="0" w:color="auto"/>
            <w:right w:val="none" w:sz="0" w:space="0" w:color="auto"/>
          </w:divBdr>
        </w:div>
        <w:div w:id="1011031944">
          <w:marLeft w:val="446"/>
          <w:marRight w:val="0"/>
          <w:marTop w:val="0"/>
          <w:marBottom w:val="0"/>
          <w:divBdr>
            <w:top w:val="none" w:sz="0" w:space="0" w:color="auto"/>
            <w:left w:val="none" w:sz="0" w:space="0" w:color="auto"/>
            <w:bottom w:val="none" w:sz="0" w:space="0" w:color="auto"/>
            <w:right w:val="none" w:sz="0" w:space="0" w:color="auto"/>
          </w:divBdr>
        </w:div>
        <w:div w:id="10495682">
          <w:marLeft w:val="446"/>
          <w:marRight w:val="0"/>
          <w:marTop w:val="0"/>
          <w:marBottom w:val="0"/>
          <w:divBdr>
            <w:top w:val="none" w:sz="0" w:space="0" w:color="auto"/>
            <w:left w:val="none" w:sz="0" w:space="0" w:color="auto"/>
            <w:bottom w:val="none" w:sz="0" w:space="0" w:color="auto"/>
            <w:right w:val="none" w:sz="0" w:space="0" w:color="auto"/>
          </w:divBdr>
        </w:div>
        <w:div w:id="607277851">
          <w:marLeft w:val="446"/>
          <w:marRight w:val="0"/>
          <w:marTop w:val="0"/>
          <w:marBottom w:val="0"/>
          <w:divBdr>
            <w:top w:val="none" w:sz="0" w:space="0" w:color="auto"/>
            <w:left w:val="none" w:sz="0" w:space="0" w:color="auto"/>
            <w:bottom w:val="none" w:sz="0" w:space="0" w:color="auto"/>
            <w:right w:val="none" w:sz="0" w:space="0" w:color="auto"/>
          </w:divBdr>
        </w:div>
        <w:div w:id="689912405">
          <w:marLeft w:val="446"/>
          <w:marRight w:val="0"/>
          <w:marTop w:val="0"/>
          <w:marBottom w:val="0"/>
          <w:divBdr>
            <w:top w:val="none" w:sz="0" w:space="0" w:color="auto"/>
            <w:left w:val="none" w:sz="0" w:space="0" w:color="auto"/>
            <w:bottom w:val="none" w:sz="0" w:space="0" w:color="auto"/>
            <w:right w:val="none" w:sz="0" w:space="0" w:color="auto"/>
          </w:divBdr>
        </w:div>
        <w:div w:id="757017129">
          <w:marLeft w:val="446"/>
          <w:marRight w:val="0"/>
          <w:marTop w:val="0"/>
          <w:marBottom w:val="0"/>
          <w:divBdr>
            <w:top w:val="none" w:sz="0" w:space="0" w:color="auto"/>
            <w:left w:val="none" w:sz="0" w:space="0" w:color="auto"/>
            <w:bottom w:val="none" w:sz="0" w:space="0" w:color="auto"/>
            <w:right w:val="none" w:sz="0" w:space="0" w:color="auto"/>
          </w:divBdr>
        </w:div>
        <w:div w:id="511189343">
          <w:marLeft w:val="446"/>
          <w:marRight w:val="0"/>
          <w:marTop w:val="0"/>
          <w:marBottom w:val="0"/>
          <w:divBdr>
            <w:top w:val="none" w:sz="0" w:space="0" w:color="auto"/>
            <w:left w:val="none" w:sz="0" w:space="0" w:color="auto"/>
            <w:bottom w:val="none" w:sz="0" w:space="0" w:color="auto"/>
            <w:right w:val="none" w:sz="0" w:space="0" w:color="auto"/>
          </w:divBdr>
        </w:div>
        <w:div w:id="1735393663">
          <w:marLeft w:val="446"/>
          <w:marRight w:val="0"/>
          <w:marTop w:val="0"/>
          <w:marBottom w:val="0"/>
          <w:divBdr>
            <w:top w:val="none" w:sz="0" w:space="0" w:color="auto"/>
            <w:left w:val="none" w:sz="0" w:space="0" w:color="auto"/>
            <w:bottom w:val="none" w:sz="0" w:space="0" w:color="auto"/>
            <w:right w:val="none" w:sz="0" w:space="0" w:color="auto"/>
          </w:divBdr>
        </w:div>
        <w:div w:id="2127576908">
          <w:marLeft w:val="446"/>
          <w:marRight w:val="0"/>
          <w:marTop w:val="0"/>
          <w:marBottom w:val="0"/>
          <w:divBdr>
            <w:top w:val="none" w:sz="0" w:space="0" w:color="auto"/>
            <w:left w:val="none" w:sz="0" w:space="0" w:color="auto"/>
            <w:bottom w:val="none" w:sz="0" w:space="0" w:color="auto"/>
            <w:right w:val="none" w:sz="0" w:space="0" w:color="auto"/>
          </w:divBdr>
        </w:div>
        <w:div w:id="58868613">
          <w:marLeft w:val="446"/>
          <w:marRight w:val="0"/>
          <w:marTop w:val="0"/>
          <w:marBottom w:val="0"/>
          <w:divBdr>
            <w:top w:val="none" w:sz="0" w:space="0" w:color="auto"/>
            <w:left w:val="none" w:sz="0" w:space="0" w:color="auto"/>
            <w:bottom w:val="none" w:sz="0" w:space="0" w:color="auto"/>
            <w:right w:val="none" w:sz="0" w:space="0" w:color="auto"/>
          </w:divBdr>
        </w:div>
        <w:div w:id="20951976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819C7-5F6E-4291-A324-515F9C9DDE84}" type="doc">
      <dgm:prSet loTypeId="urn:microsoft.com/office/officeart/2005/8/layout/radial1" loCatId="cycle" qsTypeId="urn:microsoft.com/office/officeart/2005/8/quickstyle/simple1" qsCatId="simple" csTypeId="urn:microsoft.com/office/officeart/2005/8/colors/accent0_2" csCatId="mainScheme" phldr="1"/>
      <dgm:spPr/>
      <dgm:t>
        <a:bodyPr/>
        <a:lstStyle/>
        <a:p>
          <a:endParaRPr lang="ru-RU"/>
        </a:p>
      </dgm:t>
    </dgm:pt>
    <dgm:pt modelId="{AA3DEB6E-4A5C-4D78-B380-B671C97496D0}">
      <dgm:prSet phldrT="[Текст]" custT="1"/>
      <dgm:spPr/>
      <dgm:t>
        <a:bodyPr/>
        <a:lstStyle/>
        <a:p>
          <a:r>
            <a:rPr lang="ru-RU" sz="1000" b="1">
              <a:solidFill>
                <a:sysClr val="windowText" lastClr="000000"/>
              </a:solidFill>
            </a:rPr>
            <a:t>классный  руководитель</a:t>
          </a:r>
        </a:p>
      </dgm:t>
    </dgm:pt>
    <dgm:pt modelId="{B97017CE-1D76-477A-B39A-3FACF9281615}" type="parTrans" cxnId="{D725ADE4-293E-4CF2-A1ED-1AD41EE5E099}">
      <dgm:prSet/>
      <dgm:spPr/>
      <dgm:t>
        <a:bodyPr/>
        <a:lstStyle/>
        <a:p>
          <a:endParaRPr lang="ru-RU"/>
        </a:p>
      </dgm:t>
    </dgm:pt>
    <dgm:pt modelId="{3288B09D-F299-487E-AAFD-6CB9157078C6}" type="sibTrans" cxnId="{D725ADE4-293E-4CF2-A1ED-1AD41EE5E099}">
      <dgm:prSet/>
      <dgm:spPr/>
      <dgm:t>
        <a:bodyPr/>
        <a:lstStyle/>
        <a:p>
          <a:endParaRPr lang="ru-RU"/>
        </a:p>
      </dgm:t>
    </dgm:pt>
    <dgm:pt modelId="{6334DDDA-70D5-4F68-9BD2-B3CE0AA0EB13}">
      <dgm:prSet phldrT="[Текст]" custT="1"/>
      <dgm:spPr/>
      <dgm:t>
        <a:bodyPr/>
        <a:lstStyle/>
        <a:p>
          <a:r>
            <a:rPr lang="ru-RU" sz="1000">
              <a:solidFill>
                <a:sysClr val="windowText" lastClr="000000"/>
              </a:solidFill>
            </a:rPr>
            <a:t>библиотека</a:t>
          </a:r>
        </a:p>
      </dgm:t>
    </dgm:pt>
    <dgm:pt modelId="{6C80A3D7-028D-45F3-9B48-8EA9835C0317}" type="parTrans" cxnId="{7E546497-384E-4750-BE83-AB81951662F0}">
      <dgm:prSet/>
      <dgm:spPr/>
      <dgm:t>
        <a:bodyPr/>
        <a:lstStyle/>
        <a:p>
          <a:endParaRPr lang="ru-RU"/>
        </a:p>
      </dgm:t>
    </dgm:pt>
    <dgm:pt modelId="{352E8F93-FE25-42D3-AC29-3F8C87B0902E}" type="sibTrans" cxnId="{7E546497-384E-4750-BE83-AB81951662F0}">
      <dgm:prSet/>
      <dgm:spPr/>
      <dgm:t>
        <a:bodyPr/>
        <a:lstStyle/>
        <a:p>
          <a:endParaRPr lang="ru-RU"/>
        </a:p>
      </dgm:t>
    </dgm:pt>
    <dgm:pt modelId="{525AEE79-69E7-4B6A-92F4-4A08C0FE518F}">
      <dgm:prSet phldrT="[Текст]" custT="1"/>
      <dgm:spPr/>
      <dgm:t>
        <a:bodyPr/>
        <a:lstStyle/>
        <a:p>
          <a:r>
            <a:rPr lang="ru-RU" sz="1000" b="0">
              <a:solidFill>
                <a:sysClr val="windowText" lastClr="000000"/>
              </a:solidFill>
            </a:rPr>
            <a:t>социальный педагог</a:t>
          </a:r>
        </a:p>
      </dgm:t>
    </dgm:pt>
    <dgm:pt modelId="{7D4B1BD8-89BD-424D-8E14-C7131929C802}" type="parTrans" cxnId="{E77F2F6D-B7F2-4402-AFA8-3A4E9409CE99}">
      <dgm:prSet/>
      <dgm:spPr/>
      <dgm:t>
        <a:bodyPr/>
        <a:lstStyle/>
        <a:p>
          <a:endParaRPr lang="ru-RU"/>
        </a:p>
      </dgm:t>
    </dgm:pt>
    <dgm:pt modelId="{97358167-BCDE-4075-B8CE-B096EE5DDD8A}" type="sibTrans" cxnId="{E77F2F6D-B7F2-4402-AFA8-3A4E9409CE99}">
      <dgm:prSet/>
      <dgm:spPr/>
      <dgm:t>
        <a:bodyPr/>
        <a:lstStyle/>
        <a:p>
          <a:endParaRPr lang="ru-RU"/>
        </a:p>
      </dgm:t>
    </dgm:pt>
    <dgm:pt modelId="{594235B9-BD25-4751-8A84-DA21A6FF91C1}">
      <dgm:prSet phldrT="[Текст]" custT="1"/>
      <dgm:spPr/>
      <dgm:t>
        <a:bodyPr/>
        <a:lstStyle/>
        <a:p>
          <a:r>
            <a:rPr lang="ru-RU" sz="1000">
              <a:solidFill>
                <a:sysClr val="windowText" lastClr="000000"/>
              </a:solidFill>
            </a:rPr>
            <a:t>психолог</a:t>
          </a:r>
        </a:p>
      </dgm:t>
    </dgm:pt>
    <dgm:pt modelId="{B21C293E-6E0E-4D58-8A3B-87FACC01E274}" type="parTrans" cxnId="{BF8FA716-765C-41D1-BDC6-12749DC91838}">
      <dgm:prSet/>
      <dgm:spPr/>
      <dgm:t>
        <a:bodyPr/>
        <a:lstStyle/>
        <a:p>
          <a:endParaRPr lang="ru-RU"/>
        </a:p>
      </dgm:t>
    </dgm:pt>
    <dgm:pt modelId="{958E9624-63F1-49DD-A116-26EDD5BA1964}" type="sibTrans" cxnId="{BF8FA716-765C-41D1-BDC6-12749DC91838}">
      <dgm:prSet/>
      <dgm:spPr/>
      <dgm:t>
        <a:bodyPr/>
        <a:lstStyle/>
        <a:p>
          <a:endParaRPr lang="ru-RU"/>
        </a:p>
      </dgm:t>
    </dgm:pt>
    <dgm:pt modelId="{9A5F098A-9050-4409-93B6-D1EBB9182DAE}">
      <dgm:prSet phldrT="[Текст]" custT="1"/>
      <dgm:spPr/>
      <dgm:t>
        <a:bodyPr/>
        <a:lstStyle/>
        <a:p>
          <a:r>
            <a:rPr lang="ru-RU" sz="1000">
              <a:solidFill>
                <a:sysClr val="windowText" lastClr="000000"/>
              </a:solidFill>
            </a:rPr>
            <a:t>школьный врач</a:t>
          </a:r>
        </a:p>
      </dgm:t>
    </dgm:pt>
    <dgm:pt modelId="{B389F64A-D7D0-45E6-8EBA-41858EE662AE}" type="parTrans" cxnId="{DAE6A85C-3A7B-450B-A35C-37912C106042}">
      <dgm:prSet/>
      <dgm:spPr/>
      <dgm:t>
        <a:bodyPr/>
        <a:lstStyle/>
        <a:p>
          <a:endParaRPr lang="ru-RU"/>
        </a:p>
      </dgm:t>
    </dgm:pt>
    <dgm:pt modelId="{E01DACC3-EE92-479E-9FD6-D3EBFE53BBA6}" type="sibTrans" cxnId="{DAE6A85C-3A7B-450B-A35C-37912C106042}">
      <dgm:prSet/>
      <dgm:spPr/>
      <dgm:t>
        <a:bodyPr/>
        <a:lstStyle/>
        <a:p>
          <a:endParaRPr lang="ru-RU"/>
        </a:p>
      </dgm:t>
    </dgm:pt>
    <dgm:pt modelId="{06DDC235-F19C-4744-9967-A456FA70F998}">
      <dgm:prSet phldrT="[Текст]" custT="1"/>
      <dgm:spPr/>
      <dgm:t>
        <a:bodyPr/>
        <a:lstStyle/>
        <a:p>
          <a:r>
            <a:rPr lang="ru-RU" sz="1000">
              <a:solidFill>
                <a:sysClr val="windowText" lastClr="000000"/>
              </a:solidFill>
            </a:rPr>
            <a:t>администрация школы</a:t>
          </a:r>
        </a:p>
      </dgm:t>
    </dgm:pt>
    <dgm:pt modelId="{463971DD-EF1F-42D8-8529-927563F8E161}" type="parTrans" cxnId="{39D47032-68ED-40E4-BA48-8D3726A938EA}">
      <dgm:prSet/>
      <dgm:spPr/>
      <dgm:t>
        <a:bodyPr/>
        <a:lstStyle/>
        <a:p>
          <a:endParaRPr lang="ru-RU"/>
        </a:p>
      </dgm:t>
    </dgm:pt>
    <dgm:pt modelId="{F2502A6D-404B-4E0D-ABC8-646AADA0AC56}" type="sibTrans" cxnId="{39D47032-68ED-40E4-BA48-8D3726A938EA}">
      <dgm:prSet/>
      <dgm:spPr/>
      <dgm:t>
        <a:bodyPr/>
        <a:lstStyle/>
        <a:p>
          <a:endParaRPr lang="ru-RU"/>
        </a:p>
      </dgm:t>
    </dgm:pt>
    <dgm:pt modelId="{6C7CA670-6088-494D-B796-00663A452B8D}">
      <dgm:prSet phldrT="[Текст]" custT="1"/>
      <dgm:spPr/>
      <dgm:t>
        <a:bodyPr/>
        <a:lstStyle/>
        <a:p>
          <a:r>
            <a:rPr lang="ru-RU" sz="1000">
              <a:solidFill>
                <a:sysClr val="windowText" lastClr="000000"/>
              </a:solidFill>
            </a:rPr>
            <a:t>завуч по воспитательной работе в школе</a:t>
          </a:r>
        </a:p>
      </dgm:t>
    </dgm:pt>
    <dgm:pt modelId="{55DEA7EB-64D0-4B73-B6D1-F680761FE427}" type="parTrans" cxnId="{ABCE79C9-4CE9-4D4C-A36F-E03A8CD630A7}">
      <dgm:prSet/>
      <dgm:spPr/>
      <dgm:t>
        <a:bodyPr/>
        <a:lstStyle/>
        <a:p>
          <a:endParaRPr lang="ru-RU"/>
        </a:p>
      </dgm:t>
    </dgm:pt>
    <dgm:pt modelId="{B687A340-7468-480B-8D6C-94C2EF6C51C3}" type="sibTrans" cxnId="{ABCE79C9-4CE9-4D4C-A36F-E03A8CD630A7}">
      <dgm:prSet/>
      <dgm:spPr/>
      <dgm:t>
        <a:bodyPr/>
        <a:lstStyle/>
        <a:p>
          <a:endParaRPr lang="ru-RU"/>
        </a:p>
      </dgm:t>
    </dgm:pt>
    <dgm:pt modelId="{FA52F94C-DB10-42EF-947E-AB11B0DC04C2}">
      <dgm:prSet phldrT="[Текст]" custT="1"/>
      <dgm:spPr/>
      <dgm:t>
        <a:bodyPr/>
        <a:lstStyle/>
        <a:p>
          <a:r>
            <a:rPr lang="ru-RU" sz="1000">
              <a:solidFill>
                <a:sysClr val="windowText" lastClr="000000"/>
              </a:solidFill>
            </a:rPr>
            <a:t>педагоги дополнительного образования</a:t>
          </a:r>
        </a:p>
      </dgm:t>
    </dgm:pt>
    <dgm:pt modelId="{63EB3A45-A700-4324-9C7F-76843FDE5964}" type="parTrans" cxnId="{68074C57-6EAE-4308-972C-E28D8D7FAD01}">
      <dgm:prSet/>
      <dgm:spPr/>
      <dgm:t>
        <a:bodyPr/>
        <a:lstStyle/>
        <a:p>
          <a:endParaRPr lang="ru-RU"/>
        </a:p>
      </dgm:t>
    </dgm:pt>
    <dgm:pt modelId="{F2CA4447-BD87-4B00-908C-3501E67050F2}" type="sibTrans" cxnId="{68074C57-6EAE-4308-972C-E28D8D7FAD01}">
      <dgm:prSet/>
      <dgm:spPr/>
      <dgm:t>
        <a:bodyPr/>
        <a:lstStyle/>
        <a:p>
          <a:endParaRPr lang="ru-RU"/>
        </a:p>
      </dgm:t>
    </dgm:pt>
    <dgm:pt modelId="{71EC4977-025C-4A42-850D-9D0DB8307A0D}">
      <dgm:prSet phldrT="[Текст]" custT="1"/>
      <dgm:spPr/>
      <dgm:t>
        <a:bodyPr/>
        <a:lstStyle/>
        <a:p>
          <a:r>
            <a:rPr lang="ru-RU" sz="1000" b="0">
              <a:solidFill>
                <a:sysClr val="windowText" lastClr="000000"/>
              </a:solidFill>
            </a:rPr>
            <a:t>учителя - предметники</a:t>
          </a:r>
        </a:p>
      </dgm:t>
    </dgm:pt>
    <dgm:pt modelId="{589450EA-AEB9-4CF5-A86E-A5BEECEB9158}" type="parTrans" cxnId="{FE99B828-51F7-46CC-A9BF-1DB700DA0E8A}">
      <dgm:prSet/>
      <dgm:spPr/>
      <dgm:t>
        <a:bodyPr/>
        <a:lstStyle/>
        <a:p>
          <a:endParaRPr lang="ru-RU"/>
        </a:p>
      </dgm:t>
    </dgm:pt>
    <dgm:pt modelId="{FC97AD58-3855-4D0A-B911-46D276CE9DA2}" type="sibTrans" cxnId="{FE99B828-51F7-46CC-A9BF-1DB700DA0E8A}">
      <dgm:prSet/>
      <dgm:spPr/>
      <dgm:t>
        <a:bodyPr/>
        <a:lstStyle/>
        <a:p>
          <a:endParaRPr lang="ru-RU"/>
        </a:p>
      </dgm:t>
    </dgm:pt>
    <dgm:pt modelId="{716A0890-3034-46EC-9E07-038649ED673B}" type="pres">
      <dgm:prSet presAssocID="{94C819C7-5F6E-4291-A324-515F9C9DDE84}" presName="cycle" presStyleCnt="0">
        <dgm:presLayoutVars>
          <dgm:chMax val="1"/>
          <dgm:dir/>
          <dgm:animLvl val="ctr"/>
          <dgm:resizeHandles val="exact"/>
        </dgm:presLayoutVars>
      </dgm:prSet>
      <dgm:spPr/>
      <dgm:t>
        <a:bodyPr/>
        <a:lstStyle/>
        <a:p>
          <a:endParaRPr lang="ru-RU"/>
        </a:p>
      </dgm:t>
    </dgm:pt>
    <dgm:pt modelId="{3B1069B8-697E-4164-8DBD-4EBDA1D6BEF0}" type="pres">
      <dgm:prSet presAssocID="{AA3DEB6E-4A5C-4D78-B380-B671C97496D0}" presName="centerShape" presStyleLbl="node0" presStyleIdx="0" presStyleCnt="1" custScaleX="174228" custScaleY="113512"/>
      <dgm:spPr/>
      <dgm:t>
        <a:bodyPr/>
        <a:lstStyle/>
        <a:p>
          <a:endParaRPr lang="ru-RU"/>
        </a:p>
      </dgm:t>
    </dgm:pt>
    <dgm:pt modelId="{81F573DB-0750-439B-AEB8-9B2220DA3B0D}" type="pres">
      <dgm:prSet presAssocID="{6C80A3D7-028D-45F3-9B48-8EA9835C0317}" presName="Name9" presStyleLbl="parChTrans1D2" presStyleIdx="0" presStyleCnt="8"/>
      <dgm:spPr/>
      <dgm:t>
        <a:bodyPr/>
        <a:lstStyle/>
        <a:p>
          <a:endParaRPr lang="ru-RU"/>
        </a:p>
      </dgm:t>
    </dgm:pt>
    <dgm:pt modelId="{4768A297-D6C3-40A3-9610-DA807EA80984}" type="pres">
      <dgm:prSet presAssocID="{6C80A3D7-028D-45F3-9B48-8EA9835C0317}" presName="connTx" presStyleLbl="parChTrans1D2" presStyleIdx="0" presStyleCnt="8"/>
      <dgm:spPr/>
      <dgm:t>
        <a:bodyPr/>
        <a:lstStyle/>
        <a:p>
          <a:endParaRPr lang="ru-RU"/>
        </a:p>
      </dgm:t>
    </dgm:pt>
    <dgm:pt modelId="{8F24724A-5F35-49B6-B00B-E7A31F87C111}" type="pres">
      <dgm:prSet presAssocID="{6334DDDA-70D5-4F68-9BD2-B3CE0AA0EB13}" presName="node" presStyleLbl="node1" presStyleIdx="0" presStyleCnt="8" custScaleX="136313">
        <dgm:presLayoutVars>
          <dgm:bulletEnabled val="1"/>
        </dgm:presLayoutVars>
      </dgm:prSet>
      <dgm:spPr/>
      <dgm:t>
        <a:bodyPr/>
        <a:lstStyle/>
        <a:p>
          <a:endParaRPr lang="ru-RU"/>
        </a:p>
      </dgm:t>
    </dgm:pt>
    <dgm:pt modelId="{A050A902-1DA5-4A0B-9257-F34F59A53252}" type="pres">
      <dgm:prSet presAssocID="{7D4B1BD8-89BD-424D-8E14-C7131929C802}" presName="Name9" presStyleLbl="parChTrans1D2" presStyleIdx="1" presStyleCnt="8"/>
      <dgm:spPr/>
      <dgm:t>
        <a:bodyPr/>
        <a:lstStyle/>
        <a:p>
          <a:endParaRPr lang="ru-RU"/>
        </a:p>
      </dgm:t>
    </dgm:pt>
    <dgm:pt modelId="{8FE52BF5-5459-4287-AAF2-4D6D20808470}" type="pres">
      <dgm:prSet presAssocID="{7D4B1BD8-89BD-424D-8E14-C7131929C802}" presName="connTx" presStyleLbl="parChTrans1D2" presStyleIdx="1" presStyleCnt="8"/>
      <dgm:spPr/>
      <dgm:t>
        <a:bodyPr/>
        <a:lstStyle/>
        <a:p>
          <a:endParaRPr lang="ru-RU"/>
        </a:p>
      </dgm:t>
    </dgm:pt>
    <dgm:pt modelId="{377D3B1C-3C68-4391-8B2D-7C59B1810D0F}" type="pres">
      <dgm:prSet presAssocID="{525AEE79-69E7-4B6A-92F4-4A08C0FE518F}" presName="node" presStyleLbl="node1" presStyleIdx="1" presStyleCnt="8" custScaleX="140587" custRadScaleRad="97012" custRadScaleInc="20189">
        <dgm:presLayoutVars>
          <dgm:bulletEnabled val="1"/>
        </dgm:presLayoutVars>
      </dgm:prSet>
      <dgm:spPr/>
      <dgm:t>
        <a:bodyPr/>
        <a:lstStyle/>
        <a:p>
          <a:endParaRPr lang="ru-RU"/>
        </a:p>
      </dgm:t>
    </dgm:pt>
    <dgm:pt modelId="{E2299D06-222B-4F46-A37A-380ED1232A9F}" type="pres">
      <dgm:prSet presAssocID="{B21C293E-6E0E-4D58-8A3B-87FACC01E274}" presName="Name9" presStyleLbl="parChTrans1D2" presStyleIdx="2" presStyleCnt="8"/>
      <dgm:spPr/>
      <dgm:t>
        <a:bodyPr/>
        <a:lstStyle/>
        <a:p>
          <a:endParaRPr lang="ru-RU"/>
        </a:p>
      </dgm:t>
    </dgm:pt>
    <dgm:pt modelId="{A579E1EA-C5BE-4435-B072-6C9435CD7997}" type="pres">
      <dgm:prSet presAssocID="{B21C293E-6E0E-4D58-8A3B-87FACC01E274}" presName="connTx" presStyleLbl="parChTrans1D2" presStyleIdx="2" presStyleCnt="8"/>
      <dgm:spPr/>
      <dgm:t>
        <a:bodyPr/>
        <a:lstStyle/>
        <a:p>
          <a:endParaRPr lang="ru-RU"/>
        </a:p>
      </dgm:t>
    </dgm:pt>
    <dgm:pt modelId="{BF7C6EB7-E7BA-4A49-A512-84296F2CA751}" type="pres">
      <dgm:prSet presAssocID="{594235B9-BD25-4751-8A84-DA21A6FF91C1}" presName="node" presStyleLbl="node1" presStyleIdx="2" presStyleCnt="8">
        <dgm:presLayoutVars>
          <dgm:bulletEnabled val="1"/>
        </dgm:presLayoutVars>
      </dgm:prSet>
      <dgm:spPr/>
      <dgm:t>
        <a:bodyPr/>
        <a:lstStyle/>
        <a:p>
          <a:endParaRPr lang="ru-RU"/>
        </a:p>
      </dgm:t>
    </dgm:pt>
    <dgm:pt modelId="{B7CB9588-8340-4FAD-B921-A362126E206F}" type="pres">
      <dgm:prSet presAssocID="{B389F64A-D7D0-45E6-8EBA-41858EE662AE}" presName="Name9" presStyleLbl="parChTrans1D2" presStyleIdx="3" presStyleCnt="8"/>
      <dgm:spPr/>
      <dgm:t>
        <a:bodyPr/>
        <a:lstStyle/>
        <a:p>
          <a:endParaRPr lang="ru-RU"/>
        </a:p>
      </dgm:t>
    </dgm:pt>
    <dgm:pt modelId="{BAC93DCC-B40A-432B-891E-833BBA300D57}" type="pres">
      <dgm:prSet presAssocID="{B389F64A-D7D0-45E6-8EBA-41858EE662AE}" presName="connTx" presStyleLbl="parChTrans1D2" presStyleIdx="3" presStyleCnt="8"/>
      <dgm:spPr/>
      <dgm:t>
        <a:bodyPr/>
        <a:lstStyle/>
        <a:p>
          <a:endParaRPr lang="ru-RU"/>
        </a:p>
      </dgm:t>
    </dgm:pt>
    <dgm:pt modelId="{3862FEE7-FD38-4892-913E-8ACE6C155991}" type="pres">
      <dgm:prSet presAssocID="{9A5F098A-9050-4409-93B6-D1EBB9182DAE}" presName="node" presStyleLbl="node1" presStyleIdx="3" presStyleCnt="8" custScaleX="127388" custScaleY="105312">
        <dgm:presLayoutVars>
          <dgm:bulletEnabled val="1"/>
        </dgm:presLayoutVars>
      </dgm:prSet>
      <dgm:spPr/>
      <dgm:t>
        <a:bodyPr/>
        <a:lstStyle/>
        <a:p>
          <a:endParaRPr lang="ru-RU"/>
        </a:p>
      </dgm:t>
    </dgm:pt>
    <dgm:pt modelId="{16ECEFE5-91D3-456D-AF89-4B8BB7299BEB}" type="pres">
      <dgm:prSet presAssocID="{463971DD-EF1F-42D8-8529-927563F8E161}" presName="Name9" presStyleLbl="parChTrans1D2" presStyleIdx="4" presStyleCnt="8"/>
      <dgm:spPr/>
      <dgm:t>
        <a:bodyPr/>
        <a:lstStyle/>
        <a:p>
          <a:endParaRPr lang="ru-RU"/>
        </a:p>
      </dgm:t>
    </dgm:pt>
    <dgm:pt modelId="{F0AE8F7A-5EA7-4F71-9802-553401306EE3}" type="pres">
      <dgm:prSet presAssocID="{463971DD-EF1F-42D8-8529-927563F8E161}" presName="connTx" presStyleLbl="parChTrans1D2" presStyleIdx="4" presStyleCnt="8"/>
      <dgm:spPr/>
      <dgm:t>
        <a:bodyPr/>
        <a:lstStyle/>
        <a:p>
          <a:endParaRPr lang="ru-RU"/>
        </a:p>
      </dgm:t>
    </dgm:pt>
    <dgm:pt modelId="{47F26F58-01DA-49AE-8198-FF1432E5BB09}" type="pres">
      <dgm:prSet presAssocID="{06DDC235-F19C-4744-9967-A456FA70F998}" presName="node" presStyleLbl="node1" presStyleIdx="4" presStyleCnt="8">
        <dgm:presLayoutVars>
          <dgm:bulletEnabled val="1"/>
        </dgm:presLayoutVars>
      </dgm:prSet>
      <dgm:spPr/>
      <dgm:t>
        <a:bodyPr/>
        <a:lstStyle/>
        <a:p>
          <a:endParaRPr lang="ru-RU"/>
        </a:p>
      </dgm:t>
    </dgm:pt>
    <dgm:pt modelId="{249D5DF7-1647-4949-8A31-5E3D618C213D}" type="pres">
      <dgm:prSet presAssocID="{55DEA7EB-64D0-4B73-B6D1-F680761FE427}" presName="Name9" presStyleLbl="parChTrans1D2" presStyleIdx="5" presStyleCnt="8"/>
      <dgm:spPr/>
      <dgm:t>
        <a:bodyPr/>
        <a:lstStyle/>
        <a:p>
          <a:endParaRPr lang="ru-RU"/>
        </a:p>
      </dgm:t>
    </dgm:pt>
    <dgm:pt modelId="{8DA9BB52-7AB6-449D-9A4A-AE24482AA121}" type="pres">
      <dgm:prSet presAssocID="{55DEA7EB-64D0-4B73-B6D1-F680761FE427}" presName="connTx" presStyleLbl="parChTrans1D2" presStyleIdx="5" presStyleCnt="8"/>
      <dgm:spPr/>
      <dgm:t>
        <a:bodyPr/>
        <a:lstStyle/>
        <a:p>
          <a:endParaRPr lang="ru-RU"/>
        </a:p>
      </dgm:t>
    </dgm:pt>
    <dgm:pt modelId="{0D04DADC-DA41-4410-99E9-D2D1243B72FF}" type="pres">
      <dgm:prSet presAssocID="{6C7CA670-6088-494D-B796-00663A452B8D}" presName="node" presStyleLbl="node1" presStyleIdx="5" presStyleCnt="8" custScaleX="157150" custScaleY="105312">
        <dgm:presLayoutVars>
          <dgm:bulletEnabled val="1"/>
        </dgm:presLayoutVars>
      </dgm:prSet>
      <dgm:spPr/>
      <dgm:t>
        <a:bodyPr/>
        <a:lstStyle/>
        <a:p>
          <a:endParaRPr lang="ru-RU"/>
        </a:p>
      </dgm:t>
    </dgm:pt>
    <dgm:pt modelId="{D1C312FE-6AE8-43A9-A64D-40E885396E82}" type="pres">
      <dgm:prSet presAssocID="{63EB3A45-A700-4324-9C7F-76843FDE5964}" presName="Name9" presStyleLbl="parChTrans1D2" presStyleIdx="6" presStyleCnt="8"/>
      <dgm:spPr/>
      <dgm:t>
        <a:bodyPr/>
        <a:lstStyle/>
        <a:p>
          <a:endParaRPr lang="ru-RU"/>
        </a:p>
      </dgm:t>
    </dgm:pt>
    <dgm:pt modelId="{AA662D08-2605-431D-97FC-D8B94EDAC51E}" type="pres">
      <dgm:prSet presAssocID="{63EB3A45-A700-4324-9C7F-76843FDE5964}" presName="connTx" presStyleLbl="parChTrans1D2" presStyleIdx="6" presStyleCnt="8"/>
      <dgm:spPr/>
      <dgm:t>
        <a:bodyPr/>
        <a:lstStyle/>
        <a:p>
          <a:endParaRPr lang="ru-RU"/>
        </a:p>
      </dgm:t>
    </dgm:pt>
    <dgm:pt modelId="{5DF2DB50-80EB-4A01-8350-4AA43A3BE38B}" type="pres">
      <dgm:prSet presAssocID="{FA52F94C-DB10-42EF-947E-AB11B0DC04C2}" presName="node" presStyleLbl="node1" presStyleIdx="6" presStyleCnt="8" custScaleX="147284" custScaleY="118792">
        <dgm:presLayoutVars>
          <dgm:bulletEnabled val="1"/>
        </dgm:presLayoutVars>
      </dgm:prSet>
      <dgm:spPr/>
      <dgm:t>
        <a:bodyPr/>
        <a:lstStyle/>
        <a:p>
          <a:endParaRPr lang="ru-RU"/>
        </a:p>
      </dgm:t>
    </dgm:pt>
    <dgm:pt modelId="{B7821086-90DA-4CFA-9A75-4ABDCDF7EEEE}" type="pres">
      <dgm:prSet presAssocID="{589450EA-AEB9-4CF5-A86E-A5BEECEB9158}" presName="Name9" presStyleLbl="parChTrans1D2" presStyleIdx="7" presStyleCnt="8"/>
      <dgm:spPr/>
      <dgm:t>
        <a:bodyPr/>
        <a:lstStyle/>
        <a:p>
          <a:endParaRPr lang="ru-RU"/>
        </a:p>
      </dgm:t>
    </dgm:pt>
    <dgm:pt modelId="{6E9B21DE-C92A-41CE-842A-C66D43B82F7D}" type="pres">
      <dgm:prSet presAssocID="{589450EA-AEB9-4CF5-A86E-A5BEECEB9158}" presName="connTx" presStyleLbl="parChTrans1D2" presStyleIdx="7" presStyleCnt="8"/>
      <dgm:spPr/>
      <dgm:t>
        <a:bodyPr/>
        <a:lstStyle/>
        <a:p>
          <a:endParaRPr lang="ru-RU"/>
        </a:p>
      </dgm:t>
    </dgm:pt>
    <dgm:pt modelId="{91CCAE9C-2B8D-4486-B2F8-ED488470DB03}" type="pres">
      <dgm:prSet presAssocID="{71EC4977-025C-4A42-850D-9D0DB8307A0D}" presName="node" presStyleLbl="node1" presStyleIdx="7" presStyleCnt="8">
        <dgm:presLayoutVars>
          <dgm:bulletEnabled val="1"/>
        </dgm:presLayoutVars>
      </dgm:prSet>
      <dgm:spPr/>
      <dgm:t>
        <a:bodyPr/>
        <a:lstStyle/>
        <a:p>
          <a:endParaRPr lang="ru-RU"/>
        </a:p>
      </dgm:t>
    </dgm:pt>
  </dgm:ptLst>
  <dgm:cxnLst>
    <dgm:cxn modelId="{6C69B5C2-BDD8-4545-883C-570F2C47BE7D}" type="presOf" srcId="{9A5F098A-9050-4409-93B6-D1EBB9182DAE}" destId="{3862FEE7-FD38-4892-913E-8ACE6C155991}" srcOrd="0" destOrd="0" presId="urn:microsoft.com/office/officeart/2005/8/layout/radial1"/>
    <dgm:cxn modelId="{39D47032-68ED-40E4-BA48-8D3726A938EA}" srcId="{AA3DEB6E-4A5C-4D78-B380-B671C97496D0}" destId="{06DDC235-F19C-4744-9967-A456FA70F998}" srcOrd="4" destOrd="0" parTransId="{463971DD-EF1F-42D8-8529-927563F8E161}" sibTransId="{F2502A6D-404B-4E0D-ABC8-646AADA0AC56}"/>
    <dgm:cxn modelId="{3CE8AC93-CF0E-4E16-AF21-9E5D1D10B94C}" type="presOf" srcId="{63EB3A45-A700-4324-9C7F-76843FDE5964}" destId="{D1C312FE-6AE8-43A9-A64D-40E885396E82}" srcOrd="0" destOrd="0" presId="urn:microsoft.com/office/officeart/2005/8/layout/radial1"/>
    <dgm:cxn modelId="{E77F2F6D-B7F2-4402-AFA8-3A4E9409CE99}" srcId="{AA3DEB6E-4A5C-4D78-B380-B671C97496D0}" destId="{525AEE79-69E7-4B6A-92F4-4A08C0FE518F}" srcOrd="1" destOrd="0" parTransId="{7D4B1BD8-89BD-424D-8E14-C7131929C802}" sibTransId="{97358167-BCDE-4075-B8CE-B096EE5DDD8A}"/>
    <dgm:cxn modelId="{5DF76AF9-C7E9-412F-8F12-01DBDF9D95CA}" type="presOf" srcId="{594235B9-BD25-4751-8A84-DA21A6FF91C1}" destId="{BF7C6EB7-E7BA-4A49-A512-84296F2CA751}" srcOrd="0" destOrd="0" presId="urn:microsoft.com/office/officeart/2005/8/layout/radial1"/>
    <dgm:cxn modelId="{7E546497-384E-4750-BE83-AB81951662F0}" srcId="{AA3DEB6E-4A5C-4D78-B380-B671C97496D0}" destId="{6334DDDA-70D5-4F68-9BD2-B3CE0AA0EB13}" srcOrd="0" destOrd="0" parTransId="{6C80A3D7-028D-45F3-9B48-8EA9835C0317}" sibTransId="{352E8F93-FE25-42D3-AC29-3F8C87B0902E}"/>
    <dgm:cxn modelId="{D725ADE4-293E-4CF2-A1ED-1AD41EE5E099}" srcId="{94C819C7-5F6E-4291-A324-515F9C9DDE84}" destId="{AA3DEB6E-4A5C-4D78-B380-B671C97496D0}" srcOrd="0" destOrd="0" parTransId="{B97017CE-1D76-477A-B39A-3FACF9281615}" sibTransId="{3288B09D-F299-487E-AAFD-6CB9157078C6}"/>
    <dgm:cxn modelId="{65C74CA1-5795-4580-BBEF-F08378D91DEF}" type="presOf" srcId="{FA52F94C-DB10-42EF-947E-AB11B0DC04C2}" destId="{5DF2DB50-80EB-4A01-8350-4AA43A3BE38B}" srcOrd="0" destOrd="0" presId="urn:microsoft.com/office/officeart/2005/8/layout/radial1"/>
    <dgm:cxn modelId="{02FEA7C2-DC96-40AF-90E4-317CDBC51057}" type="presOf" srcId="{B389F64A-D7D0-45E6-8EBA-41858EE662AE}" destId="{BAC93DCC-B40A-432B-891E-833BBA300D57}" srcOrd="1" destOrd="0" presId="urn:microsoft.com/office/officeart/2005/8/layout/radial1"/>
    <dgm:cxn modelId="{C02D2316-E129-4442-92AB-77EED60E2128}" type="presOf" srcId="{463971DD-EF1F-42D8-8529-927563F8E161}" destId="{16ECEFE5-91D3-456D-AF89-4B8BB7299BEB}" srcOrd="0" destOrd="0" presId="urn:microsoft.com/office/officeart/2005/8/layout/radial1"/>
    <dgm:cxn modelId="{41146C89-E1BB-45BA-8DCA-F06776E03038}" type="presOf" srcId="{525AEE79-69E7-4B6A-92F4-4A08C0FE518F}" destId="{377D3B1C-3C68-4391-8B2D-7C59B1810D0F}" srcOrd="0" destOrd="0" presId="urn:microsoft.com/office/officeart/2005/8/layout/radial1"/>
    <dgm:cxn modelId="{9ED8E9D7-2760-499F-8357-E6A4E03C9CE5}" type="presOf" srcId="{463971DD-EF1F-42D8-8529-927563F8E161}" destId="{F0AE8F7A-5EA7-4F71-9802-553401306EE3}" srcOrd="1" destOrd="0" presId="urn:microsoft.com/office/officeart/2005/8/layout/radial1"/>
    <dgm:cxn modelId="{0F60283A-47F8-418F-885A-C8C1C83C2EA6}" type="presOf" srcId="{6C80A3D7-028D-45F3-9B48-8EA9835C0317}" destId="{81F573DB-0750-439B-AEB8-9B2220DA3B0D}" srcOrd="0" destOrd="0" presId="urn:microsoft.com/office/officeart/2005/8/layout/radial1"/>
    <dgm:cxn modelId="{D43B90F7-4FAB-4BF4-B5EA-AC24DB2B1A84}" type="presOf" srcId="{7D4B1BD8-89BD-424D-8E14-C7131929C802}" destId="{8FE52BF5-5459-4287-AAF2-4D6D20808470}" srcOrd="1" destOrd="0" presId="urn:microsoft.com/office/officeart/2005/8/layout/radial1"/>
    <dgm:cxn modelId="{F54F0A82-AE22-4A85-8BFB-FA298D0DE4C0}" type="presOf" srcId="{71EC4977-025C-4A42-850D-9D0DB8307A0D}" destId="{91CCAE9C-2B8D-4486-B2F8-ED488470DB03}" srcOrd="0" destOrd="0" presId="urn:microsoft.com/office/officeart/2005/8/layout/radial1"/>
    <dgm:cxn modelId="{B3CC795A-2213-4F86-9776-59587B99258C}" type="presOf" srcId="{06DDC235-F19C-4744-9967-A456FA70F998}" destId="{47F26F58-01DA-49AE-8198-FF1432E5BB09}" srcOrd="0" destOrd="0" presId="urn:microsoft.com/office/officeart/2005/8/layout/radial1"/>
    <dgm:cxn modelId="{B5C17104-BF30-4F84-A64B-F967BBBC5397}" type="presOf" srcId="{589450EA-AEB9-4CF5-A86E-A5BEECEB9158}" destId="{6E9B21DE-C92A-41CE-842A-C66D43B82F7D}" srcOrd="1" destOrd="0" presId="urn:microsoft.com/office/officeart/2005/8/layout/radial1"/>
    <dgm:cxn modelId="{68074C57-6EAE-4308-972C-E28D8D7FAD01}" srcId="{AA3DEB6E-4A5C-4D78-B380-B671C97496D0}" destId="{FA52F94C-DB10-42EF-947E-AB11B0DC04C2}" srcOrd="6" destOrd="0" parTransId="{63EB3A45-A700-4324-9C7F-76843FDE5964}" sibTransId="{F2CA4447-BD87-4B00-908C-3501E67050F2}"/>
    <dgm:cxn modelId="{BCBBBA1B-E709-4323-9EF6-F6CC9C8C73AB}" type="presOf" srcId="{6C80A3D7-028D-45F3-9B48-8EA9835C0317}" destId="{4768A297-D6C3-40A3-9610-DA807EA80984}" srcOrd="1" destOrd="0" presId="urn:microsoft.com/office/officeart/2005/8/layout/radial1"/>
    <dgm:cxn modelId="{ABCE79C9-4CE9-4D4C-A36F-E03A8CD630A7}" srcId="{AA3DEB6E-4A5C-4D78-B380-B671C97496D0}" destId="{6C7CA670-6088-494D-B796-00663A452B8D}" srcOrd="5" destOrd="0" parTransId="{55DEA7EB-64D0-4B73-B6D1-F680761FE427}" sibTransId="{B687A340-7468-480B-8D6C-94C2EF6C51C3}"/>
    <dgm:cxn modelId="{BF8FA716-765C-41D1-BDC6-12749DC91838}" srcId="{AA3DEB6E-4A5C-4D78-B380-B671C97496D0}" destId="{594235B9-BD25-4751-8A84-DA21A6FF91C1}" srcOrd="2" destOrd="0" parTransId="{B21C293E-6E0E-4D58-8A3B-87FACC01E274}" sibTransId="{958E9624-63F1-49DD-A116-26EDD5BA1964}"/>
    <dgm:cxn modelId="{B2CC75BE-2C93-42C3-B2CE-C74C794A1D7A}" type="presOf" srcId="{63EB3A45-A700-4324-9C7F-76843FDE5964}" destId="{AA662D08-2605-431D-97FC-D8B94EDAC51E}" srcOrd="1" destOrd="0" presId="urn:microsoft.com/office/officeart/2005/8/layout/radial1"/>
    <dgm:cxn modelId="{939E0A39-2A09-465E-8608-2502020FE739}" type="presOf" srcId="{7D4B1BD8-89BD-424D-8E14-C7131929C802}" destId="{A050A902-1DA5-4A0B-9257-F34F59A53252}" srcOrd="0" destOrd="0" presId="urn:microsoft.com/office/officeart/2005/8/layout/radial1"/>
    <dgm:cxn modelId="{61AC389D-43B4-4395-AAF9-6739C77F1487}" type="presOf" srcId="{55DEA7EB-64D0-4B73-B6D1-F680761FE427}" destId="{8DA9BB52-7AB6-449D-9A4A-AE24482AA121}" srcOrd="1" destOrd="0" presId="urn:microsoft.com/office/officeart/2005/8/layout/radial1"/>
    <dgm:cxn modelId="{DD7C0BE4-5D18-4B38-ADAE-343DD4D9AAE0}" type="presOf" srcId="{B21C293E-6E0E-4D58-8A3B-87FACC01E274}" destId="{A579E1EA-C5BE-4435-B072-6C9435CD7997}" srcOrd="1" destOrd="0" presId="urn:microsoft.com/office/officeart/2005/8/layout/radial1"/>
    <dgm:cxn modelId="{954BFCE0-D00A-4A92-A098-821D3586200B}" type="presOf" srcId="{94C819C7-5F6E-4291-A324-515F9C9DDE84}" destId="{716A0890-3034-46EC-9E07-038649ED673B}" srcOrd="0" destOrd="0" presId="urn:microsoft.com/office/officeart/2005/8/layout/radial1"/>
    <dgm:cxn modelId="{BE79B3D4-01C0-443F-98B2-CBD2B6E07BFF}" type="presOf" srcId="{6334DDDA-70D5-4F68-9BD2-B3CE0AA0EB13}" destId="{8F24724A-5F35-49B6-B00B-E7A31F87C111}" srcOrd="0" destOrd="0" presId="urn:microsoft.com/office/officeart/2005/8/layout/radial1"/>
    <dgm:cxn modelId="{E7FFB4A3-C013-476E-A26E-65B67AD1BCDE}" type="presOf" srcId="{B389F64A-D7D0-45E6-8EBA-41858EE662AE}" destId="{B7CB9588-8340-4FAD-B921-A362126E206F}" srcOrd="0" destOrd="0" presId="urn:microsoft.com/office/officeart/2005/8/layout/radial1"/>
    <dgm:cxn modelId="{1DF9CD22-5E53-4FA6-9443-F6A270388E61}" type="presOf" srcId="{55DEA7EB-64D0-4B73-B6D1-F680761FE427}" destId="{249D5DF7-1647-4949-8A31-5E3D618C213D}" srcOrd="0" destOrd="0" presId="urn:microsoft.com/office/officeart/2005/8/layout/radial1"/>
    <dgm:cxn modelId="{DAE6A85C-3A7B-450B-A35C-37912C106042}" srcId="{AA3DEB6E-4A5C-4D78-B380-B671C97496D0}" destId="{9A5F098A-9050-4409-93B6-D1EBB9182DAE}" srcOrd="3" destOrd="0" parTransId="{B389F64A-D7D0-45E6-8EBA-41858EE662AE}" sibTransId="{E01DACC3-EE92-479E-9FD6-D3EBFE53BBA6}"/>
    <dgm:cxn modelId="{2F842831-018E-402C-8AD1-EC16FE87BCB0}" type="presOf" srcId="{6C7CA670-6088-494D-B796-00663A452B8D}" destId="{0D04DADC-DA41-4410-99E9-D2D1243B72FF}" srcOrd="0" destOrd="0" presId="urn:microsoft.com/office/officeart/2005/8/layout/radial1"/>
    <dgm:cxn modelId="{FE99B828-51F7-46CC-A9BF-1DB700DA0E8A}" srcId="{AA3DEB6E-4A5C-4D78-B380-B671C97496D0}" destId="{71EC4977-025C-4A42-850D-9D0DB8307A0D}" srcOrd="7" destOrd="0" parTransId="{589450EA-AEB9-4CF5-A86E-A5BEECEB9158}" sibTransId="{FC97AD58-3855-4D0A-B911-46D276CE9DA2}"/>
    <dgm:cxn modelId="{455CC754-01D3-4E17-A210-7523D59AAD46}" type="presOf" srcId="{589450EA-AEB9-4CF5-A86E-A5BEECEB9158}" destId="{B7821086-90DA-4CFA-9A75-4ABDCDF7EEEE}" srcOrd="0" destOrd="0" presId="urn:microsoft.com/office/officeart/2005/8/layout/radial1"/>
    <dgm:cxn modelId="{E5BD16B8-7BC5-4FAB-95F6-18F876694C5A}" type="presOf" srcId="{AA3DEB6E-4A5C-4D78-B380-B671C97496D0}" destId="{3B1069B8-697E-4164-8DBD-4EBDA1D6BEF0}" srcOrd="0" destOrd="0" presId="urn:microsoft.com/office/officeart/2005/8/layout/radial1"/>
    <dgm:cxn modelId="{EABF555B-CB6F-49F7-9FDB-9D92FEFA5924}" type="presOf" srcId="{B21C293E-6E0E-4D58-8A3B-87FACC01E274}" destId="{E2299D06-222B-4F46-A37A-380ED1232A9F}" srcOrd="0" destOrd="0" presId="urn:microsoft.com/office/officeart/2005/8/layout/radial1"/>
    <dgm:cxn modelId="{5FA73A26-895B-40FC-B343-253F5901B92A}" type="presParOf" srcId="{716A0890-3034-46EC-9E07-038649ED673B}" destId="{3B1069B8-697E-4164-8DBD-4EBDA1D6BEF0}" srcOrd="0" destOrd="0" presId="urn:microsoft.com/office/officeart/2005/8/layout/radial1"/>
    <dgm:cxn modelId="{24E80448-2FE5-4DB4-8DFD-944E223998E7}" type="presParOf" srcId="{716A0890-3034-46EC-9E07-038649ED673B}" destId="{81F573DB-0750-439B-AEB8-9B2220DA3B0D}" srcOrd="1" destOrd="0" presId="urn:microsoft.com/office/officeart/2005/8/layout/radial1"/>
    <dgm:cxn modelId="{162A6B69-FC05-46A5-9499-2E89E0D919C9}" type="presParOf" srcId="{81F573DB-0750-439B-AEB8-9B2220DA3B0D}" destId="{4768A297-D6C3-40A3-9610-DA807EA80984}" srcOrd="0" destOrd="0" presId="urn:microsoft.com/office/officeart/2005/8/layout/radial1"/>
    <dgm:cxn modelId="{B74AC0C0-4F63-45B0-AA99-DFD387C8361D}" type="presParOf" srcId="{716A0890-3034-46EC-9E07-038649ED673B}" destId="{8F24724A-5F35-49B6-B00B-E7A31F87C111}" srcOrd="2" destOrd="0" presId="urn:microsoft.com/office/officeart/2005/8/layout/radial1"/>
    <dgm:cxn modelId="{57D0829F-4BAD-404F-8722-D95EA9D96ED2}" type="presParOf" srcId="{716A0890-3034-46EC-9E07-038649ED673B}" destId="{A050A902-1DA5-4A0B-9257-F34F59A53252}" srcOrd="3" destOrd="0" presId="urn:microsoft.com/office/officeart/2005/8/layout/radial1"/>
    <dgm:cxn modelId="{A3501389-6CD4-45E3-B88B-F8C1A35B5952}" type="presParOf" srcId="{A050A902-1DA5-4A0B-9257-F34F59A53252}" destId="{8FE52BF5-5459-4287-AAF2-4D6D20808470}" srcOrd="0" destOrd="0" presId="urn:microsoft.com/office/officeart/2005/8/layout/radial1"/>
    <dgm:cxn modelId="{911C6730-68B2-4AC0-9A18-1AA85D8BE16F}" type="presParOf" srcId="{716A0890-3034-46EC-9E07-038649ED673B}" destId="{377D3B1C-3C68-4391-8B2D-7C59B1810D0F}" srcOrd="4" destOrd="0" presId="urn:microsoft.com/office/officeart/2005/8/layout/radial1"/>
    <dgm:cxn modelId="{77F2D1A4-282C-4064-B231-C4F5C8276586}" type="presParOf" srcId="{716A0890-3034-46EC-9E07-038649ED673B}" destId="{E2299D06-222B-4F46-A37A-380ED1232A9F}" srcOrd="5" destOrd="0" presId="urn:microsoft.com/office/officeart/2005/8/layout/radial1"/>
    <dgm:cxn modelId="{BD2FC161-5987-4184-8311-D98DBFE2B5FA}" type="presParOf" srcId="{E2299D06-222B-4F46-A37A-380ED1232A9F}" destId="{A579E1EA-C5BE-4435-B072-6C9435CD7997}" srcOrd="0" destOrd="0" presId="urn:microsoft.com/office/officeart/2005/8/layout/radial1"/>
    <dgm:cxn modelId="{D6C503AD-DBFE-45DF-8EB1-854E6DEF44E1}" type="presParOf" srcId="{716A0890-3034-46EC-9E07-038649ED673B}" destId="{BF7C6EB7-E7BA-4A49-A512-84296F2CA751}" srcOrd="6" destOrd="0" presId="urn:microsoft.com/office/officeart/2005/8/layout/radial1"/>
    <dgm:cxn modelId="{36D00C4B-3598-49F8-9411-C91ADE5DA23D}" type="presParOf" srcId="{716A0890-3034-46EC-9E07-038649ED673B}" destId="{B7CB9588-8340-4FAD-B921-A362126E206F}" srcOrd="7" destOrd="0" presId="urn:microsoft.com/office/officeart/2005/8/layout/radial1"/>
    <dgm:cxn modelId="{268CF041-17DD-45B9-AD24-9F879C150809}" type="presParOf" srcId="{B7CB9588-8340-4FAD-B921-A362126E206F}" destId="{BAC93DCC-B40A-432B-891E-833BBA300D57}" srcOrd="0" destOrd="0" presId="urn:microsoft.com/office/officeart/2005/8/layout/radial1"/>
    <dgm:cxn modelId="{124B46E5-C0ED-4049-AF68-ED6B00AC5621}" type="presParOf" srcId="{716A0890-3034-46EC-9E07-038649ED673B}" destId="{3862FEE7-FD38-4892-913E-8ACE6C155991}" srcOrd="8" destOrd="0" presId="urn:microsoft.com/office/officeart/2005/8/layout/radial1"/>
    <dgm:cxn modelId="{268F9CE5-1C4A-471A-B0A3-FEEDA9F46B10}" type="presParOf" srcId="{716A0890-3034-46EC-9E07-038649ED673B}" destId="{16ECEFE5-91D3-456D-AF89-4B8BB7299BEB}" srcOrd="9" destOrd="0" presId="urn:microsoft.com/office/officeart/2005/8/layout/radial1"/>
    <dgm:cxn modelId="{28749214-F713-4DD7-B225-3551C28674FC}" type="presParOf" srcId="{16ECEFE5-91D3-456D-AF89-4B8BB7299BEB}" destId="{F0AE8F7A-5EA7-4F71-9802-553401306EE3}" srcOrd="0" destOrd="0" presId="urn:microsoft.com/office/officeart/2005/8/layout/radial1"/>
    <dgm:cxn modelId="{A4A4D826-CFF5-438A-A33E-01155E45785C}" type="presParOf" srcId="{716A0890-3034-46EC-9E07-038649ED673B}" destId="{47F26F58-01DA-49AE-8198-FF1432E5BB09}" srcOrd="10" destOrd="0" presId="urn:microsoft.com/office/officeart/2005/8/layout/radial1"/>
    <dgm:cxn modelId="{09846BD5-CA50-4A0E-A9A7-9E7085639C15}" type="presParOf" srcId="{716A0890-3034-46EC-9E07-038649ED673B}" destId="{249D5DF7-1647-4949-8A31-5E3D618C213D}" srcOrd="11" destOrd="0" presId="urn:microsoft.com/office/officeart/2005/8/layout/radial1"/>
    <dgm:cxn modelId="{956F518B-1552-410A-B306-3DC556927AB8}" type="presParOf" srcId="{249D5DF7-1647-4949-8A31-5E3D618C213D}" destId="{8DA9BB52-7AB6-449D-9A4A-AE24482AA121}" srcOrd="0" destOrd="0" presId="urn:microsoft.com/office/officeart/2005/8/layout/radial1"/>
    <dgm:cxn modelId="{78479F49-913A-4E95-ACCF-5AA7BE4FB115}" type="presParOf" srcId="{716A0890-3034-46EC-9E07-038649ED673B}" destId="{0D04DADC-DA41-4410-99E9-D2D1243B72FF}" srcOrd="12" destOrd="0" presId="urn:microsoft.com/office/officeart/2005/8/layout/radial1"/>
    <dgm:cxn modelId="{878824F1-C195-4997-BF8B-6E4A43C5C332}" type="presParOf" srcId="{716A0890-3034-46EC-9E07-038649ED673B}" destId="{D1C312FE-6AE8-43A9-A64D-40E885396E82}" srcOrd="13" destOrd="0" presId="urn:microsoft.com/office/officeart/2005/8/layout/radial1"/>
    <dgm:cxn modelId="{AF53FB2F-82B7-44E0-BCCD-DA531DB6E5FA}" type="presParOf" srcId="{D1C312FE-6AE8-43A9-A64D-40E885396E82}" destId="{AA662D08-2605-431D-97FC-D8B94EDAC51E}" srcOrd="0" destOrd="0" presId="urn:microsoft.com/office/officeart/2005/8/layout/radial1"/>
    <dgm:cxn modelId="{E52941CB-E7E1-4BDD-ABFE-582A71E2C9EA}" type="presParOf" srcId="{716A0890-3034-46EC-9E07-038649ED673B}" destId="{5DF2DB50-80EB-4A01-8350-4AA43A3BE38B}" srcOrd="14" destOrd="0" presId="urn:microsoft.com/office/officeart/2005/8/layout/radial1"/>
    <dgm:cxn modelId="{A1AE7144-B71A-4EB8-BADE-773BC07A9074}" type="presParOf" srcId="{716A0890-3034-46EC-9E07-038649ED673B}" destId="{B7821086-90DA-4CFA-9A75-4ABDCDF7EEEE}" srcOrd="15" destOrd="0" presId="urn:microsoft.com/office/officeart/2005/8/layout/radial1"/>
    <dgm:cxn modelId="{93E9B2C9-8350-458F-84D1-318D60A27617}" type="presParOf" srcId="{B7821086-90DA-4CFA-9A75-4ABDCDF7EEEE}" destId="{6E9B21DE-C92A-41CE-842A-C66D43B82F7D}" srcOrd="0" destOrd="0" presId="urn:microsoft.com/office/officeart/2005/8/layout/radial1"/>
    <dgm:cxn modelId="{F8DF933D-798A-41A7-9CA2-E07F0CA2E221}" type="presParOf" srcId="{716A0890-3034-46EC-9E07-038649ED673B}" destId="{91CCAE9C-2B8D-4486-B2F8-ED488470DB03}" srcOrd="16"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069B8-697E-4164-8DBD-4EBDA1D6BEF0}">
      <dsp:nvSpPr>
        <dsp:cNvPr id="0" name=""/>
        <dsp:cNvSpPr/>
      </dsp:nvSpPr>
      <dsp:spPr>
        <a:xfrm>
          <a:off x="1382274" y="1403194"/>
          <a:ext cx="1481949" cy="965510"/>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rPr>
            <a:t>классный  руководитель</a:t>
          </a:r>
        </a:p>
      </dsp:txBody>
      <dsp:txXfrm>
        <a:off x="1599300" y="1544590"/>
        <a:ext cx="1047897" cy="682718"/>
      </dsp:txXfrm>
    </dsp:sp>
    <dsp:sp modelId="{81F573DB-0750-439B-AEB8-9B2220DA3B0D}">
      <dsp:nvSpPr>
        <dsp:cNvPr id="0" name=""/>
        <dsp:cNvSpPr/>
      </dsp:nvSpPr>
      <dsp:spPr>
        <a:xfrm rot="16200000">
          <a:off x="1854074" y="1115096"/>
          <a:ext cx="538349" cy="37846"/>
        </a:xfrm>
        <a:custGeom>
          <a:avLst/>
          <a:gdLst/>
          <a:ahLst/>
          <a:cxnLst/>
          <a:rect l="0" t="0" r="0" b="0"/>
          <a:pathLst>
            <a:path>
              <a:moveTo>
                <a:pt x="0" y="18923"/>
              </a:moveTo>
              <a:lnTo>
                <a:pt x="538349" y="189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9790" y="1120561"/>
        <a:ext cx="26917" cy="26917"/>
      </dsp:txXfrm>
    </dsp:sp>
    <dsp:sp modelId="{8F24724A-5F35-49B6-B00B-E7A31F87C111}">
      <dsp:nvSpPr>
        <dsp:cNvPr id="0" name=""/>
        <dsp:cNvSpPr/>
      </dsp:nvSpPr>
      <dsp:spPr>
        <a:xfrm>
          <a:off x="1543523" y="14264"/>
          <a:ext cx="1159451" cy="850580"/>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библиотека</a:t>
          </a:r>
        </a:p>
      </dsp:txBody>
      <dsp:txXfrm>
        <a:off x="1713321" y="138829"/>
        <a:ext cx="819855" cy="601450"/>
      </dsp:txXfrm>
    </dsp:sp>
    <dsp:sp modelId="{A050A902-1DA5-4A0B-9257-F34F59A53252}">
      <dsp:nvSpPr>
        <dsp:cNvPr id="0" name=""/>
        <dsp:cNvSpPr/>
      </dsp:nvSpPr>
      <dsp:spPr>
        <a:xfrm rot="19172552">
          <a:off x="2536179" y="1383267"/>
          <a:ext cx="308661" cy="37846"/>
        </a:xfrm>
        <a:custGeom>
          <a:avLst/>
          <a:gdLst/>
          <a:ahLst/>
          <a:cxnLst/>
          <a:rect l="0" t="0" r="0" b="0"/>
          <a:pathLst>
            <a:path>
              <a:moveTo>
                <a:pt x="0" y="18923"/>
              </a:moveTo>
              <a:lnTo>
                <a:pt x="308661" y="189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82793" y="1394474"/>
        <a:ext cx="15433" cy="15433"/>
      </dsp:txXfrm>
    </dsp:sp>
    <dsp:sp modelId="{377D3B1C-3C68-4391-8B2D-7C59B1810D0F}">
      <dsp:nvSpPr>
        <dsp:cNvPr id="0" name=""/>
        <dsp:cNvSpPr/>
      </dsp:nvSpPr>
      <dsp:spPr>
        <a:xfrm>
          <a:off x="2593006" y="550161"/>
          <a:ext cx="1195805" cy="850580"/>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a:solidFill>
                <a:sysClr val="windowText" lastClr="000000"/>
              </a:solidFill>
            </a:rPr>
            <a:t>социальный педагог</a:t>
          </a:r>
        </a:p>
      </dsp:txBody>
      <dsp:txXfrm>
        <a:off x="2768128" y="674726"/>
        <a:ext cx="845561" cy="601450"/>
      </dsp:txXfrm>
    </dsp:sp>
    <dsp:sp modelId="{E2299D06-222B-4F46-A37A-380ED1232A9F}">
      <dsp:nvSpPr>
        <dsp:cNvPr id="0" name=""/>
        <dsp:cNvSpPr/>
      </dsp:nvSpPr>
      <dsp:spPr>
        <a:xfrm>
          <a:off x="2864223" y="1867026"/>
          <a:ext cx="280130" cy="37846"/>
        </a:xfrm>
        <a:custGeom>
          <a:avLst/>
          <a:gdLst/>
          <a:ahLst/>
          <a:cxnLst/>
          <a:rect l="0" t="0" r="0" b="0"/>
          <a:pathLst>
            <a:path>
              <a:moveTo>
                <a:pt x="0" y="18923"/>
              </a:moveTo>
              <a:lnTo>
                <a:pt x="280130" y="189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7285" y="1878946"/>
        <a:ext cx="14006" cy="14006"/>
      </dsp:txXfrm>
    </dsp:sp>
    <dsp:sp modelId="{BF7C6EB7-E7BA-4A49-A512-84296F2CA751}">
      <dsp:nvSpPr>
        <dsp:cNvPr id="0" name=""/>
        <dsp:cNvSpPr/>
      </dsp:nvSpPr>
      <dsp:spPr>
        <a:xfrm>
          <a:off x="3144353" y="1460659"/>
          <a:ext cx="850580" cy="850580"/>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психолог</a:t>
          </a:r>
        </a:p>
      </dsp:txBody>
      <dsp:txXfrm>
        <a:off x="3268918" y="1585224"/>
        <a:ext cx="601450" cy="601450"/>
      </dsp:txXfrm>
    </dsp:sp>
    <dsp:sp modelId="{B7CB9588-8340-4FAD-B921-A362126E206F}">
      <dsp:nvSpPr>
        <dsp:cNvPr id="0" name=""/>
        <dsp:cNvSpPr/>
      </dsp:nvSpPr>
      <dsp:spPr>
        <a:xfrm rot="2700000">
          <a:off x="2471176" y="2408048"/>
          <a:ext cx="386189" cy="37846"/>
        </a:xfrm>
        <a:custGeom>
          <a:avLst/>
          <a:gdLst/>
          <a:ahLst/>
          <a:cxnLst/>
          <a:rect l="0" t="0" r="0" b="0"/>
          <a:pathLst>
            <a:path>
              <a:moveTo>
                <a:pt x="0" y="18923"/>
              </a:moveTo>
              <a:lnTo>
                <a:pt x="386189" y="189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54616" y="2417317"/>
        <a:ext cx="19309" cy="19309"/>
      </dsp:txXfrm>
    </dsp:sp>
    <dsp:sp modelId="{3862FEE7-FD38-4892-913E-8ACE6C155991}">
      <dsp:nvSpPr>
        <dsp:cNvPr id="0" name=""/>
        <dsp:cNvSpPr/>
      </dsp:nvSpPr>
      <dsp:spPr>
        <a:xfrm>
          <a:off x="2604236" y="2460824"/>
          <a:ext cx="1083537" cy="89576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школьный врач</a:t>
          </a:r>
        </a:p>
      </dsp:txBody>
      <dsp:txXfrm>
        <a:off x="2762916" y="2592005"/>
        <a:ext cx="766177" cy="633401"/>
      </dsp:txXfrm>
    </dsp:sp>
    <dsp:sp modelId="{16ECEFE5-91D3-456D-AF89-4B8BB7299BEB}">
      <dsp:nvSpPr>
        <dsp:cNvPr id="0" name=""/>
        <dsp:cNvSpPr/>
      </dsp:nvSpPr>
      <dsp:spPr>
        <a:xfrm rot="5400000">
          <a:off x="1854074" y="2618956"/>
          <a:ext cx="538349" cy="37846"/>
        </a:xfrm>
        <a:custGeom>
          <a:avLst/>
          <a:gdLst/>
          <a:ahLst/>
          <a:cxnLst/>
          <a:rect l="0" t="0" r="0" b="0"/>
          <a:pathLst>
            <a:path>
              <a:moveTo>
                <a:pt x="0" y="18923"/>
              </a:moveTo>
              <a:lnTo>
                <a:pt x="538349" y="189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9790" y="2624421"/>
        <a:ext cx="26917" cy="26917"/>
      </dsp:txXfrm>
    </dsp:sp>
    <dsp:sp modelId="{47F26F58-01DA-49AE-8198-FF1432E5BB09}">
      <dsp:nvSpPr>
        <dsp:cNvPr id="0" name=""/>
        <dsp:cNvSpPr/>
      </dsp:nvSpPr>
      <dsp:spPr>
        <a:xfrm>
          <a:off x="1697958" y="2907054"/>
          <a:ext cx="850580" cy="850580"/>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администрация школы</a:t>
          </a:r>
        </a:p>
      </dsp:txBody>
      <dsp:txXfrm>
        <a:off x="1822523" y="3031619"/>
        <a:ext cx="601450" cy="601450"/>
      </dsp:txXfrm>
    </dsp:sp>
    <dsp:sp modelId="{249D5DF7-1647-4949-8A31-5E3D618C213D}">
      <dsp:nvSpPr>
        <dsp:cNvPr id="0" name=""/>
        <dsp:cNvSpPr/>
      </dsp:nvSpPr>
      <dsp:spPr>
        <a:xfrm rot="8100000">
          <a:off x="1421564" y="2394614"/>
          <a:ext cx="348192" cy="37846"/>
        </a:xfrm>
        <a:custGeom>
          <a:avLst/>
          <a:gdLst/>
          <a:ahLst/>
          <a:cxnLst/>
          <a:rect l="0" t="0" r="0" b="0"/>
          <a:pathLst>
            <a:path>
              <a:moveTo>
                <a:pt x="0" y="18923"/>
              </a:moveTo>
              <a:lnTo>
                <a:pt x="348192" y="189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86956" y="2404833"/>
        <a:ext cx="17409" cy="17409"/>
      </dsp:txXfrm>
    </dsp:sp>
    <dsp:sp modelId="{0D04DADC-DA41-4410-99E9-D2D1243B72FF}">
      <dsp:nvSpPr>
        <dsp:cNvPr id="0" name=""/>
        <dsp:cNvSpPr/>
      </dsp:nvSpPr>
      <dsp:spPr>
        <a:xfrm>
          <a:off x="432149" y="2460824"/>
          <a:ext cx="1336687" cy="89576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завуч по воспитательной работе в школе</a:t>
          </a:r>
        </a:p>
      </dsp:txBody>
      <dsp:txXfrm>
        <a:off x="627902" y="2592005"/>
        <a:ext cx="945181" cy="633401"/>
      </dsp:txXfrm>
    </dsp:sp>
    <dsp:sp modelId="{D1C312FE-6AE8-43A9-A64D-40E885396E82}">
      <dsp:nvSpPr>
        <dsp:cNvPr id="0" name=""/>
        <dsp:cNvSpPr/>
      </dsp:nvSpPr>
      <dsp:spPr>
        <a:xfrm rot="10800000">
          <a:off x="1303238" y="1867026"/>
          <a:ext cx="79035" cy="37846"/>
        </a:xfrm>
        <a:custGeom>
          <a:avLst/>
          <a:gdLst/>
          <a:ahLst/>
          <a:cxnLst/>
          <a:rect l="0" t="0" r="0" b="0"/>
          <a:pathLst>
            <a:path>
              <a:moveTo>
                <a:pt x="0" y="18923"/>
              </a:moveTo>
              <a:lnTo>
                <a:pt x="79035" y="189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340780" y="1883974"/>
        <a:ext cx="3951" cy="3951"/>
      </dsp:txXfrm>
    </dsp:sp>
    <dsp:sp modelId="{5DF2DB50-80EB-4A01-8350-4AA43A3BE38B}">
      <dsp:nvSpPr>
        <dsp:cNvPr id="0" name=""/>
        <dsp:cNvSpPr/>
      </dsp:nvSpPr>
      <dsp:spPr>
        <a:xfrm>
          <a:off x="50469" y="1380739"/>
          <a:ext cx="1252769" cy="1010421"/>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педагоги дополнительного образования</a:t>
          </a:r>
        </a:p>
      </dsp:txBody>
      <dsp:txXfrm>
        <a:off x="233933" y="1528712"/>
        <a:ext cx="885841" cy="714475"/>
      </dsp:txXfrm>
    </dsp:sp>
    <dsp:sp modelId="{B7821086-90DA-4CFA-9A75-4ABDCDF7EEEE}">
      <dsp:nvSpPr>
        <dsp:cNvPr id="0" name=""/>
        <dsp:cNvSpPr/>
      </dsp:nvSpPr>
      <dsp:spPr>
        <a:xfrm rot="13500000">
          <a:off x="1335452" y="1303770"/>
          <a:ext cx="449079" cy="37846"/>
        </a:xfrm>
        <a:custGeom>
          <a:avLst/>
          <a:gdLst/>
          <a:ahLst/>
          <a:cxnLst/>
          <a:rect l="0" t="0" r="0" b="0"/>
          <a:pathLst>
            <a:path>
              <a:moveTo>
                <a:pt x="0" y="18923"/>
              </a:moveTo>
              <a:lnTo>
                <a:pt x="449079" y="189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48765" y="1311466"/>
        <a:ext cx="22453" cy="22453"/>
      </dsp:txXfrm>
    </dsp:sp>
    <dsp:sp modelId="{91CCAE9C-2B8D-4486-B2F8-ED488470DB03}">
      <dsp:nvSpPr>
        <dsp:cNvPr id="0" name=""/>
        <dsp:cNvSpPr/>
      </dsp:nvSpPr>
      <dsp:spPr>
        <a:xfrm>
          <a:off x="675203" y="437903"/>
          <a:ext cx="850580" cy="850580"/>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a:solidFill>
                <a:sysClr val="windowText" lastClr="000000"/>
              </a:solidFill>
            </a:rPr>
            <a:t>учителя - предметники</a:t>
          </a:r>
        </a:p>
      </dsp:txBody>
      <dsp:txXfrm>
        <a:off x="799768" y="562468"/>
        <a:ext cx="601450" cy="6014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2022-03-30T16:49:00Z</cp:lastPrinted>
  <dcterms:created xsi:type="dcterms:W3CDTF">2022-03-25T09:25:00Z</dcterms:created>
  <dcterms:modified xsi:type="dcterms:W3CDTF">2022-05-11T09:13:00Z</dcterms:modified>
</cp:coreProperties>
</file>