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82" w:rsidRDefault="00CC2382" w:rsidP="00CC238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CC2382" w:rsidRDefault="00CC2382" w:rsidP="00CC2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организации индивидуального отбора при приеме либо переводе в </w:t>
      </w:r>
      <w:r w:rsidRPr="00B9156E">
        <w:rPr>
          <w:rFonts w:ascii="Times New Roman" w:hAnsi="Times New Roman"/>
          <w:b/>
          <w:sz w:val="28"/>
          <w:szCs w:val="28"/>
        </w:rPr>
        <w:t>Муниципальное общеобразовательное</w:t>
      </w:r>
      <w:r>
        <w:rPr>
          <w:rFonts w:ascii="Times New Roman" w:hAnsi="Times New Roman"/>
          <w:b/>
          <w:sz w:val="28"/>
          <w:szCs w:val="28"/>
        </w:rPr>
        <w:t xml:space="preserve"> бюджетное </w:t>
      </w:r>
      <w:r w:rsidRPr="00B915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учреждение  гимназию № 1 г. Сочи имени Филатовой Риммы Алексеевны</w:t>
      </w:r>
      <w:r>
        <w:rPr>
          <w:rFonts w:ascii="Times New Roman" w:hAnsi="Times New Roman"/>
          <w:b/>
          <w:sz w:val="28"/>
          <w:szCs w:val="28"/>
        </w:rPr>
        <w:br/>
      </w:r>
      <w:r w:rsidRPr="00730916">
        <w:rPr>
          <w:rFonts w:ascii="Times New Roman" w:hAnsi="Times New Roman"/>
          <w:b/>
          <w:sz w:val="28"/>
          <w:szCs w:val="28"/>
        </w:rPr>
        <w:t>для получ</w:t>
      </w:r>
      <w:r>
        <w:rPr>
          <w:rFonts w:ascii="Times New Roman" w:hAnsi="Times New Roman"/>
          <w:b/>
          <w:sz w:val="28"/>
          <w:szCs w:val="28"/>
        </w:rPr>
        <w:t>ения  среднего общего образования</w:t>
      </w:r>
      <w:r w:rsidRPr="009538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углублённым изучением отдельных учебных предметов или для </w:t>
      </w:r>
      <w:r w:rsidRPr="00730916">
        <w:rPr>
          <w:rFonts w:ascii="Times New Roman" w:hAnsi="Times New Roman"/>
          <w:b/>
          <w:sz w:val="28"/>
          <w:szCs w:val="28"/>
        </w:rPr>
        <w:t xml:space="preserve"> профильного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1590" w:rsidRDefault="00491590" w:rsidP="004915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 году</w:t>
      </w:r>
    </w:p>
    <w:p w:rsidR="00CC2382" w:rsidRDefault="00CC2382" w:rsidP="00CC23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Профиль: </w:t>
      </w:r>
      <w:r>
        <w:rPr>
          <w:rFonts w:ascii="Times New Roman" w:hAnsi="Times New Roman"/>
          <w:sz w:val="28"/>
          <w:szCs w:val="28"/>
        </w:rPr>
        <w:t>гуманитарный</w:t>
      </w:r>
    </w:p>
    <w:p w:rsidR="00CC2382" w:rsidRDefault="00CC2382" w:rsidP="00CC23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>
        <w:rPr>
          <w:rFonts w:ascii="Times New Roman" w:hAnsi="Times New Roman"/>
          <w:sz w:val="28"/>
          <w:szCs w:val="28"/>
        </w:rPr>
        <w:t>филологическая</w:t>
      </w:r>
    </w:p>
    <w:p w:rsidR="00CC2382" w:rsidRDefault="00CC2382" w:rsidP="00CC23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Углублённое изучение</w:t>
      </w:r>
      <w:r>
        <w:rPr>
          <w:rFonts w:ascii="Times New Roman" w:hAnsi="Times New Roman"/>
          <w:b/>
          <w:sz w:val="28"/>
          <w:szCs w:val="28"/>
        </w:rPr>
        <w:t xml:space="preserve"> учебных предметов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русский язык, английский язык, французский язык.</w:t>
      </w:r>
    </w:p>
    <w:p w:rsidR="00CC2382" w:rsidRDefault="00CC2382" w:rsidP="00CC23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2382">
        <w:rPr>
          <w:rFonts w:ascii="Times New Roman" w:hAnsi="Times New Roman"/>
          <w:b/>
          <w:sz w:val="28"/>
          <w:szCs w:val="28"/>
        </w:rPr>
        <w:t>К</w:t>
      </w:r>
      <w:r w:rsidRPr="00CC2382">
        <w:rPr>
          <w:rFonts w:ascii="Times New Roman" w:hAnsi="Times New Roman"/>
          <w:b/>
          <w:sz w:val="28"/>
          <w:szCs w:val="28"/>
        </w:rPr>
        <w:t>оличество ме</w:t>
      </w:r>
      <w:proofErr w:type="gramStart"/>
      <w:r w:rsidRPr="00CC2382">
        <w:rPr>
          <w:rFonts w:ascii="Times New Roman" w:hAnsi="Times New Roman"/>
          <w:b/>
          <w:sz w:val="28"/>
          <w:szCs w:val="28"/>
        </w:rPr>
        <w:t>ст в кл</w:t>
      </w:r>
      <w:proofErr w:type="gramEnd"/>
      <w:r w:rsidRPr="00CC2382">
        <w:rPr>
          <w:rFonts w:ascii="Times New Roman" w:hAnsi="Times New Roman"/>
          <w:b/>
          <w:sz w:val="28"/>
          <w:szCs w:val="28"/>
        </w:rPr>
        <w:t>ассах, реализующих общеобразовательные программы профильного обучения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60 мест</w:t>
      </w:r>
    </w:p>
    <w:p w:rsidR="00CC2382" w:rsidRDefault="00CC2382" w:rsidP="00CC238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C2382">
        <w:rPr>
          <w:rFonts w:ascii="Times New Roman" w:hAnsi="Times New Roman"/>
          <w:b/>
          <w:sz w:val="28"/>
          <w:szCs w:val="28"/>
        </w:rPr>
        <w:t>роки, время, место подачи заявлений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C5B6E" w:rsidRDefault="00CC2382" w:rsidP="00AC5B6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C2382">
        <w:rPr>
          <w:rFonts w:ascii="Times New Roman" w:hAnsi="Times New Roman"/>
          <w:sz w:val="28"/>
          <w:szCs w:val="28"/>
        </w:rPr>
        <w:t>Индивидуальный отбор для получения  среднего общего образования</w:t>
      </w:r>
      <w:r w:rsidRPr="00CC238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</w:t>
      </w:r>
      <w:r w:rsidRPr="00CC2382">
        <w:rPr>
          <w:rFonts w:ascii="Times New Roman" w:hAnsi="Times New Roman"/>
          <w:sz w:val="28"/>
          <w:szCs w:val="28"/>
        </w:rPr>
        <w:t xml:space="preserve"> </w:t>
      </w:r>
      <w:r w:rsidRPr="00CC2382">
        <w:rPr>
          <w:rFonts w:ascii="Times New Roman" w:hAnsi="Times New Roman"/>
          <w:b/>
          <w:sz w:val="28"/>
          <w:szCs w:val="28"/>
        </w:rPr>
        <w:t xml:space="preserve">в период с 1 августа </w:t>
      </w:r>
      <w:r w:rsidRPr="00CC2382">
        <w:rPr>
          <w:rFonts w:ascii="Times New Roman" w:hAnsi="Times New Roman"/>
          <w:sz w:val="28"/>
          <w:szCs w:val="28"/>
        </w:rPr>
        <w:t>2020 года</w:t>
      </w:r>
      <w:r w:rsidRPr="00CC2382">
        <w:rPr>
          <w:rFonts w:ascii="Times New Roman" w:hAnsi="Times New Roman"/>
          <w:b/>
          <w:sz w:val="28"/>
          <w:szCs w:val="28"/>
        </w:rPr>
        <w:t xml:space="preserve"> до 7 августа 2020 года</w:t>
      </w:r>
    </w:p>
    <w:p w:rsidR="00AC5B6E" w:rsidRPr="00AC5B6E" w:rsidRDefault="00AC5B6E" w:rsidP="00AC5B6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C5B6E">
        <w:rPr>
          <w:rFonts w:ascii="Times New Roman" w:hAnsi="Times New Roman"/>
          <w:b/>
          <w:sz w:val="28"/>
          <w:szCs w:val="28"/>
        </w:rPr>
        <w:t>Заявления</w:t>
      </w:r>
      <w:r w:rsidRPr="00AC5B6E">
        <w:rPr>
          <w:rFonts w:ascii="Times New Roman" w:hAnsi="Times New Roman"/>
          <w:sz w:val="28"/>
          <w:szCs w:val="28"/>
        </w:rPr>
        <w:t xml:space="preserve"> на обучение по образовательной программе среднего общего образования, </w:t>
      </w:r>
      <w:r w:rsidRPr="00AC5B6E">
        <w:rPr>
          <w:rFonts w:ascii="Times New Roman" w:hAnsi="Times New Roman"/>
          <w:b/>
          <w:sz w:val="28"/>
          <w:szCs w:val="28"/>
        </w:rPr>
        <w:t>аттестат об основном общем образовании</w:t>
      </w:r>
      <w:r w:rsidRPr="00AC5B6E">
        <w:rPr>
          <w:rFonts w:ascii="Times New Roman" w:hAnsi="Times New Roman"/>
          <w:sz w:val="28"/>
          <w:szCs w:val="28"/>
        </w:rPr>
        <w:t xml:space="preserve"> и </w:t>
      </w:r>
      <w:r w:rsidRPr="00AC5B6E">
        <w:rPr>
          <w:rFonts w:ascii="Times New Roman" w:hAnsi="Times New Roman"/>
          <w:b/>
          <w:sz w:val="28"/>
          <w:szCs w:val="28"/>
        </w:rPr>
        <w:t>копии дополнительных документов</w:t>
      </w:r>
      <w:r w:rsidRPr="00AC5B6E">
        <w:rPr>
          <w:rFonts w:ascii="Times New Roman" w:hAnsi="Times New Roman"/>
          <w:sz w:val="28"/>
          <w:szCs w:val="28"/>
        </w:rPr>
        <w:t xml:space="preserve">, указанных в п. 7 Правил </w:t>
      </w:r>
      <w:r>
        <w:rPr>
          <w:rFonts w:ascii="Times New Roman" w:hAnsi="Times New Roman"/>
          <w:sz w:val="28"/>
          <w:szCs w:val="28"/>
        </w:rPr>
        <w:t>организации индивидуального отбора при при</w:t>
      </w:r>
      <w:r w:rsidR="00491590">
        <w:rPr>
          <w:rFonts w:ascii="Times New Roman" w:hAnsi="Times New Roman"/>
          <w:sz w:val="28"/>
          <w:szCs w:val="28"/>
        </w:rPr>
        <w:t>еме либо переводе в Г</w:t>
      </w:r>
      <w:r>
        <w:rPr>
          <w:rFonts w:ascii="Times New Roman" w:hAnsi="Times New Roman"/>
          <w:sz w:val="28"/>
          <w:szCs w:val="28"/>
        </w:rPr>
        <w:t xml:space="preserve">имназию №1 для получения среднего общего образования </w:t>
      </w:r>
      <w:r w:rsidRPr="00953893">
        <w:rPr>
          <w:rFonts w:ascii="Times New Roman" w:hAnsi="Times New Roman"/>
          <w:sz w:val="28"/>
          <w:szCs w:val="28"/>
        </w:rPr>
        <w:t xml:space="preserve">с углубленным изучением отдельных учебных предметов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для профильного обучения, </w:t>
      </w:r>
      <w:r w:rsidRPr="00AC5B6E">
        <w:rPr>
          <w:rFonts w:ascii="Times New Roman" w:hAnsi="Times New Roman"/>
          <w:sz w:val="28"/>
          <w:szCs w:val="28"/>
        </w:rPr>
        <w:t xml:space="preserve">принимаются </w:t>
      </w:r>
      <w:r w:rsidRPr="00AC5B6E">
        <w:rPr>
          <w:rFonts w:ascii="Times New Roman" w:hAnsi="Times New Roman"/>
          <w:b/>
          <w:sz w:val="28"/>
          <w:szCs w:val="28"/>
        </w:rPr>
        <w:t>не позднее 3 календарных дней</w:t>
      </w:r>
      <w:r w:rsidRPr="00AC5B6E">
        <w:rPr>
          <w:rFonts w:ascii="Times New Roman" w:hAnsi="Times New Roman"/>
          <w:sz w:val="28"/>
          <w:szCs w:val="28"/>
        </w:rPr>
        <w:t xml:space="preserve"> до даты начала индивидуального отбора в</w:t>
      </w:r>
      <w:proofErr w:type="gramEnd"/>
      <w:r w:rsidRPr="00AC5B6E">
        <w:rPr>
          <w:rFonts w:ascii="Times New Roman" w:hAnsi="Times New Roman"/>
          <w:sz w:val="28"/>
          <w:szCs w:val="28"/>
        </w:rPr>
        <w:t xml:space="preserve"> следующих </w:t>
      </w:r>
      <w:proofErr w:type="gramStart"/>
      <w:r w:rsidRPr="00AC5B6E">
        <w:rPr>
          <w:rFonts w:ascii="Times New Roman" w:hAnsi="Times New Roman"/>
          <w:sz w:val="28"/>
          <w:szCs w:val="28"/>
        </w:rPr>
        <w:t>формах</w:t>
      </w:r>
      <w:proofErr w:type="gramEnd"/>
      <w:r w:rsidRPr="00AC5B6E">
        <w:rPr>
          <w:rFonts w:ascii="Times New Roman" w:hAnsi="Times New Roman"/>
          <w:sz w:val="28"/>
          <w:szCs w:val="28"/>
        </w:rPr>
        <w:t>:</w:t>
      </w:r>
    </w:p>
    <w:p w:rsidR="00AC5B6E" w:rsidRPr="00AC5B6E" w:rsidRDefault="00AC5B6E" w:rsidP="00AC5B6E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AC5B6E">
        <w:rPr>
          <w:rFonts w:ascii="Times New Roman" w:hAnsi="Times New Roman"/>
          <w:sz w:val="28"/>
          <w:szCs w:val="28"/>
        </w:rPr>
        <w:t xml:space="preserve">очно, с соблюдением рекомендаций </w:t>
      </w:r>
      <w:proofErr w:type="spellStart"/>
      <w:r w:rsidRPr="00AC5B6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AC5B6E">
        <w:rPr>
          <w:rFonts w:ascii="Times New Roman" w:hAnsi="Times New Roman"/>
          <w:sz w:val="28"/>
          <w:szCs w:val="28"/>
        </w:rPr>
        <w:t xml:space="preserve">, направленных на предотвращение распространения новой </w:t>
      </w:r>
      <w:proofErr w:type="spellStart"/>
      <w:r w:rsidRPr="00AC5B6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C5B6E">
        <w:rPr>
          <w:rFonts w:ascii="Times New Roman" w:hAnsi="Times New Roman"/>
          <w:sz w:val="28"/>
          <w:szCs w:val="28"/>
        </w:rPr>
        <w:t xml:space="preserve"> инфекции (</w:t>
      </w:r>
      <w:r w:rsidRPr="00AC5B6E">
        <w:rPr>
          <w:rFonts w:ascii="Times New Roman" w:hAnsi="Times New Roman"/>
          <w:sz w:val="28"/>
          <w:szCs w:val="28"/>
          <w:lang w:val="en-US"/>
        </w:rPr>
        <w:t>COVID</w:t>
      </w:r>
      <w:r w:rsidRPr="00AC5B6E">
        <w:rPr>
          <w:rFonts w:ascii="Times New Roman" w:hAnsi="Times New Roman"/>
          <w:sz w:val="28"/>
          <w:szCs w:val="28"/>
        </w:rPr>
        <w:t>-19);</w:t>
      </w:r>
    </w:p>
    <w:p w:rsidR="00AC5B6E" w:rsidRPr="00AC5B6E" w:rsidRDefault="00AC5B6E" w:rsidP="00AC5B6E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AC5B6E">
        <w:rPr>
          <w:rFonts w:ascii="Times New Roman" w:hAnsi="Times New Roman"/>
          <w:sz w:val="28"/>
          <w:szCs w:val="28"/>
        </w:rPr>
        <w:t>через операторов почтовой связи;</w:t>
      </w:r>
    </w:p>
    <w:p w:rsidR="004E11CD" w:rsidRPr="004E11CD" w:rsidRDefault="00AC5B6E" w:rsidP="004E11CD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AC5B6E">
        <w:rPr>
          <w:rFonts w:ascii="Times New Roman" w:hAnsi="Times New Roman"/>
          <w:sz w:val="28"/>
          <w:szCs w:val="28"/>
        </w:rPr>
        <w:t>в электронном формате (документ на бумажном носителе, преобразованный в электронную форму путём сканирования или фотографирования с обеспечением  машиночитаемого распознавания его реквизитов) посредством электронной почты, с использованием функционала официального сайта гимназии в информационно-коммуникационной сети «Интернет» или иным другим способом с использованием информационно-коммуникационной сети «Интернет».</w:t>
      </w:r>
    </w:p>
    <w:p w:rsidR="008A7DA9" w:rsidRDefault="008A7DA9" w:rsidP="00AC5B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</w:t>
      </w:r>
      <w:r w:rsidR="004E11CD" w:rsidRPr="004E11CD">
        <w:rPr>
          <w:rFonts w:ascii="Times New Roman" w:hAnsi="Times New Roman"/>
          <w:sz w:val="28"/>
          <w:szCs w:val="28"/>
        </w:rPr>
        <w:t xml:space="preserve"> прилагаются</w:t>
      </w:r>
      <w:r>
        <w:rPr>
          <w:rFonts w:ascii="Times New Roman" w:hAnsi="Times New Roman"/>
          <w:sz w:val="28"/>
          <w:szCs w:val="28"/>
        </w:rPr>
        <w:t>:</w:t>
      </w:r>
    </w:p>
    <w:p w:rsidR="008A7DA9" w:rsidRPr="008A7DA9" w:rsidRDefault="008A7DA9" w:rsidP="008A7DA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A7DA9">
        <w:rPr>
          <w:rFonts w:ascii="Times New Roman" w:hAnsi="Times New Roman"/>
          <w:sz w:val="28"/>
          <w:szCs w:val="28"/>
        </w:rPr>
        <w:t>опия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5B6E">
        <w:rPr>
          <w:rFonts w:ascii="Times New Roman" w:hAnsi="Times New Roman"/>
          <w:b/>
          <w:sz w:val="28"/>
          <w:szCs w:val="28"/>
        </w:rPr>
        <w:t>аттестат</w:t>
      </w:r>
      <w:r>
        <w:rPr>
          <w:rFonts w:ascii="Times New Roman" w:hAnsi="Times New Roman"/>
          <w:b/>
          <w:sz w:val="28"/>
          <w:szCs w:val="28"/>
        </w:rPr>
        <w:t>а</w:t>
      </w:r>
      <w:r w:rsidRPr="00AC5B6E">
        <w:rPr>
          <w:rFonts w:ascii="Times New Roman" w:hAnsi="Times New Roman"/>
          <w:b/>
          <w:sz w:val="28"/>
          <w:szCs w:val="28"/>
        </w:rPr>
        <w:t xml:space="preserve"> об основном общем образовании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8A7DA9" w:rsidRDefault="008A7DA9" w:rsidP="0049159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A7DA9">
        <w:rPr>
          <w:rFonts w:ascii="Times New Roman" w:hAnsi="Times New Roman"/>
          <w:sz w:val="28"/>
          <w:szCs w:val="28"/>
        </w:rPr>
        <w:t>к</w:t>
      </w:r>
      <w:r w:rsidR="004E11CD" w:rsidRPr="008A7DA9">
        <w:rPr>
          <w:rFonts w:ascii="Times New Roman" w:hAnsi="Times New Roman"/>
          <w:sz w:val="28"/>
          <w:szCs w:val="28"/>
        </w:rPr>
        <w:t>опии</w:t>
      </w:r>
      <w:r w:rsidR="004E11CD" w:rsidRPr="00AC5B6E">
        <w:rPr>
          <w:rFonts w:ascii="Times New Roman" w:hAnsi="Times New Roman"/>
          <w:b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7DA9">
        <w:rPr>
          <w:rFonts w:ascii="Times New Roman" w:hAnsi="Times New Roman"/>
          <w:sz w:val="28"/>
          <w:szCs w:val="28"/>
        </w:rPr>
        <w:t xml:space="preserve">подтверждающих достижения за последние 2 года в олимпиадах и иных интеллектуальных и (или) творческих конкурсах, </w:t>
      </w:r>
      <w:r w:rsidRPr="008A7DA9">
        <w:rPr>
          <w:rFonts w:ascii="Times New Roman" w:hAnsi="Times New Roman"/>
          <w:sz w:val="28"/>
          <w:szCs w:val="28"/>
        </w:rPr>
        <w:lastRenderedPageBreak/>
        <w:t>физкультурных и спортивных мероприятиях различных уровней (муниципального, зонального, регионального, всероссийского, международного) соответствующих выбранному профилю (направленности) обучения.</w:t>
      </w:r>
      <w:proofErr w:type="gramEnd"/>
    </w:p>
    <w:p w:rsidR="00491590" w:rsidRDefault="00491590" w:rsidP="004915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91590">
        <w:rPr>
          <w:rFonts w:ascii="Times New Roman" w:hAnsi="Times New Roman"/>
          <w:b/>
          <w:sz w:val="28"/>
          <w:szCs w:val="28"/>
        </w:rPr>
        <w:t>ачисление</w:t>
      </w:r>
      <w:r w:rsidRPr="004915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1590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не позднее</w:t>
      </w:r>
      <w:r w:rsidRPr="00491590">
        <w:rPr>
          <w:rFonts w:ascii="Times New Roman" w:hAnsi="Times New Roman"/>
          <w:sz w:val="28"/>
          <w:szCs w:val="28"/>
        </w:rPr>
        <w:t xml:space="preserve"> </w:t>
      </w:r>
      <w:r w:rsidRPr="00491590">
        <w:rPr>
          <w:rFonts w:ascii="Times New Roman" w:hAnsi="Times New Roman"/>
          <w:b/>
          <w:sz w:val="28"/>
          <w:szCs w:val="28"/>
        </w:rPr>
        <w:t>15 августа 2020 года</w:t>
      </w:r>
      <w:r w:rsidRPr="00491590">
        <w:rPr>
          <w:rFonts w:ascii="Times New Roman" w:hAnsi="Times New Roman"/>
          <w:sz w:val="28"/>
          <w:szCs w:val="28"/>
        </w:rPr>
        <w:t>.</w:t>
      </w:r>
    </w:p>
    <w:p w:rsidR="00491590" w:rsidRPr="00491590" w:rsidRDefault="00491590" w:rsidP="004915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91590">
        <w:rPr>
          <w:rFonts w:ascii="Times New Roman" w:hAnsi="Times New Roman"/>
          <w:b/>
          <w:sz w:val="28"/>
          <w:szCs w:val="28"/>
        </w:rPr>
        <w:t>Дополнительный период</w:t>
      </w:r>
      <w:r w:rsidRPr="00491590">
        <w:rPr>
          <w:rFonts w:ascii="Times New Roman" w:hAnsi="Times New Roman"/>
          <w:sz w:val="28"/>
          <w:szCs w:val="28"/>
        </w:rPr>
        <w:t xml:space="preserve"> индивидуального отбора </w:t>
      </w:r>
      <w:r w:rsidRPr="00491590">
        <w:rPr>
          <w:rFonts w:ascii="Times New Roman" w:hAnsi="Times New Roman"/>
          <w:b/>
          <w:i/>
          <w:sz w:val="28"/>
          <w:szCs w:val="28"/>
        </w:rPr>
        <w:t>при наличии свободных мест</w:t>
      </w:r>
      <w:r w:rsidRPr="00491590">
        <w:rPr>
          <w:rFonts w:ascii="Times New Roman" w:hAnsi="Times New Roman"/>
          <w:sz w:val="28"/>
          <w:szCs w:val="28"/>
        </w:rPr>
        <w:t xml:space="preserve"> после проведения индивидуального отбора </w:t>
      </w:r>
      <w:r>
        <w:rPr>
          <w:rFonts w:ascii="Times New Roman" w:hAnsi="Times New Roman"/>
          <w:sz w:val="28"/>
          <w:szCs w:val="28"/>
        </w:rPr>
        <w:t>в запланированные сроки проводится</w:t>
      </w:r>
      <w:r w:rsidRPr="00491590">
        <w:rPr>
          <w:rFonts w:ascii="Times New Roman" w:hAnsi="Times New Roman"/>
          <w:sz w:val="28"/>
          <w:szCs w:val="28"/>
        </w:rPr>
        <w:t xml:space="preserve"> в период </w:t>
      </w:r>
      <w:r w:rsidRPr="00491590">
        <w:rPr>
          <w:rFonts w:ascii="Times New Roman" w:hAnsi="Times New Roman"/>
          <w:b/>
          <w:sz w:val="28"/>
          <w:szCs w:val="28"/>
        </w:rPr>
        <w:t>с 17 августа по 27 августа 2020 года.</w:t>
      </w:r>
    </w:p>
    <w:p w:rsidR="00491590" w:rsidRPr="00491590" w:rsidRDefault="00491590" w:rsidP="0049159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91590" w:rsidRDefault="008A7DA9" w:rsidP="008A7D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DA9">
        <w:rPr>
          <w:rFonts w:ascii="Times New Roman" w:hAnsi="Times New Roman"/>
          <w:b/>
          <w:sz w:val="28"/>
          <w:szCs w:val="28"/>
        </w:rPr>
        <w:t xml:space="preserve">Особенности </w:t>
      </w:r>
    </w:p>
    <w:p w:rsidR="00491590" w:rsidRDefault="008A7DA9" w:rsidP="008A7D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DA9">
        <w:rPr>
          <w:rFonts w:ascii="Times New Roman" w:hAnsi="Times New Roman"/>
          <w:b/>
          <w:sz w:val="28"/>
          <w:szCs w:val="28"/>
        </w:rPr>
        <w:t>организации индивидуального отбора при приеме либо переводе в Муниципальное общеобразовательное бюджетное  учреждение  гимназию № 1 г. Сочи имени Филатовой Риммы Алексеевны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7DA9">
        <w:rPr>
          <w:rFonts w:ascii="Times New Roman" w:hAnsi="Times New Roman"/>
          <w:b/>
          <w:sz w:val="28"/>
          <w:szCs w:val="28"/>
        </w:rPr>
        <w:t xml:space="preserve">для получения  среднего общего образования с углублённым изучением отдельных учебных предметов или для  профильного обучения </w:t>
      </w:r>
    </w:p>
    <w:p w:rsidR="008A7DA9" w:rsidRPr="008A7DA9" w:rsidRDefault="008A7DA9" w:rsidP="008A7D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 году</w:t>
      </w:r>
    </w:p>
    <w:p w:rsidR="008A7DA9" w:rsidRDefault="008A7DA9" w:rsidP="008A7DA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7DA9">
        <w:rPr>
          <w:rFonts w:ascii="Times New Roman" w:hAnsi="Times New Roman"/>
          <w:b/>
          <w:sz w:val="28"/>
          <w:szCs w:val="28"/>
        </w:rPr>
        <w:t>Результаты</w:t>
      </w:r>
      <w:r w:rsidR="00AC5B6E" w:rsidRPr="008A7DA9">
        <w:rPr>
          <w:rFonts w:ascii="Times New Roman" w:hAnsi="Times New Roman"/>
          <w:b/>
          <w:sz w:val="28"/>
          <w:szCs w:val="28"/>
        </w:rPr>
        <w:t xml:space="preserve"> ГИА</w:t>
      </w:r>
      <w:r w:rsidR="00AC5B6E" w:rsidRPr="00AC5B6E">
        <w:rPr>
          <w:rFonts w:ascii="Times New Roman" w:hAnsi="Times New Roman"/>
          <w:sz w:val="28"/>
          <w:szCs w:val="28"/>
        </w:rPr>
        <w:t xml:space="preserve"> по </w:t>
      </w:r>
      <w:r w:rsidR="00AC5B6E" w:rsidRPr="008A7DA9">
        <w:rPr>
          <w:rFonts w:ascii="Times New Roman" w:hAnsi="Times New Roman"/>
          <w:sz w:val="28"/>
          <w:szCs w:val="28"/>
        </w:rPr>
        <w:t>русскому языку</w:t>
      </w:r>
      <w:r w:rsidR="00AC5B6E" w:rsidRPr="00AC5B6E">
        <w:rPr>
          <w:rFonts w:ascii="Times New Roman" w:hAnsi="Times New Roman"/>
          <w:sz w:val="28"/>
          <w:szCs w:val="28"/>
        </w:rPr>
        <w:t>, математике и учебным предметам по выбору, соответствующим гуманитарному профилю филологической направленности (</w:t>
      </w:r>
      <w:r w:rsidR="00AC5B6E" w:rsidRPr="008A7DA9">
        <w:rPr>
          <w:rFonts w:ascii="Times New Roman" w:hAnsi="Times New Roman"/>
          <w:sz w:val="28"/>
          <w:szCs w:val="28"/>
        </w:rPr>
        <w:t>английский язык, французский язык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C5B6E">
        <w:rPr>
          <w:rFonts w:ascii="Times New Roman" w:hAnsi="Times New Roman"/>
          <w:b/>
          <w:sz w:val="28"/>
          <w:szCs w:val="28"/>
        </w:rPr>
        <w:t>не применяются в 2020 году</w:t>
      </w:r>
      <w:r w:rsidRPr="00AC5B6E">
        <w:rPr>
          <w:rFonts w:ascii="Times New Roman" w:hAnsi="Times New Roman"/>
          <w:sz w:val="28"/>
          <w:szCs w:val="28"/>
        </w:rPr>
        <w:t>.</w:t>
      </w:r>
      <w:r w:rsidR="00AC5B6E">
        <w:rPr>
          <w:rFonts w:ascii="Times New Roman" w:hAnsi="Times New Roman"/>
          <w:sz w:val="28"/>
          <w:szCs w:val="28"/>
        </w:rPr>
        <w:t xml:space="preserve"> </w:t>
      </w:r>
    </w:p>
    <w:p w:rsidR="00491590" w:rsidRDefault="008A7DA9" w:rsidP="0049159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индивидуальном отборе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программе среднего общего образования </w:t>
      </w:r>
      <w:r w:rsidR="00AC5B6E">
        <w:rPr>
          <w:rFonts w:ascii="Times New Roman" w:hAnsi="Times New Roman"/>
          <w:sz w:val="28"/>
          <w:szCs w:val="28"/>
        </w:rPr>
        <w:t>учитываются</w:t>
      </w:r>
      <w:r w:rsidR="00AC5B6E" w:rsidRPr="00AC5B6E">
        <w:rPr>
          <w:rFonts w:ascii="Times New Roman" w:hAnsi="Times New Roman"/>
          <w:sz w:val="28"/>
          <w:szCs w:val="28"/>
        </w:rPr>
        <w:t xml:space="preserve"> </w:t>
      </w:r>
      <w:r w:rsidR="00AC5B6E" w:rsidRPr="00AC5B6E">
        <w:rPr>
          <w:rFonts w:ascii="Times New Roman" w:hAnsi="Times New Roman"/>
          <w:b/>
          <w:sz w:val="28"/>
          <w:szCs w:val="28"/>
        </w:rPr>
        <w:t>итоговые отметки, выставленные в аттестат об ос</w:t>
      </w:r>
      <w:r>
        <w:rPr>
          <w:rFonts w:ascii="Times New Roman" w:hAnsi="Times New Roman"/>
          <w:b/>
          <w:sz w:val="28"/>
          <w:szCs w:val="28"/>
        </w:rPr>
        <w:t xml:space="preserve">новном общем образовании по </w:t>
      </w:r>
      <w:r w:rsidR="00AC5B6E" w:rsidRPr="00AC5B6E">
        <w:rPr>
          <w:rFonts w:ascii="Times New Roman" w:hAnsi="Times New Roman"/>
          <w:b/>
          <w:sz w:val="28"/>
          <w:szCs w:val="28"/>
        </w:rPr>
        <w:t xml:space="preserve"> учебным предметам</w:t>
      </w:r>
      <w:r w:rsidR="00AC5B6E" w:rsidRPr="00AC5B6E">
        <w:rPr>
          <w:rFonts w:ascii="Times New Roman" w:hAnsi="Times New Roman"/>
          <w:sz w:val="28"/>
          <w:szCs w:val="28"/>
        </w:rPr>
        <w:t xml:space="preserve">, </w:t>
      </w:r>
      <w:r w:rsidRPr="00AC5B6E">
        <w:rPr>
          <w:rFonts w:ascii="Times New Roman" w:hAnsi="Times New Roman"/>
          <w:sz w:val="28"/>
          <w:szCs w:val="28"/>
        </w:rPr>
        <w:t>соответствующим гуманитарному профилю филологической направленности</w:t>
      </w:r>
      <w:r>
        <w:rPr>
          <w:rFonts w:ascii="Times New Roman" w:hAnsi="Times New Roman"/>
          <w:sz w:val="28"/>
          <w:szCs w:val="28"/>
        </w:rPr>
        <w:t>:</w:t>
      </w:r>
      <w:r w:rsidRPr="008A7DA9">
        <w:rPr>
          <w:rFonts w:ascii="Times New Roman" w:hAnsi="Times New Roman"/>
          <w:sz w:val="28"/>
          <w:szCs w:val="28"/>
        </w:rPr>
        <w:t xml:space="preserve"> </w:t>
      </w:r>
      <w:r w:rsidRPr="008A7DA9">
        <w:rPr>
          <w:rFonts w:ascii="Times New Roman" w:hAnsi="Times New Roman"/>
          <w:b/>
          <w:sz w:val="28"/>
          <w:szCs w:val="28"/>
        </w:rPr>
        <w:t xml:space="preserve">русский язык, </w:t>
      </w:r>
      <w:r w:rsidRPr="008A7DA9">
        <w:rPr>
          <w:rFonts w:ascii="Times New Roman" w:hAnsi="Times New Roman"/>
          <w:b/>
          <w:sz w:val="28"/>
          <w:szCs w:val="28"/>
        </w:rPr>
        <w:t>английский язык, французский язык</w:t>
      </w:r>
      <w:r>
        <w:rPr>
          <w:rFonts w:ascii="Times New Roman" w:hAnsi="Times New Roman"/>
          <w:sz w:val="28"/>
          <w:szCs w:val="28"/>
        </w:rPr>
        <w:t>.</w:t>
      </w:r>
    </w:p>
    <w:p w:rsidR="00AC5B6E" w:rsidRPr="00491590" w:rsidRDefault="00AC5B6E" w:rsidP="0049159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91590">
        <w:rPr>
          <w:rFonts w:ascii="Times New Roman" w:hAnsi="Times New Roman"/>
          <w:sz w:val="28"/>
          <w:szCs w:val="28"/>
        </w:rPr>
        <w:t>Мероприятия по выявлению склонностей детей к профильной подготовке</w:t>
      </w:r>
      <w:r w:rsidR="00491590" w:rsidRPr="00491590">
        <w:rPr>
          <w:rFonts w:ascii="Times New Roman" w:hAnsi="Times New Roman"/>
          <w:sz w:val="28"/>
          <w:szCs w:val="28"/>
        </w:rPr>
        <w:t xml:space="preserve"> (</w:t>
      </w:r>
      <w:r w:rsidR="00491590" w:rsidRPr="00491590">
        <w:rPr>
          <w:rFonts w:ascii="Times New Roman" w:hAnsi="Times New Roman"/>
          <w:b/>
          <w:sz w:val="28"/>
          <w:szCs w:val="28"/>
        </w:rPr>
        <w:t>тестирование</w:t>
      </w:r>
      <w:r w:rsidR="00491590" w:rsidRPr="00491590">
        <w:rPr>
          <w:rFonts w:ascii="Times New Roman" w:hAnsi="Times New Roman"/>
          <w:sz w:val="28"/>
          <w:szCs w:val="28"/>
        </w:rPr>
        <w:t>)</w:t>
      </w:r>
      <w:r w:rsidRPr="00491590">
        <w:rPr>
          <w:rFonts w:ascii="Times New Roman" w:hAnsi="Times New Roman"/>
          <w:sz w:val="28"/>
          <w:szCs w:val="28"/>
        </w:rPr>
        <w:t>, определённые в Правилах</w:t>
      </w:r>
      <w:r w:rsidR="00491590" w:rsidRPr="00491590">
        <w:rPr>
          <w:rFonts w:ascii="Times New Roman" w:hAnsi="Times New Roman"/>
          <w:sz w:val="28"/>
          <w:szCs w:val="28"/>
        </w:rPr>
        <w:t xml:space="preserve"> </w:t>
      </w:r>
      <w:r w:rsidR="00491590" w:rsidRPr="00491590">
        <w:rPr>
          <w:rFonts w:ascii="Times New Roman" w:hAnsi="Times New Roman"/>
          <w:sz w:val="28"/>
          <w:szCs w:val="28"/>
        </w:rPr>
        <w:t>организации индивидуального отбора при приеме либо переводе в Гимназию №1 для получения среднего общего образования с углубленным изучением отдельных учебных предметов и для профильного обучения</w:t>
      </w:r>
      <w:r w:rsidRPr="00491590">
        <w:rPr>
          <w:rFonts w:ascii="Times New Roman" w:hAnsi="Times New Roman"/>
          <w:sz w:val="28"/>
          <w:szCs w:val="28"/>
        </w:rPr>
        <w:t xml:space="preserve">, </w:t>
      </w:r>
      <w:r w:rsidRPr="00491590">
        <w:rPr>
          <w:rFonts w:ascii="Times New Roman" w:hAnsi="Times New Roman"/>
          <w:b/>
          <w:sz w:val="28"/>
          <w:szCs w:val="28"/>
        </w:rPr>
        <w:t>не применяются в 2020 году</w:t>
      </w:r>
      <w:r w:rsidRPr="00491590">
        <w:rPr>
          <w:rFonts w:ascii="Times New Roman" w:hAnsi="Times New Roman"/>
          <w:sz w:val="28"/>
          <w:szCs w:val="28"/>
        </w:rPr>
        <w:t>.</w:t>
      </w:r>
    </w:p>
    <w:p w:rsidR="00AC5B6E" w:rsidRPr="00AC5B6E" w:rsidRDefault="00AC5B6E" w:rsidP="0049159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C5B6E" w:rsidRPr="00AC5B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13" w:rsidRDefault="00CC2813" w:rsidP="00CC2813">
      <w:pPr>
        <w:spacing w:after="0" w:line="240" w:lineRule="auto"/>
      </w:pPr>
      <w:r>
        <w:separator/>
      </w:r>
    </w:p>
  </w:endnote>
  <w:endnote w:type="continuationSeparator" w:id="0">
    <w:p w:rsidR="00CC2813" w:rsidRDefault="00CC2813" w:rsidP="00CC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801169"/>
      <w:docPartObj>
        <w:docPartGallery w:val="Page Numbers (Bottom of Page)"/>
        <w:docPartUnique/>
      </w:docPartObj>
    </w:sdtPr>
    <w:sdtContent>
      <w:p w:rsidR="00CC2813" w:rsidRDefault="00CC28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2813" w:rsidRDefault="00CC28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13" w:rsidRDefault="00CC2813" w:rsidP="00CC2813">
      <w:pPr>
        <w:spacing w:after="0" w:line="240" w:lineRule="auto"/>
      </w:pPr>
      <w:r>
        <w:separator/>
      </w:r>
    </w:p>
  </w:footnote>
  <w:footnote w:type="continuationSeparator" w:id="0">
    <w:p w:rsidR="00CC2813" w:rsidRDefault="00CC2813" w:rsidP="00CC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DBB"/>
    <w:multiLevelType w:val="hybridMultilevel"/>
    <w:tmpl w:val="6920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71D9"/>
    <w:multiLevelType w:val="hybridMultilevel"/>
    <w:tmpl w:val="1034DE36"/>
    <w:lvl w:ilvl="0" w:tplc="86EEF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56193"/>
    <w:multiLevelType w:val="hybridMultilevel"/>
    <w:tmpl w:val="0A2C769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6054967"/>
    <w:multiLevelType w:val="hybridMultilevel"/>
    <w:tmpl w:val="7C3A24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70235A"/>
    <w:multiLevelType w:val="hybridMultilevel"/>
    <w:tmpl w:val="3F7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76818"/>
    <w:multiLevelType w:val="hybridMultilevel"/>
    <w:tmpl w:val="B18865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044AE"/>
    <w:multiLevelType w:val="hybridMultilevel"/>
    <w:tmpl w:val="0EF8AB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EC"/>
    <w:rsid w:val="002142EC"/>
    <w:rsid w:val="0036328B"/>
    <w:rsid w:val="00491590"/>
    <w:rsid w:val="004E11CD"/>
    <w:rsid w:val="008A7DA9"/>
    <w:rsid w:val="00AC5B6E"/>
    <w:rsid w:val="00CC2382"/>
    <w:rsid w:val="00C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8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382"/>
    <w:pPr>
      <w:ind w:left="720"/>
      <w:contextualSpacing/>
    </w:pPr>
  </w:style>
  <w:style w:type="character" w:customStyle="1" w:styleId="a4">
    <w:name w:val="Гипертекстовая ссылка"/>
    <w:rsid w:val="004E11CD"/>
    <w:rPr>
      <w:color w:val="106BBE"/>
    </w:rPr>
  </w:style>
  <w:style w:type="paragraph" w:styleId="a5">
    <w:name w:val="header"/>
    <w:basedOn w:val="a"/>
    <w:link w:val="a6"/>
    <w:uiPriority w:val="99"/>
    <w:unhideWhenUsed/>
    <w:rsid w:val="00CC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813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813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8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382"/>
    <w:pPr>
      <w:ind w:left="720"/>
      <w:contextualSpacing/>
    </w:pPr>
  </w:style>
  <w:style w:type="character" w:customStyle="1" w:styleId="a4">
    <w:name w:val="Гипертекстовая ссылка"/>
    <w:rsid w:val="004E11CD"/>
    <w:rPr>
      <w:color w:val="106BBE"/>
    </w:rPr>
  </w:style>
  <w:style w:type="paragraph" w:styleId="a5">
    <w:name w:val="header"/>
    <w:basedOn w:val="a"/>
    <w:link w:val="a6"/>
    <w:uiPriority w:val="99"/>
    <w:unhideWhenUsed/>
    <w:rsid w:val="00CC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813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813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2</cp:revision>
  <dcterms:created xsi:type="dcterms:W3CDTF">2020-07-16T06:49:00Z</dcterms:created>
  <dcterms:modified xsi:type="dcterms:W3CDTF">2020-07-16T07:40:00Z</dcterms:modified>
</cp:coreProperties>
</file>