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95" w:rsidRPr="00267D54" w:rsidRDefault="002B0D95" w:rsidP="001C003D">
      <w:pPr>
        <w:pStyle w:val="21"/>
        <w:jc w:val="center"/>
      </w:pPr>
      <w:r w:rsidRPr="00267D54">
        <w:t>Министерство образования и науки РФ</w:t>
      </w:r>
    </w:p>
    <w:p w:rsidR="001069B7" w:rsidRPr="00267D54" w:rsidRDefault="002B0D95" w:rsidP="001C003D">
      <w:pPr>
        <w:jc w:val="center"/>
        <w:rPr>
          <w:sz w:val="28"/>
          <w:szCs w:val="28"/>
        </w:rPr>
      </w:pPr>
      <w:r w:rsidRPr="00267D5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B0D95" w:rsidRPr="00267D54" w:rsidRDefault="002B0D95" w:rsidP="001C003D">
      <w:pPr>
        <w:jc w:val="center"/>
        <w:rPr>
          <w:sz w:val="28"/>
          <w:szCs w:val="28"/>
        </w:rPr>
      </w:pPr>
      <w:r w:rsidRPr="00267D54">
        <w:rPr>
          <w:sz w:val="28"/>
          <w:szCs w:val="28"/>
        </w:rPr>
        <w:t>высшего образования</w:t>
      </w:r>
    </w:p>
    <w:p w:rsidR="002B0D95" w:rsidRPr="00267D54" w:rsidRDefault="002B0D95" w:rsidP="001C003D">
      <w:pPr>
        <w:jc w:val="center"/>
        <w:rPr>
          <w:sz w:val="28"/>
          <w:szCs w:val="28"/>
        </w:rPr>
      </w:pPr>
      <w:r w:rsidRPr="00267D54">
        <w:rPr>
          <w:sz w:val="28"/>
          <w:szCs w:val="28"/>
        </w:rPr>
        <w:t>«Сочинский  государственный университет»</w:t>
      </w:r>
    </w:p>
    <w:p w:rsidR="002B0D95" w:rsidRPr="00267D54" w:rsidRDefault="001069B7" w:rsidP="001C003D">
      <w:pPr>
        <w:jc w:val="center"/>
        <w:rPr>
          <w:sz w:val="28"/>
          <w:szCs w:val="28"/>
        </w:rPr>
      </w:pPr>
      <w:r w:rsidRPr="00267D54">
        <w:rPr>
          <w:sz w:val="28"/>
          <w:szCs w:val="28"/>
        </w:rPr>
        <w:t>Центр</w:t>
      </w:r>
      <w:r w:rsidR="002B0D95" w:rsidRPr="00267D54">
        <w:rPr>
          <w:sz w:val="28"/>
          <w:szCs w:val="28"/>
        </w:rPr>
        <w:t xml:space="preserve"> дополнительного профессионального образования</w:t>
      </w:r>
    </w:p>
    <w:p w:rsidR="0075679C" w:rsidRPr="00267D54" w:rsidRDefault="0075679C" w:rsidP="002B0D95">
      <w:pPr>
        <w:jc w:val="center"/>
        <w:rPr>
          <w:sz w:val="28"/>
          <w:szCs w:val="28"/>
        </w:rPr>
      </w:pPr>
    </w:p>
    <w:p w:rsidR="002B0D95" w:rsidRPr="00267D54" w:rsidRDefault="002B0D95" w:rsidP="002B0D95">
      <w:pPr>
        <w:ind w:left="-567" w:firstLine="567"/>
        <w:jc w:val="center"/>
        <w:rPr>
          <w:b/>
          <w:sz w:val="28"/>
          <w:szCs w:val="28"/>
        </w:rPr>
      </w:pPr>
    </w:p>
    <w:p w:rsidR="002B0D95" w:rsidRPr="00267D54" w:rsidRDefault="002B0D95" w:rsidP="002B0D95">
      <w:pPr>
        <w:spacing w:line="360" w:lineRule="auto"/>
        <w:jc w:val="center"/>
        <w:rPr>
          <w:b/>
          <w:sz w:val="28"/>
          <w:szCs w:val="28"/>
        </w:rPr>
      </w:pPr>
    </w:p>
    <w:p w:rsidR="002B0D95" w:rsidRPr="00267D54" w:rsidRDefault="002B0D95" w:rsidP="002B0D95">
      <w:pPr>
        <w:jc w:val="center"/>
        <w:rPr>
          <w:b/>
          <w:sz w:val="28"/>
          <w:szCs w:val="28"/>
        </w:rPr>
      </w:pPr>
    </w:p>
    <w:p w:rsidR="002B0D95" w:rsidRPr="00267D54" w:rsidRDefault="002B0D95" w:rsidP="002B0D95">
      <w:pPr>
        <w:jc w:val="center"/>
        <w:rPr>
          <w:b/>
          <w:sz w:val="28"/>
          <w:szCs w:val="28"/>
        </w:rPr>
      </w:pPr>
    </w:p>
    <w:p w:rsidR="002B0D95" w:rsidRPr="00267D54" w:rsidRDefault="002B0D95" w:rsidP="002B0D95">
      <w:pPr>
        <w:jc w:val="center"/>
        <w:rPr>
          <w:b/>
          <w:sz w:val="28"/>
          <w:szCs w:val="28"/>
        </w:rPr>
      </w:pPr>
    </w:p>
    <w:p w:rsidR="0075679C" w:rsidRPr="00267D54" w:rsidRDefault="0075679C" w:rsidP="002B0D95">
      <w:pPr>
        <w:jc w:val="center"/>
        <w:rPr>
          <w:b/>
          <w:sz w:val="28"/>
          <w:szCs w:val="28"/>
        </w:rPr>
      </w:pPr>
    </w:p>
    <w:p w:rsidR="002B0D95" w:rsidRPr="00267D54" w:rsidRDefault="002B0D95" w:rsidP="002B0D95">
      <w:pPr>
        <w:jc w:val="center"/>
        <w:rPr>
          <w:b/>
          <w:sz w:val="28"/>
          <w:szCs w:val="28"/>
        </w:rPr>
      </w:pPr>
      <w:r w:rsidRPr="00D5546D">
        <w:rPr>
          <w:b/>
          <w:sz w:val="28"/>
          <w:szCs w:val="28"/>
        </w:rPr>
        <w:t xml:space="preserve">Программа </w:t>
      </w:r>
      <w:r w:rsidR="00514D31" w:rsidRPr="00D5546D">
        <w:rPr>
          <w:b/>
          <w:sz w:val="28"/>
          <w:szCs w:val="28"/>
        </w:rPr>
        <w:t>дополнительного профессионального образования</w:t>
      </w:r>
    </w:p>
    <w:p w:rsidR="002B0D95" w:rsidRPr="00267D54" w:rsidRDefault="002B0D95" w:rsidP="002B0D95">
      <w:pPr>
        <w:jc w:val="center"/>
        <w:rPr>
          <w:b/>
          <w:sz w:val="28"/>
          <w:szCs w:val="28"/>
        </w:rPr>
      </w:pPr>
    </w:p>
    <w:p w:rsidR="00C0535B" w:rsidRDefault="00C0535B" w:rsidP="00B10515">
      <w:pPr>
        <w:jc w:val="center"/>
        <w:rPr>
          <w:b/>
        </w:rPr>
      </w:pPr>
      <w:r w:rsidRPr="00267D54">
        <w:rPr>
          <w:b/>
        </w:rPr>
        <w:t>«</w:t>
      </w:r>
      <w:r w:rsidR="003F4A59">
        <w:rPr>
          <w:b/>
        </w:rPr>
        <w:t>Гид-переводчик</w:t>
      </w:r>
      <w:r w:rsidRPr="00267D54">
        <w:rPr>
          <w:b/>
        </w:rPr>
        <w:t>»</w:t>
      </w:r>
      <w:r w:rsidR="003F4A59">
        <w:rPr>
          <w:b/>
        </w:rPr>
        <w:t xml:space="preserve"> </w:t>
      </w:r>
    </w:p>
    <w:p w:rsidR="003F4A59" w:rsidRPr="00267D54" w:rsidRDefault="003F4A59" w:rsidP="00B10515">
      <w:pPr>
        <w:jc w:val="center"/>
        <w:rPr>
          <w:b/>
        </w:rPr>
      </w:pPr>
      <w:r>
        <w:rPr>
          <w:b/>
        </w:rPr>
        <w:t>(английский язык)</w:t>
      </w:r>
    </w:p>
    <w:p w:rsidR="00F832C4" w:rsidRPr="00267D54" w:rsidRDefault="00F832C4" w:rsidP="002B0D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D95" w:rsidRPr="00267D54" w:rsidRDefault="002B0D95" w:rsidP="002B0D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D95" w:rsidRPr="00267D54" w:rsidRDefault="002B0D95" w:rsidP="002B0D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D95" w:rsidRPr="00267D54" w:rsidRDefault="002B0D95" w:rsidP="002B0D95">
      <w:pPr>
        <w:autoSpaceDE w:val="0"/>
        <w:autoSpaceDN w:val="0"/>
        <w:adjustRightInd w:val="0"/>
        <w:jc w:val="center"/>
      </w:pPr>
    </w:p>
    <w:p w:rsidR="002B0D95" w:rsidRPr="00267D54" w:rsidRDefault="002B0D95" w:rsidP="002B0D95">
      <w:pPr>
        <w:autoSpaceDE w:val="0"/>
        <w:autoSpaceDN w:val="0"/>
        <w:adjustRightInd w:val="0"/>
        <w:jc w:val="center"/>
      </w:pPr>
    </w:p>
    <w:p w:rsidR="0075679C" w:rsidRPr="00267D54" w:rsidRDefault="0075679C" w:rsidP="007567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67D54">
        <w:rPr>
          <w:rFonts w:eastAsiaTheme="minorHAnsi"/>
          <w:color w:val="000000"/>
          <w:sz w:val="23"/>
          <w:szCs w:val="23"/>
          <w:lang w:eastAsia="en-US"/>
        </w:rPr>
        <w:t xml:space="preserve">Разработчики программы повышения квалификации: </w:t>
      </w:r>
    </w:p>
    <w:p w:rsidR="0075679C" w:rsidRPr="00267D54" w:rsidRDefault="0075679C" w:rsidP="0075679C">
      <w:pPr>
        <w:autoSpaceDE w:val="0"/>
        <w:autoSpaceDN w:val="0"/>
        <w:adjustRightInd w:val="0"/>
        <w:jc w:val="both"/>
      </w:pPr>
    </w:p>
    <w:p w:rsidR="0075679C" w:rsidRPr="00267D54" w:rsidRDefault="00B10515" w:rsidP="007567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67D54">
        <w:t xml:space="preserve">Березовская Л.Г., </w:t>
      </w:r>
      <w:proofErr w:type="spellStart"/>
      <w:r w:rsidRPr="00267D54">
        <w:t>к</w:t>
      </w:r>
      <w:proofErr w:type="gramStart"/>
      <w:r w:rsidRPr="00267D54">
        <w:t>.ф</w:t>
      </w:r>
      <w:proofErr w:type="gramEnd"/>
      <w:r w:rsidRPr="00267D54">
        <w:t>илол.н</w:t>
      </w:r>
      <w:proofErr w:type="spellEnd"/>
      <w:r w:rsidRPr="00267D54">
        <w:t>., доцент</w:t>
      </w:r>
      <w:r w:rsidR="00786731" w:rsidRPr="00267D54">
        <w:rPr>
          <w:rFonts w:eastAsiaTheme="minorHAnsi"/>
          <w:color w:val="000000"/>
          <w:lang w:eastAsia="en-US"/>
        </w:rPr>
        <w:t>– руководитель</w:t>
      </w:r>
      <w:r w:rsidR="00786731" w:rsidRPr="00267D54">
        <w:rPr>
          <w:rFonts w:eastAsiaTheme="minorHAnsi"/>
          <w:color w:val="000000"/>
          <w:sz w:val="23"/>
          <w:szCs w:val="23"/>
          <w:lang w:eastAsia="en-US"/>
        </w:rPr>
        <w:t xml:space="preserve"> программы</w:t>
      </w:r>
    </w:p>
    <w:p w:rsidR="0075679C" w:rsidRPr="00267D54" w:rsidRDefault="00B10515" w:rsidP="0075679C">
      <w:pPr>
        <w:autoSpaceDE w:val="0"/>
        <w:autoSpaceDN w:val="0"/>
        <w:adjustRightInd w:val="0"/>
        <w:jc w:val="both"/>
      </w:pPr>
      <w:proofErr w:type="spellStart"/>
      <w:r w:rsidRPr="00267D54">
        <w:t>Лощилова</w:t>
      </w:r>
      <w:proofErr w:type="spellEnd"/>
      <w:r w:rsidRPr="00267D54">
        <w:t xml:space="preserve"> Е.Н., </w:t>
      </w:r>
      <w:proofErr w:type="spellStart"/>
      <w:r w:rsidRPr="00267D54">
        <w:t>к.п.н</w:t>
      </w:r>
      <w:proofErr w:type="spellEnd"/>
      <w:r w:rsidRPr="00267D54">
        <w:t>., доцент</w:t>
      </w:r>
      <w:r w:rsidR="00786731" w:rsidRPr="00267D54">
        <w:t>– преподаватель</w:t>
      </w:r>
    </w:p>
    <w:p w:rsidR="00B10515" w:rsidRPr="00267D54" w:rsidRDefault="00B10515" w:rsidP="007567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7D54">
        <w:rPr>
          <w:rFonts w:eastAsiaTheme="minorHAnsi"/>
          <w:color w:val="000000"/>
          <w:lang w:eastAsia="en-US"/>
        </w:rPr>
        <w:t>Юрченко Ю.А., к.п.н., доцент - преподаватель</w:t>
      </w:r>
    </w:p>
    <w:p w:rsidR="00786731" w:rsidRPr="00267D54" w:rsidRDefault="00B10515" w:rsidP="007867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267D54">
        <w:rPr>
          <w:rFonts w:eastAsiaTheme="minorHAnsi"/>
          <w:color w:val="000000"/>
          <w:lang w:eastAsia="en-US"/>
        </w:rPr>
        <w:t>Нубарян</w:t>
      </w:r>
      <w:proofErr w:type="spellEnd"/>
      <w:r w:rsidRPr="00267D54">
        <w:rPr>
          <w:rFonts w:eastAsiaTheme="minorHAnsi"/>
          <w:color w:val="000000"/>
          <w:lang w:eastAsia="en-US"/>
        </w:rPr>
        <w:t xml:space="preserve"> К.М., ст. преподаватель</w:t>
      </w:r>
      <w:r w:rsidR="00786731" w:rsidRPr="00267D54">
        <w:rPr>
          <w:rFonts w:eastAsiaTheme="minorHAnsi"/>
          <w:color w:val="000000"/>
          <w:lang w:eastAsia="en-US"/>
        </w:rPr>
        <w:t xml:space="preserve"> –преподаватель</w:t>
      </w:r>
    </w:p>
    <w:p w:rsidR="00B10515" w:rsidRPr="00267D54" w:rsidRDefault="00B10515" w:rsidP="007867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86731" w:rsidRPr="00267D54" w:rsidRDefault="00786731" w:rsidP="0075679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5679C" w:rsidRPr="00267D54" w:rsidRDefault="0075679C" w:rsidP="007567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67D54">
        <w:rPr>
          <w:rFonts w:eastAsiaTheme="minorHAnsi"/>
          <w:color w:val="000000"/>
          <w:lang w:eastAsia="en-US"/>
        </w:rPr>
        <w:t>С</w:t>
      </w:r>
      <w:r w:rsidRPr="00267D54">
        <w:rPr>
          <w:rFonts w:eastAsiaTheme="minorHAnsi"/>
          <w:color w:val="000000"/>
          <w:sz w:val="23"/>
          <w:szCs w:val="23"/>
          <w:lang w:eastAsia="en-US"/>
        </w:rPr>
        <w:t xml:space="preserve">оставители учебно-тематического плана программы повышения квалификации: </w:t>
      </w:r>
    </w:p>
    <w:p w:rsidR="0075679C" w:rsidRPr="00267D54" w:rsidRDefault="0075679C" w:rsidP="007567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B0D95" w:rsidRPr="00267D54" w:rsidRDefault="002B0D95" w:rsidP="002B0D95">
      <w:pPr>
        <w:jc w:val="center"/>
        <w:rPr>
          <w:sz w:val="28"/>
          <w:szCs w:val="28"/>
        </w:rPr>
      </w:pPr>
    </w:p>
    <w:p w:rsidR="002B0D95" w:rsidRPr="00267D54" w:rsidRDefault="002B0D95" w:rsidP="002B0D95">
      <w:pPr>
        <w:jc w:val="center"/>
        <w:rPr>
          <w:sz w:val="28"/>
          <w:szCs w:val="28"/>
        </w:rPr>
      </w:pPr>
    </w:p>
    <w:p w:rsidR="00B10515" w:rsidRPr="00267D54" w:rsidRDefault="00B10515" w:rsidP="00B1051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67D54">
        <w:t xml:space="preserve">Березовская Л.Г., </w:t>
      </w:r>
      <w:proofErr w:type="spellStart"/>
      <w:r w:rsidRPr="00267D54">
        <w:t>к</w:t>
      </w:r>
      <w:proofErr w:type="gramStart"/>
      <w:r w:rsidRPr="00267D54">
        <w:t>.ф</w:t>
      </w:r>
      <w:proofErr w:type="gramEnd"/>
      <w:r w:rsidRPr="00267D54">
        <w:t>илол.н</w:t>
      </w:r>
      <w:proofErr w:type="spellEnd"/>
      <w:r w:rsidRPr="00267D54">
        <w:t>., доцент</w:t>
      </w:r>
      <w:r w:rsidRPr="00267D54">
        <w:rPr>
          <w:rFonts w:eastAsiaTheme="minorHAnsi"/>
          <w:color w:val="000000"/>
          <w:lang w:eastAsia="en-US"/>
        </w:rPr>
        <w:t>– руководитель</w:t>
      </w:r>
      <w:r w:rsidRPr="00267D54">
        <w:rPr>
          <w:rFonts w:eastAsiaTheme="minorHAnsi"/>
          <w:color w:val="000000"/>
          <w:sz w:val="23"/>
          <w:szCs w:val="23"/>
          <w:lang w:eastAsia="en-US"/>
        </w:rPr>
        <w:t xml:space="preserve"> программы</w:t>
      </w:r>
    </w:p>
    <w:p w:rsidR="00B10515" w:rsidRPr="00267D54" w:rsidRDefault="00B10515" w:rsidP="00B10515">
      <w:pPr>
        <w:autoSpaceDE w:val="0"/>
        <w:autoSpaceDN w:val="0"/>
        <w:adjustRightInd w:val="0"/>
        <w:jc w:val="both"/>
      </w:pPr>
      <w:proofErr w:type="spellStart"/>
      <w:r w:rsidRPr="00267D54">
        <w:t>Лощилова</w:t>
      </w:r>
      <w:proofErr w:type="spellEnd"/>
      <w:r w:rsidRPr="00267D54">
        <w:t xml:space="preserve"> Е.Н., </w:t>
      </w:r>
      <w:proofErr w:type="spellStart"/>
      <w:r w:rsidRPr="00267D54">
        <w:t>к.п.н</w:t>
      </w:r>
      <w:proofErr w:type="spellEnd"/>
      <w:r w:rsidRPr="00267D54">
        <w:t>., доцент– преподаватель</w:t>
      </w:r>
    </w:p>
    <w:p w:rsidR="00B10515" w:rsidRPr="00267D54" w:rsidRDefault="00B10515" w:rsidP="00B1051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7D54">
        <w:rPr>
          <w:rFonts w:eastAsiaTheme="minorHAnsi"/>
          <w:color w:val="000000"/>
          <w:lang w:eastAsia="en-US"/>
        </w:rPr>
        <w:t>Юрченко Ю.А., к.п.н., доцент - преподаватель</w:t>
      </w:r>
    </w:p>
    <w:p w:rsidR="00B10515" w:rsidRPr="00267D54" w:rsidRDefault="00B10515" w:rsidP="00B1051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267D54">
        <w:rPr>
          <w:rFonts w:eastAsiaTheme="minorHAnsi"/>
          <w:color w:val="000000"/>
          <w:lang w:eastAsia="en-US"/>
        </w:rPr>
        <w:t>Нубарян</w:t>
      </w:r>
      <w:proofErr w:type="spellEnd"/>
      <w:r w:rsidRPr="00267D54">
        <w:rPr>
          <w:rFonts w:eastAsiaTheme="minorHAnsi"/>
          <w:color w:val="000000"/>
          <w:lang w:eastAsia="en-US"/>
        </w:rPr>
        <w:t xml:space="preserve"> К.М., ст. преподаватель –преподаватель</w:t>
      </w:r>
    </w:p>
    <w:p w:rsidR="002B0D95" w:rsidRPr="00267D54" w:rsidRDefault="002B0D95" w:rsidP="002B0D95">
      <w:pPr>
        <w:jc w:val="center"/>
        <w:rPr>
          <w:sz w:val="28"/>
          <w:szCs w:val="28"/>
        </w:rPr>
      </w:pPr>
    </w:p>
    <w:p w:rsidR="00DE29E4" w:rsidRPr="00267D54" w:rsidRDefault="00DE29E4" w:rsidP="002B0D95">
      <w:pPr>
        <w:jc w:val="center"/>
        <w:rPr>
          <w:sz w:val="28"/>
          <w:szCs w:val="28"/>
        </w:rPr>
      </w:pPr>
    </w:p>
    <w:p w:rsidR="00DE29E4" w:rsidRPr="00267D54" w:rsidRDefault="00DE29E4" w:rsidP="002B0D95">
      <w:pPr>
        <w:jc w:val="center"/>
        <w:rPr>
          <w:sz w:val="28"/>
          <w:szCs w:val="28"/>
        </w:rPr>
      </w:pPr>
    </w:p>
    <w:p w:rsidR="00DE29E4" w:rsidRPr="00267D54" w:rsidRDefault="00DE29E4" w:rsidP="002B0D95">
      <w:pPr>
        <w:jc w:val="center"/>
        <w:rPr>
          <w:sz w:val="28"/>
          <w:szCs w:val="28"/>
        </w:rPr>
      </w:pPr>
    </w:p>
    <w:p w:rsidR="002B0D95" w:rsidRPr="00267D54" w:rsidRDefault="002B0D95" w:rsidP="002B0D95">
      <w:pPr>
        <w:jc w:val="center"/>
        <w:rPr>
          <w:sz w:val="28"/>
          <w:szCs w:val="28"/>
        </w:rPr>
      </w:pPr>
      <w:bookmarkStart w:id="0" w:name="_GoBack"/>
      <w:bookmarkEnd w:id="0"/>
      <w:r w:rsidRPr="00267D54">
        <w:rPr>
          <w:sz w:val="28"/>
          <w:szCs w:val="28"/>
        </w:rPr>
        <w:t>Сочи</w:t>
      </w:r>
    </w:p>
    <w:p w:rsidR="002B0D95" w:rsidRPr="00267D54" w:rsidRDefault="002B0D95" w:rsidP="002B0D95">
      <w:pPr>
        <w:jc w:val="center"/>
        <w:rPr>
          <w:sz w:val="28"/>
          <w:szCs w:val="28"/>
        </w:rPr>
      </w:pPr>
      <w:r w:rsidRPr="00267D54">
        <w:rPr>
          <w:sz w:val="28"/>
          <w:szCs w:val="28"/>
        </w:rPr>
        <w:t>201</w:t>
      </w:r>
      <w:r w:rsidR="003F4A59">
        <w:rPr>
          <w:sz w:val="28"/>
          <w:szCs w:val="28"/>
        </w:rPr>
        <w:t>6</w:t>
      </w:r>
      <w:r w:rsidRPr="00267D54">
        <w:rPr>
          <w:sz w:val="28"/>
          <w:szCs w:val="28"/>
        </w:rPr>
        <w:t xml:space="preserve"> г.</w:t>
      </w:r>
    </w:p>
    <w:p w:rsidR="00F832C4" w:rsidRPr="00267D54" w:rsidRDefault="00F832C4" w:rsidP="002B0D95">
      <w:pPr>
        <w:jc w:val="center"/>
        <w:rPr>
          <w:sz w:val="28"/>
          <w:szCs w:val="28"/>
        </w:rPr>
      </w:pPr>
    </w:p>
    <w:p w:rsidR="00E84696" w:rsidRDefault="00E84696" w:rsidP="002B0D95">
      <w:pPr>
        <w:jc w:val="center"/>
      </w:pPr>
    </w:p>
    <w:p w:rsidR="003B50F2" w:rsidRDefault="003B50F2" w:rsidP="002B0D95">
      <w:pPr>
        <w:jc w:val="center"/>
      </w:pPr>
    </w:p>
    <w:p w:rsidR="003B50F2" w:rsidRDefault="003B50F2" w:rsidP="002B0D95">
      <w:pPr>
        <w:jc w:val="center"/>
      </w:pPr>
    </w:p>
    <w:p w:rsidR="003B50F2" w:rsidRDefault="003B50F2" w:rsidP="002B0D95">
      <w:pPr>
        <w:jc w:val="center"/>
      </w:pPr>
    </w:p>
    <w:p w:rsidR="003B50F2" w:rsidRPr="00267D54" w:rsidRDefault="003B50F2" w:rsidP="002B0D95">
      <w:pPr>
        <w:jc w:val="center"/>
      </w:pPr>
    </w:p>
    <w:p w:rsidR="002618F7" w:rsidRPr="00267D54" w:rsidRDefault="002618F7" w:rsidP="00110A38">
      <w:pPr>
        <w:jc w:val="center"/>
        <w:rPr>
          <w:b/>
        </w:rPr>
      </w:pPr>
    </w:p>
    <w:p w:rsidR="00110A38" w:rsidRPr="00267D54" w:rsidRDefault="00110A38" w:rsidP="00110A38">
      <w:pPr>
        <w:jc w:val="center"/>
        <w:rPr>
          <w:b/>
        </w:rPr>
      </w:pPr>
      <w:r w:rsidRPr="00267D54">
        <w:rPr>
          <w:b/>
        </w:rPr>
        <w:lastRenderedPageBreak/>
        <w:t>1. ОБЛАСТЬ ПРИМЕНЕНИЯ</w:t>
      </w:r>
    </w:p>
    <w:p w:rsidR="00110A38" w:rsidRPr="00267D54" w:rsidRDefault="00110A38" w:rsidP="00110A38">
      <w:pPr>
        <w:rPr>
          <w:b/>
        </w:rPr>
      </w:pPr>
    </w:p>
    <w:p w:rsidR="00C0535B" w:rsidRPr="00267D54" w:rsidRDefault="00110A38" w:rsidP="00C0535B">
      <w:pPr>
        <w:pStyle w:val="a5"/>
        <w:numPr>
          <w:ilvl w:val="1"/>
          <w:numId w:val="15"/>
        </w:numPr>
        <w:ind w:left="709" w:firstLine="0"/>
      </w:pPr>
      <w:r w:rsidRPr="00267D54">
        <w:t xml:space="preserve">Категории слушателей, на обучение которых рассчитана программа </w:t>
      </w:r>
      <w:r w:rsidRPr="00D5546D">
        <w:t>повышения квалификации</w:t>
      </w:r>
      <w:r w:rsidRPr="00267D54">
        <w:t xml:space="preserve"> (далее – программа):</w:t>
      </w:r>
      <w:r w:rsidR="00683F40">
        <w:t xml:space="preserve"> </w:t>
      </w:r>
      <w:r w:rsidR="003F4A59">
        <w:t>учащиеся 10-11 классов</w:t>
      </w:r>
    </w:p>
    <w:p w:rsidR="00E80627" w:rsidRPr="00267D54" w:rsidRDefault="00110A38" w:rsidP="004726D9">
      <w:pPr>
        <w:spacing w:before="100" w:beforeAutospacing="1" w:after="100" w:afterAutospacing="1"/>
        <w:ind w:left="720"/>
        <w:rPr>
          <w:rFonts w:eastAsia="Times New Roman"/>
        </w:rPr>
      </w:pPr>
      <w:r w:rsidRPr="00267D54">
        <w:t>1.2. Сфера применения слушателями полученных профессиональных компетенций, зн</w:t>
      </w:r>
      <w:r w:rsidRPr="00267D54">
        <w:t>а</w:t>
      </w:r>
      <w:r w:rsidR="00E80627" w:rsidRPr="00267D54">
        <w:t>ний, навыков и умений:</w:t>
      </w:r>
      <w:r w:rsidR="00B10515" w:rsidRPr="00267D54">
        <w:rPr>
          <w:rFonts w:eastAsia="Times New Roman"/>
        </w:rPr>
        <w:t xml:space="preserve"> проведение и разработка новых экскурсионных маршрутов по г. Сочи,</w:t>
      </w:r>
      <w:r w:rsidR="003F4A59">
        <w:rPr>
          <w:rFonts w:eastAsia="Times New Roman"/>
        </w:rPr>
        <w:t xml:space="preserve"> </w:t>
      </w:r>
      <w:r w:rsidR="00E80627" w:rsidRPr="00267D54">
        <w:rPr>
          <w:rFonts w:eastAsia="Times New Roman"/>
        </w:rPr>
        <w:t xml:space="preserve">отвечающих требованиям </w:t>
      </w:r>
      <w:r w:rsidR="00B10515" w:rsidRPr="00267D54">
        <w:rPr>
          <w:rFonts w:eastAsia="Times New Roman"/>
        </w:rPr>
        <w:t>времени и туристическим запросам</w:t>
      </w:r>
      <w:r w:rsidR="00E80627" w:rsidRPr="00267D54">
        <w:rPr>
          <w:rFonts w:eastAsia="Times New Roman"/>
        </w:rPr>
        <w:t>.</w:t>
      </w:r>
    </w:p>
    <w:p w:rsidR="00110A38" w:rsidRPr="00267D54" w:rsidRDefault="00110A38" w:rsidP="00110A38">
      <w:pPr>
        <w:ind w:firstLine="709"/>
      </w:pPr>
    </w:p>
    <w:p w:rsidR="00110A38" w:rsidRPr="00267D54" w:rsidRDefault="00110A38" w:rsidP="004000B6"/>
    <w:p w:rsidR="004000B6" w:rsidRPr="00267D54" w:rsidRDefault="004000B6" w:rsidP="004000B6">
      <w:pPr>
        <w:spacing w:after="120"/>
        <w:jc w:val="center"/>
        <w:rPr>
          <w:b/>
        </w:rPr>
      </w:pPr>
      <w:r w:rsidRPr="00267D54">
        <w:rPr>
          <w:b/>
        </w:rPr>
        <w:t>2. ХАРАКТЕРИСТИКА ПОДГОТОВКИ ПО ПРОГРАММЕ</w:t>
      </w:r>
    </w:p>
    <w:p w:rsidR="004000B6" w:rsidRPr="00267D54" w:rsidRDefault="004000B6" w:rsidP="004000B6">
      <w:pPr>
        <w:spacing w:after="120"/>
        <w:ind w:firstLine="709"/>
      </w:pPr>
      <w:r w:rsidRPr="00267D54">
        <w:t>2.1. Нормативный срок освоения программы –</w:t>
      </w:r>
      <w:r w:rsidR="00110A38" w:rsidRPr="00267D54">
        <w:t xml:space="preserve">72 </w:t>
      </w:r>
      <w:r w:rsidRPr="00267D54">
        <w:t xml:space="preserve"> час</w:t>
      </w:r>
      <w:r w:rsidR="00110A38" w:rsidRPr="00267D54">
        <w:t>а</w:t>
      </w:r>
      <w:r w:rsidRPr="00267D54">
        <w:t>.</w:t>
      </w:r>
    </w:p>
    <w:p w:rsidR="004000B6" w:rsidRPr="00267D54" w:rsidRDefault="004000B6" w:rsidP="004000B6">
      <w:pPr>
        <w:spacing w:after="120"/>
        <w:ind w:firstLine="709"/>
      </w:pPr>
      <w:r w:rsidRPr="00267D54">
        <w:t>2.2. Форма обучения</w:t>
      </w:r>
      <w:r w:rsidR="00683F40">
        <w:t xml:space="preserve"> </w:t>
      </w:r>
      <w:r w:rsidR="004726D9" w:rsidRPr="00267D54">
        <w:t xml:space="preserve">– </w:t>
      </w:r>
      <w:r w:rsidR="00B10515" w:rsidRPr="00267D54">
        <w:t>очная</w:t>
      </w:r>
      <w:r w:rsidRPr="00267D54">
        <w:t xml:space="preserve">. </w:t>
      </w:r>
    </w:p>
    <w:p w:rsidR="004000B6" w:rsidRPr="00267D54" w:rsidRDefault="004000B6" w:rsidP="004000B6">
      <w:pPr>
        <w:rPr>
          <w:b/>
        </w:rPr>
      </w:pPr>
    </w:p>
    <w:p w:rsidR="004529A1" w:rsidRPr="00267D54" w:rsidRDefault="004529A1" w:rsidP="004529A1">
      <w:pPr>
        <w:spacing w:line="360" w:lineRule="auto"/>
        <w:jc w:val="center"/>
        <w:rPr>
          <w:b/>
        </w:rPr>
      </w:pPr>
      <w:r w:rsidRPr="00267D54">
        <w:rPr>
          <w:b/>
        </w:rPr>
        <w:t>3. ТРЕБОВАНИЯ К РЕЗУЛЬТАТАМ ОСВОЕНИЯ ПРОГРАММЫ</w:t>
      </w:r>
    </w:p>
    <w:p w:rsidR="004529A1" w:rsidRPr="00267D54" w:rsidRDefault="004529A1" w:rsidP="004529A1">
      <w:pPr>
        <w:spacing w:after="120"/>
        <w:ind w:firstLine="709"/>
      </w:pPr>
      <w:r w:rsidRPr="00267D54">
        <w:t xml:space="preserve">Слушатель, освоивший программу, должен: </w:t>
      </w:r>
    </w:p>
    <w:p w:rsidR="004529A1" w:rsidRPr="00267D54" w:rsidRDefault="004529A1" w:rsidP="004529A1">
      <w:pPr>
        <w:tabs>
          <w:tab w:val="left" w:pos="993"/>
        </w:tabs>
        <w:ind w:firstLine="709"/>
      </w:pPr>
      <w:r w:rsidRPr="00267D54">
        <w:rPr>
          <w:b/>
        </w:rPr>
        <w:t>3.1. обладать</w:t>
      </w:r>
      <w:r w:rsidRPr="00267D54">
        <w:t>:</w:t>
      </w:r>
    </w:p>
    <w:p w:rsidR="004529A1" w:rsidRPr="00267D54" w:rsidRDefault="004529A1" w:rsidP="004529A1">
      <w:pPr>
        <w:tabs>
          <w:tab w:val="left" w:pos="993"/>
        </w:tabs>
        <w:ind w:firstLine="709"/>
      </w:pPr>
      <w:r w:rsidRPr="00267D54">
        <w:t xml:space="preserve">3.1.1. </w:t>
      </w:r>
      <w:r w:rsidRPr="00267D54">
        <w:rPr>
          <w:b/>
          <w:i/>
        </w:rPr>
        <w:t>профессиональными компетенциями</w:t>
      </w:r>
      <w:r w:rsidRPr="00267D54">
        <w:t>, включающими в себя</w:t>
      </w:r>
      <w:r w:rsidR="00F85E7C" w:rsidRPr="00267D54">
        <w:t xml:space="preserve"> умение</w:t>
      </w:r>
      <w:r w:rsidRPr="00267D54">
        <w:t xml:space="preserve">: </w:t>
      </w:r>
    </w:p>
    <w:p w:rsidR="004529A1" w:rsidRPr="00267D54" w:rsidRDefault="004529A1" w:rsidP="00683F40">
      <w:pPr>
        <w:pStyle w:val="a5"/>
        <w:numPr>
          <w:ilvl w:val="0"/>
          <w:numId w:val="25"/>
        </w:numPr>
        <w:tabs>
          <w:tab w:val="left" w:pos="993"/>
          <w:tab w:val="left" w:pos="1843"/>
        </w:tabs>
      </w:pPr>
      <w:r w:rsidRPr="00267D54">
        <w:t>использовать современные технологии в профессионально</w:t>
      </w:r>
      <w:r w:rsidR="008B5E8A" w:rsidRPr="00267D54">
        <w:t>й деятельности</w:t>
      </w:r>
      <w:r w:rsidRPr="00267D54">
        <w:t>;</w:t>
      </w:r>
    </w:p>
    <w:p w:rsidR="00F30A57" w:rsidRPr="00267D54" w:rsidRDefault="00F85E7C" w:rsidP="00683F40">
      <w:pPr>
        <w:pStyle w:val="a5"/>
        <w:numPr>
          <w:ilvl w:val="0"/>
          <w:numId w:val="25"/>
        </w:numPr>
        <w:jc w:val="both"/>
      </w:pPr>
      <w:r w:rsidRPr="00267D54">
        <w:t>отбирать</w:t>
      </w:r>
      <w:r w:rsidR="00F30A57" w:rsidRPr="00267D54">
        <w:t>,</w:t>
      </w:r>
      <w:r w:rsidRPr="00267D54">
        <w:t xml:space="preserve"> анализировать и перерабатывать информацию</w:t>
      </w:r>
      <w:r w:rsidR="00F30A57" w:rsidRPr="00267D54">
        <w:t xml:space="preserve">, необходимую для проведения </w:t>
      </w:r>
    </w:p>
    <w:p w:rsidR="00F30A57" w:rsidRPr="00267D54" w:rsidRDefault="00F30A57" w:rsidP="00683F40">
      <w:pPr>
        <w:jc w:val="both"/>
      </w:pPr>
      <w:r w:rsidRPr="00267D54">
        <w:t>экскурсий</w:t>
      </w:r>
      <w:r w:rsidR="00F85E7C" w:rsidRPr="00267D54">
        <w:t>;</w:t>
      </w:r>
    </w:p>
    <w:p w:rsidR="00F30A57" w:rsidRPr="00267D54" w:rsidRDefault="00F85E7C" w:rsidP="00683F40">
      <w:pPr>
        <w:pStyle w:val="a5"/>
        <w:numPr>
          <w:ilvl w:val="0"/>
          <w:numId w:val="25"/>
        </w:numPr>
        <w:jc w:val="both"/>
      </w:pPr>
      <w:r w:rsidRPr="00267D54">
        <w:t>выступать публично;</w:t>
      </w:r>
    </w:p>
    <w:p w:rsidR="00683F40" w:rsidRDefault="00F85E7C" w:rsidP="00683F40">
      <w:pPr>
        <w:pStyle w:val="a5"/>
        <w:numPr>
          <w:ilvl w:val="0"/>
          <w:numId w:val="25"/>
        </w:numPr>
        <w:jc w:val="both"/>
      </w:pPr>
      <w:r w:rsidRPr="00267D54">
        <w:t>вести беседу;</w:t>
      </w:r>
    </w:p>
    <w:p w:rsidR="004529A1" w:rsidRPr="00267D54" w:rsidRDefault="004529A1" w:rsidP="00683F40">
      <w:pPr>
        <w:pStyle w:val="a5"/>
        <w:numPr>
          <w:ilvl w:val="0"/>
          <w:numId w:val="25"/>
        </w:numPr>
        <w:jc w:val="both"/>
      </w:pPr>
      <w:r w:rsidRPr="00267D54">
        <w:t>анализировать профессиональное поведение;</w:t>
      </w:r>
    </w:p>
    <w:p w:rsidR="004529A1" w:rsidRDefault="004529A1" w:rsidP="00683F40">
      <w:pPr>
        <w:pStyle w:val="a5"/>
        <w:numPr>
          <w:ilvl w:val="0"/>
          <w:numId w:val="25"/>
        </w:numPr>
        <w:tabs>
          <w:tab w:val="left" w:pos="993"/>
        </w:tabs>
      </w:pPr>
      <w:r w:rsidRPr="00267D54">
        <w:t>использовать профессиональные и интеллектуальные качества, коммуникативные ум</w:t>
      </w:r>
      <w:r w:rsidRPr="00267D54">
        <w:t>е</w:t>
      </w:r>
      <w:r w:rsidRPr="00267D54">
        <w:t>ния.</w:t>
      </w:r>
    </w:p>
    <w:p w:rsidR="00683F40" w:rsidRPr="00267D54" w:rsidRDefault="00683F40" w:rsidP="00683F40">
      <w:pPr>
        <w:pStyle w:val="a5"/>
        <w:tabs>
          <w:tab w:val="left" w:pos="993"/>
        </w:tabs>
      </w:pPr>
    </w:p>
    <w:p w:rsidR="004529A1" w:rsidRPr="00267D54" w:rsidRDefault="004529A1" w:rsidP="00E80627">
      <w:pPr>
        <w:tabs>
          <w:tab w:val="left" w:pos="993"/>
        </w:tabs>
        <w:ind w:left="426" w:firstLine="283"/>
        <w:rPr>
          <w:b/>
        </w:rPr>
      </w:pPr>
      <w:r w:rsidRPr="00267D54">
        <w:rPr>
          <w:b/>
        </w:rPr>
        <w:t xml:space="preserve">3.2. владеть: </w:t>
      </w:r>
    </w:p>
    <w:p w:rsidR="00F30A57" w:rsidRPr="00267D54" w:rsidRDefault="00F30A57" w:rsidP="00683F40">
      <w:pPr>
        <w:pStyle w:val="a5"/>
        <w:numPr>
          <w:ilvl w:val="0"/>
          <w:numId w:val="26"/>
        </w:numPr>
        <w:tabs>
          <w:tab w:val="left" w:pos="426"/>
        </w:tabs>
        <w:ind w:left="0" w:firstLine="426"/>
        <w:jc w:val="both"/>
      </w:pPr>
      <w:r w:rsidRPr="00267D54">
        <w:t>всеми видами  чтения, с целью извлечения частичной или полной информации, необх</w:t>
      </w:r>
      <w:r w:rsidRPr="00267D54">
        <w:t>о</w:t>
      </w:r>
      <w:r w:rsidRPr="00267D54">
        <w:t>димой для подготовки экскурсий, сообщений;</w:t>
      </w:r>
    </w:p>
    <w:p w:rsidR="00F30A57" w:rsidRPr="00267D54" w:rsidRDefault="00F30A57" w:rsidP="00683F40">
      <w:pPr>
        <w:pStyle w:val="a5"/>
        <w:numPr>
          <w:ilvl w:val="0"/>
          <w:numId w:val="26"/>
        </w:numPr>
        <w:tabs>
          <w:tab w:val="left" w:pos="426"/>
        </w:tabs>
        <w:ind w:left="0" w:firstLine="426"/>
        <w:jc w:val="both"/>
      </w:pPr>
      <w:r w:rsidRPr="00267D54">
        <w:t>умением делать сообщения, содержащие наиболее важную информацию по теме;</w:t>
      </w:r>
    </w:p>
    <w:p w:rsidR="00F30A57" w:rsidRPr="00267D54" w:rsidRDefault="00F30A57" w:rsidP="00683F40">
      <w:pPr>
        <w:pStyle w:val="a5"/>
        <w:numPr>
          <w:ilvl w:val="0"/>
          <w:numId w:val="26"/>
        </w:numPr>
        <w:tabs>
          <w:tab w:val="left" w:pos="426"/>
        </w:tabs>
        <w:ind w:left="0" w:firstLine="426"/>
        <w:jc w:val="both"/>
      </w:pPr>
      <w:r w:rsidRPr="00267D54">
        <w:t>умением описывать особенности жизни и культуры своей страны;</w:t>
      </w:r>
    </w:p>
    <w:p w:rsidR="00F30A57" w:rsidRPr="00267D54" w:rsidRDefault="00F30A57" w:rsidP="00683F40">
      <w:pPr>
        <w:pStyle w:val="a5"/>
        <w:numPr>
          <w:ilvl w:val="0"/>
          <w:numId w:val="26"/>
        </w:numPr>
        <w:tabs>
          <w:tab w:val="left" w:pos="426"/>
        </w:tabs>
        <w:ind w:left="0" w:firstLine="426"/>
        <w:jc w:val="both"/>
      </w:pPr>
      <w:r w:rsidRPr="00267D54">
        <w:t>навыками</w:t>
      </w:r>
      <w:r w:rsidR="00E25BA4" w:rsidRPr="00267D54">
        <w:t xml:space="preserve"> </w:t>
      </w:r>
      <w:r w:rsidRPr="00267D54">
        <w:t>аудирования (понимание иноязычной речи на слух с однократного предъявл</w:t>
      </w:r>
      <w:r w:rsidRPr="00267D54">
        <w:t>е</w:t>
      </w:r>
      <w:r w:rsidRPr="00267D54">
        <w:t>ния, фиксирование и передача ее краткого/полного содержания на другом языке).</w:t>
      </w:r>
    </w:p>
    <w:p w:rsidR="00BA549B" w:rsidRPr="00267D54" w:rsidRDefault="00BA549B" w:rsidP="00E80627">
      <w:pPr>
        <w:tabs>
          <w:tab w:val="left" w:pos="993"/>
        </w:tabs>
        <w:ind w:left="426" w:firstLine="283"/>
        <w:rPr>
          <w:b/>
        </w:rPr>
      </w:pPr>
    </w:p>
    <w:p w:rsidR="00BA549B" w:rsidRPr="00267D54" w:rsidRDefault="004529A1" w:rsidP="00E80627">
      <w:pPr>
        <w:tabs>
          <w:tab w:val="left" w:pos="426"/>
        </w:tabs>
        <w:ind w:left="426" w:firstLine="283"/>
        <w:jc w:val="both"/>
      </w:pPr>
      <w:r w:rsidRPr="00267D54">
        <w:rPr>
          <w:b/>
        </w:rPr>
        <w:t>3.3. уметь</w:t>
      </w:r>
      <w:r w:rsidRPr="00267D54">
        <w:t>:</w:t>
      </w:r>
    </w:p>
    <w:p w:rsidR="003F4A59" w:rsidRDefault="003F4A59" w:rsidP="003F4A59">
      <w:pPr>
        <w:pStyle w:val="a5"/>
        <w:numPr>
          <w:ilvl w:val="0"/>
          <w:numId w:val="27"/>
        </w:numPr>
        <w:jc w:val="both"/>
      </w:pPr>
      <w:r w:rsidRPr="003F4A59">
        <w:t>отбирать</w:t>
      </w:r>
      <w:r>
        <w:t>,</w:t>
      </w:r>
      <w:r w:rsidRPr="003F4A59">
        <w:t xml:space="preserve"> анализировать и перерабатывать информацию;</w:t>
      </w:r>
    </w:p>
    <w:p w:rsidR="003F4A59" w:rsidRDefault="003F4A59" w:rsidP="003F4A59">
      <w:pPr>
        <w:pStyle w:val="a5"/>
        <w:numPr>
          <w:ilvl w:val="0"/>
          <w:numId w:val="27"/>
        </w:numPr>
        <w:jc w:val="both"/>
      </w:pPr>
      <w:r w:rsidRPr="003F4A59">
        <w:t>выступать публично</w:t>
      </w:r>
      <w:r>
        <w:t>;</w:t>
      </w:r>
    </w:p>
    <w:p w:rsidR="003F4A59" w:rsidRDefault="003F4A59" w:rsidP="003F4A59">
      <w:pPr>
        <w:pStyle w:val="a5"/>
        <w:numPr>
          <w:ilvl w:val="0"/>
          <w:numId w:val="27"/>
        </w:numPr>
        <w:jc w:val="both"/>
      </w:pPr>
      <w:r w:rsidRPr="003F4A59">
        <w:t>вести беседу</w:t>
      </w:r>
      <w:r>
        <w:t>;</w:t>
      </w:r>
    </w:p>
    <w:p w:rsidR="003F4A59" w:rsidRDefault="003F4A59" w:rsidP="003F4A59">
      <w:pPr>
        <w:pStyle w:val="a5"/>
        <w:numPr>
          <w:ilvl w:val="0"/>
          <w:numId w:val="27"/>
        </w:numPr>
        <w:jc w:val="both"/>
      </w:pPr>
      <w:r w:rsidRPr="003F4A59">
        <w:t xml:space="preserve">работать со словарем </w:t>
      </w:r>
      <w:r>
        <w:t>и другой справочной литературой;</w:t>
      </w:r>
    </w:p>
    <w:p w:rsidR="00F30A57" w:rsidRPr="00267D54" w:rsidRDefault="0091327E" w:rsidP="00683F40">
      <w:pPr>
        <w:pStyle w:val="a5"/>
        <w:numPr>
          <w:ilvl w:val="0"/>
          <w:numId w:val="27"/>
        </w:numPr>
        <w:jc w:val="both"/>
      </w:pPr>
      <w:r w:rsidRPr="00267D54">
        <w:t>развивать и накапливать страноведческие знания</w:t>
      </w:r>
      <w:r w:rsidR="00F30A57" w:rsidRPr="00267D54">
        <w:t xml:space="preserve"> и, прежде всего,</w:t>
      </w:r>
      <w:r w:rsidRPr="00267D54">
        <w:t xml:space="preserve"> знания</w:t>
      </w:r>
      <w:r w:rsidR="00F30A57" w:rsidRPr="00267D54">
        <w:t xml:space="preserve"> о своей стране и родном городе, его достопримечательностях, умения сравнивать факты ро</w:t>
      </w:r>
      <w:r w:rsidR="00F30A57" w:rsidRPr="00267D54">
        <w:t>д</w:t>
      </w:r>
      <w:r w:rsidR="00F30A57" w:rsidRPr="00267D54">
        <w:t>ной культуры и культуры страны изучаемого языка.</w:t>
      </w:r>
    </w:p>
    <w:p w:rsidR="004529A1" w:rsidRPr="00267D54" w:rsidRDefault="00E80627" w:rsidP="00E80627">
      <w:pPr>
        <w:tabs>
          <w:tab w:val="left" w:pos="993"/>
        </w:tabs>
        <w:ind w:left="426" w:firstLine="283"/>
      </w:pPr>
      <w:r w:rsidRPr="00267D54">
        <w:rPr>
          <w:b/>
        </w:rPr>
        <w:t>3.</w:t>
      </w:r>
      <w:r w:rsidR="004529A1" w:rsidRPr="00267D54">
        <w:rPr>
          <w:b/>
        </w:rPr>
        <w:t>4. знать</w:t>
      </w:r>
      <w:r w:rsidR="004529A1" w:rsidRPr="00267D54">
        <w:t xml:space="preserve">: </w:t>
      </w:r>
    </w:p>
    <w:p w:rsidR="0091327E" w:rsidRPr="00267D54" w:rsidRDefault="0091327E" w:rsidP="00683F40">
      <w:pPr>
        <w:pStyle w:val="a5"/>
        <w:numPr>
          <w:ilvl w:val="0"/>
          <w:numId w:val="27"/>
        </w:numPr>
        <w:jc w:val="both"/>
      </w:pPr>
      <w:r w:rsidRPr="00267D54">
        <w:t>как предугадывать, что может заинтересовать гостей города;</w:t>
      </w:r>
    </w:p>
    <w:p w:rsidR="0091327E" w:rsidRPr="00267D54" w:rsidRDefault="0091327E" w:rsidP="00683F40">
      <w:pPr>
        <w:pStyle w:val="a5"/>
        <w:numPr>
          <w:ilvl w:val="0"/>
          <w:numId w:val="27"/>
        </w:numPr>
        <w:jc w:val="both"/>
      </w:pPr>
      <w:r w:rsidRPr="00267D54">
        <w:t xml:space="preserve">как игнорировать лексические и смысловые трудности, не влияющие на понимание основного содержания беседы; </w:t>
      </w:r>
    </w:p>
    <w:p w:rsidR="0091327E" w:rsidRPr="00267D54" w:rsidRDefault="0091327E" w:rsidP="00683F40">
      <w:pPr>
        <w:pStyle w:val="a5"/>
        <w:numPr>
          <w:ilvl w:val="0"/>
          <w:numId w:val="27"/>
        </w:numPr>
        <w:jc w:val="both"/>
      </w:pPr>
      <w:r w:rsidRPr="00267D54">
        <w:t>как использовать переспрос и словарные замены в ходе устно</w:t>
      </w:r>
      <w:r w:rsidR="003F4A59">
        <w:t>-</w:t>
      </w:r>
      <w:r w:rsidRPr="00267D54">
        <w:t>речевого общения.</w:t>
      </w:r>
    </w:p>
    <w:p w:rsidR="00225EA6" w:rsidRPr="00267D54" w:rsidRDefault="00225EA6" w:rsidP="00E80627">
      <w:pPr>
        <w:spacing w:after="120"/>
        <w:ind w:left="709"/>
        <w:jc w:val="center"/>
        <w:rPr>
          <w:b/>
        </w:rPr>
      </w:pPr>
    </w:p>
    <w:p w:rsidR="00C0535B" w:rsidRPr="00267D54" w:rsidRDefault="00C0535B" w:rsidP="0091327E">
      <w:pPr>
        <w:spacing w:after="120"/>
        <w:rPr>
          <w:b/>
        </w:rPr>
      </w:pPr>
    </w:p>
    <w:p w:rsidR="0091327E" w:rsidRPr="00267D54" w:rsidRDefault="0091327E" w:rsidP="0091327E">
      <w:pPr>
        <w:spacing w:after="120"/>
        <w:rPr>
          <w:b/>
        </w:rPr>
      </w:pPr>
    </w:p>
    <w:p w:rsidR="0091327E" w:rsidRPr="00267D54" w:rsidRDefault="0091327E" w:rsidP="0091327E">
      <w:pPr>
        <w:spacing w:after="120"/>
        <w:rPr>
          <w:b/>
        </w:rPr>
      </w:pPr>
    </w:p>
    <w:p w:rsidR="00225EA6" w:rsidRPr="00267D54" w:rsidRDefault="00225EA6" w:rsidP="00225EA6">
      <w:pPr>
        <w:spacing w:after="120"/>
        <w:jc w:val="center"/>
        <w:rPr>
          <w:b/>
        </w:rPr>
      </w:pPr>
      <w:r w:rsidRPr="00267D54">
        <w:rPr>
          <w:b/>
        </w:rPr>
        <w:t>4. ТРЕБОВАНИЯ К СТРУКТУРЕ ПРОГРАММЫ</w:t>
      </w:r>
    </w:p>
    <w:p w:rsidR="00225EA6" w:rsidRPr="00267D54" w:rsidRDefault="00225EA6" w:rsidP="00225EA6">
      <w:pPr>
        <w:spacing w:after="120"/>
        <w:ind w:firstLine="709"/>
      </w:pPr>
      <w:r w:rsidRPr="00267D54">
        <w:t xml:space="preserve">Программа предусматривает изучение следующих модулей: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481"/>
        <w:gridCol w:w="1142"/>
        <w:gridCol w:w="1663"/>
        <w:gridCol w:w="1693"/>
        <w:gridCol w:w="1675"/>
      </w:tblGrid>
      <w:tr w:rsidR="006805ED" w:rsidRPr="00267D54" w:rsidTr="006805ED">
        <w:tc>
          <w:tcPr>
            <w:tcW w:w="513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 xml:space="preserve">№ </w:t>
            </w:r>
            <w:proofErr w:type="gramStart"/>
            <w:r w:rsidRPr="00267D54">
              <w:t>п</w:t>
            </w:r>
            <w:proofErr w:type="gramEnd"/>
            <w:r w:rsidRPr="00267D54">
              <w:t>/п</w:t>
            </w:r>
          </w:p>
        </w:tc>
        <w:tc>
          <w:tcPr>
            <w:tcW w:w="3495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Наименование модулей</w:t>
            </w:r>
          </w:p>
        </w:tc>
        <w:tc>
          <w:tcPr>
            <w:tcW w:w="1145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Всего</w:t>
            </w:r>
          </w:p>
          <w:p w:rsidR="00656202" w:rsidRPr="00267D54" w:rsidRDefault="00182CD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Ч</w:t>
            </w:r>
            <w:r w:rsidR="00656202" w:rsidRPr="00267D54">
              <w:t>асов</w:t>
            </w:r>
          </w:p>
        </w:tc>
        <w:tc>
          <w:tcPr>
            <w:tcW w:w="1669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Лекции</w:t>
            </w:r>
          </w:p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</w:p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</w:p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</w:p>
        </w:tc>
        <w:tc>
          <w:tcPr>
            <w:tcW w:w="1693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Практические занятия</w:t>
            </w:r>
          </w:p>
        </w:tc>
        <w:tc>
          <w:tcPr>
            <w:tcW w:w="1679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Выездные занятия</w:t>
            </w:r>
          </w:p>
        </w:tc>
      </w:tr>
      <w:tr w:rsidR="006805ED" w:rsidRPr="00267D54" w:rsidTr="006805ED">
        <w:tc>
          <w:tcPr>
            <w:tcW w:w="513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 xml:space="preserve">1. </w:t>
            </w:r>
          </w:p>
        </w:tc>
        <w:tc>
          <w:tcPr>
            <w:tcW w:w="3495" w:type="dxa"/>
          </w:tcPr>
          <w:p w:rsidR="00656202" w:rsidRPr="00267D54" w:rsidRDefault="00656202" w:rsidP="00C0535B">
            <w:pPr>
              <w:tabs>
                <w:tab w:val="left" w:pos="-284"/>
                <w:tab w:val="left" w:pos="284"/>
              </w:tabs>
            </w:pPr>
            <w:r w:rsidRPr="00267D54">
              <w:t>Модуль 1</w:t>
            </w:r>
            <w:r w:rsidR="0081023A" w:rsidRPr="00267D54">
              <w:t xml:space="preserve">. </w:t>
            </w:r>
            <w:r w:rsidR="0091327E" w:rsidRPr="00267D54">
              <w:t>Английский экску</w:t>
            </w:r>
            <w:r w:rsidR="0091327E" w:rsidRPr="00267D54">
              <w:t>р</w:t>
            </w:r>
            <w:r w:rsidR="0091327E" w:rsidRPr="00267D54">
              <w:t>сионный.</w:t>
            </w:r>
          </w:p>
        </w:tc>
        <w:tc>
          <w:tcPr>
            <w:tcW w:w="1145" w:type="dxa"/>
          </w:tcPr>
          <w:p w:rsidR="00656202" w:rsidRPr="00267D54" w:rsidRDefault="00C333CA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8</w:t>
            </w:r>
          </w:p>
        </w:tc>
        <w:tc>
          <w:tcPr>
            <w:tcW w:w="1669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</w:p>
        </w:tc>
        <w:tc>
          <w:tcPr>
            <w:tcW w:w="1693" w:type="dxa"/>
          </w:tcPr>
          <w:p w:rsidR="00656202" w:rsidRPr="00267D54" w:rsidRDefault="00C333CA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8</w:t>
            </w:r>
          </w:p>
        </w:tc>
        <w:tc>
          <w:tcPr>
            <w:tcW w:w="1679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</w:p>
        </w:tc>
      </w:tr>
      <w:tr w:rsidR="006805ED" w:rsidRPr="00267D54" w:rsidTr="006805ED">
        <w:tc>
          <w:tcPr>
            <w:tcW w:w="513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 xml:space="preserve">2. </w:t>
            </w:r>
          </w:p>
        </w:tc>
        <w:tc>
          <w:tcPr>
            <w:tcW w:w="3495" w:type="dxa"/>
          </w:tcPr>
          <w:p w:rsidR="00656202" w:rsidRPr="00267D54" w:rsidRDefault="00656202" w:rsidP="003F4A5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7D54">
              <w:t>Модуль 2</w:t>
            </w:r>
            <w:r w:rsidR="00A330CF" w:rsidRPr="00267D54">
              <w:t xml:space="preserve">. </w:t>
            </w:r>
            <w:r w:rsidR="003F4A59">
              <w:t>Особенности работы гида-переводчика</w:t>
            </w:r>
            <w:r w:rsidR="0091327E" w:rsidRPr="00267D54">
              <w:t>.</w:t>
            </w:r>
          </w:p>
        </w:tc>
        <w:tc>
          <w:tcPr>
            <w:tcW w:w="1145" w:type="dxa"/>
          </w:tcPr>
          <w:p w:rsidR="00656202" w:rsidRPr="00267D54" w:rsidRDefault="00C333CA" w:rsidP="005F63A8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8</w:t>
            </w:r>
          </w:p>
        </w:tc>
        <w:tc>
          <w:tcPr>
            <w:tcW w:w="1669" w:type="dxa"/>
          </w:tcPr>
          <w:p w:rsidR="00656202" w:rsidRPr="00267D54" w:rsidRDefault="00C333CA" w:rsidP="005F63A8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4</w:t>
            </w:r>
          </w:p>
        </w:tc>
        <w:tc>
          <w:tcPr>
            <w:tcW w:w="1693" w:type="dxa"/>
          </w:tcPr>
          <w:p w:rsidR="00656202" w:rsidRPr="00267D54" w:rsidRDefault="00C333CA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4</w:t>
            </w:r>
          </w:p>
        </w:tc>
        <w:tc>
          <w:tcPr>
            <w:tcW w:w="1679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</w:p>
        </w:tc>
      </w:tr>
      <w:tr w:rsidR="006805ED" w:rsidRPr="00267D54" w:rsidTr="006805ED">
        <w:tc>
          <w:tcPr>
            <w:tcW w:w="513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 xml:space="preserve">3. </w:t>
            </w:r>
          </w:p>
        </w:tc>
        <w:tc>
          <w:tcPr>
            <w:tcW w:w="3495" w:type="dxa"/>
          </w:tcPr>
          <w:p w:rsidR="00656202" w:rsidRPr="00267D54" w:rsidRDefault="006805ED" w:rsidP="00A330CF">
            <w:pPr>
              <w:pStyle w:val="a7"/>
              <w:shd w:val="clear" w:color="auto" w:fill="FFFFFF"/>
              <w:jc w:val="both"/>
            </w:pPr>
            <w:r w:rsidRPr="00267D54">
              <w:t>Модуль 3.</w:t>
            </w:r>
            <w:r w:rsidR="00683F40">
              <w:t xml:space="preserve"> </w:t>
            </w:r>
            <w:r w:rsidR="0091327E" w:rsidRPr="00267D54">
              <w:t>Сочи  экскурсио</w:t>
            </w:r>
            <w:r w:rsidR="0091327E" w:rsidRPr="00267D54">
              <w:t>н</w:t>
            </w:r>
            <w:r w:rsidR="0091327E" w:rsidRPr="00267D54">
              <w:t>ный.</w:t>
            </w:r>
          </w:p>
        </w:tc>
        <w:tc>
          <w:tcPr>
            <w:tcW w:w="1145" w:type="dxa"/>
          </w:tcPr>
          <w:p w:rsidR="00656202" w:rsidRPr="00267D54" w:rsidRDefault="00C333CA" w:rsidP="0082222D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32</w:t>
            </w:r>
          </w:p>
        </w:tc>
        <w:tc>
          <w:tcPr>
            <w:tcW w:w="1669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</w:p>
        </w:tc>
        <w:tc>
          <w:tcPr>
            <w:tcW w:w="1693" w:type="dxa"/>
          </w:tcPr>
          <w:p w:rsidR="00656202" w:rsidRPr="00267D54" w:rsidRDefault="00C333CA" w:rsidP="005F63A8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32</w:t>
            </w:r>
          </w:p>
        </w:tc>
        <w:tc>
          <w:tcPr>
            <w:tcW w:w="1679" w:type="dxa"/>
          </w:tcPr>
          <w:p w:rsidR="00656202" w:rsidRPr="00267D54" w:rsidRDefault="00656202" w:rsidP="00656202">
            <w:pPr>
              <w:tabs>
                <w:tab w:val="left" w:pos="-284"/>
                <w:tab w:val="left" w:pos="284"/>
              </w:tabs>
              <w:jc w:val="center"/>
            </w:pPr>
          </w:p>
        </w:tc>
      </w:tr>
      <w:tr w:rsidR="0091327E" w:rsidRPr="00267D54" w:rsidTr="006805ED">
        <w:tc>
          <w:tcPr>
            <w:tcW w:w="513" w:type="dxa"/>
          </w:tcPr>
          <w:p w:rsidR="0091327E" w:rsidRPr="00267D54" w:rsidRDefault="0091327E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4.</w:t>
            </w:r>
          </w:p>
        </w:tc>
        <w:tc>
          <w:tcPr>
            <w:tcW w:w="3495" w:type="dxa"/>
          </w:tcPr>
          <w:p w:rsidR="0091327E" w:rsidRPr="00267D54" w:rsidRDefault="0091327E" w:rsidP="00A330CF">
            <w:pPr>
              <w:pStyle w:val="a7"/>
              <w:shd w:val="clear" w:color="auto" w:fill="FFFFFF"/>
              <w:jc w:val="both"/>
            </w:pPr>
            <w:r w:rsidRPr="00267D54">
              <w:t>Модуль 4. Экскурсионные з</w:t>
            </w:r>
            <w:r w:rsidRPr="00267D54">
              <w:t>а</w:t>
            </w:r>
            <w:r w:rsidRPr="00267D54">
              <w:t>нятия на объектах  показа.</w:t>
            </w:r>
          </w:p>
        </w:tc>
        <w:tc>
          <w:tcPr>
            <w:tcW w:w="1145" w:type="dxa"/>
          </w:tcPr>
          <w:p w:rsidR="0091327E" w:rsidRPr="00267D54" w:rsidRDefault="00C333CA" w:rsidP="0082222D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24</w:t>
            </w:r>
          </w:p>
        </w:tc>
        <w:tc>
          <w:tcPr>
            <w:tcW w:w="1669" w:type="dxa"/>
          </w:tcPr>
          <w:p w:rsidR="0091327E" w:rsidRPr="00267D54" w:rsidRDefault="0091327E" w:rsidP="00656202">
            <w:pPr>
              <w:tabs>
                <w:tab w:val="left" w:pos="-284"/>
                <w:tab w:val="left" w:pos="284"/>
              </w:tabs>
              <w:jc w:val="center"/>
            </w:pPr>
          </w:p>
        </w:tc>
        <w:tc>
          <w:tcPr>
            <w:tcW w:w="1693" w:type="dxa"/>
          </w:tcPr>
          <w:p w:rsidR="0091327E" w:rsidRPr="00267D54" w:rsidRDefault="0091327E" w:rsidP="005F63A8">
            <w:pPr>
              <w:tabs>
                <w:tab w:val="left" w:pos="-284"/>
                <w:tab w:val="left" w:pos="284"/>
              </w:tabs>
              <w:jc w:val="center"/>
            </w:pPr>
          </w:p>
        </w:tc>
        <w:tc>
          <w:tcPr>
            <w:tcW w:w="1679" w:type="dxa"/>
          </w:tcPr>
          <w:p w:rsidR="0091327E" w:rsidRPr="00267D54" w:rsidRDefault="00C333CA" w:rsidP="00656202">
            <w:pPr>
              <w:tabs>
                <w:tab w:val="left" w:pos="-284"/>
                <w:tab w:val="left" w:pos="284"/>
              </w:tabs>
              <w:jc w:val="center"/>
            </w:pPr>
            <w:r w:rsidRPr="00267D54">
              <w:t>24</w:t>
            </w:r>
          </w:p>
        </w:tc>
      </w:tr>
    </w:tbl>
    <w:p w:rsidR="00656202" w:rsidRPr="00267D54" w:rsidRDefault="00656202" w:rsidP="00656202">
      <w:pPr>
        <w:tabs>
          <w:tab w:val="left" w:pos="-284"/>
          <w:tab w:val="left" w:pos="284"/>
        </w:tabs>
        <w:jc w:val="center"/>
      </w:pPr>
    </w:p>
    <w:p w:rsidR="00412B42" w:rsidRPr="00267D54" w:rsidRDefault="00412B42" w:rsidP="00412B42">
      <w:pPr>
        <w:tabs>
          <w:tab w:val="left" w:pos="-284"/>
          <w:tab w:val="left" w:pos="284"/>
        </w:tabs>
        <w:jc w:val="center"/>
        <w:rPr>
          <w:sz w:val="28"/>
          <w:szCs w:val="28"/>
        </w:rPr>
      </w:pPr>
    </w:p>
    <w:p w:rsidR="00656202" w:rsidRPr="00267D54" w:rsidRDefault="00412B42" w:rsidP="00412B42">
      <w:pPr>
        <w:tabs>
          <w:tab w:val="left" w:pos="-284"/>
          <w:tab w:val="left" w:pos="284"/>
        </w:tabs>
        <w:jc w:val="center"/>
      </w:pPr>
      <w:r w:rsidRPr="00267D54">
        <w:rPr>
          <w:sz w:val="28"/>
          <w:szCs w:val="28"/>
        </w:rPr>
        <w:t>Учебно-тематический план программы</w:t>
      </w:r>
    </w:p>
    <w:p w:rsidR="00656202" w:rsidRPr="00267D54" w:rsidRDefault="00656202" w:rsidP="00656202">
      <w:pPr>
        <w:tabs>
          <w:tab w:val="left" w:pos="-284"/>
          <w:tab w:val="left" w:pos="284"/>
        </w:tabs>
        <w:jc w:val="both"/>
      </w:pPr>
    </w:p>
    <w:tbl>
      <w:tblPr>
        <w:tblW w:w="50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968"/>
        <w:gridCol w:w="808"/>
        <w:gridCol w:w="810"/>
        <w:gridCol w:w="1134"/>
        <w:gridCol w:w="992"/>
        <w:gridCol w:w="1851"/>
      </w:tblGrid>
      <w:tr w:rsidR="000279F0" w:rsidRPr="00267D54" w:rsidTr="00683F40">
        <w:trPr>
          <w:trHeight w:val="273"/>
        </w:trPr>
        <w:tc>
          <w:tcPr>
            <w:tcW w:w="3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№</w:t>
            </w:r>
          </w:p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proofErr w:type="gramStart"/>
            <w:r w:rsidRPr="00267D54">
              <w:t>п</w:t>
            </w:r>
            <w:proofErr w:type="gramEnd"/>
            <w:r w:rsidRPr="00267D54">
              <w:t>/п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Наименование разделов, дисциплин и тем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Всего</w:t>
            </w:r>
          </w:p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часов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В том числе: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Формы</w:t>
            </w:r>
          </w:p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контроля</w:t>
            </w:r>
          </w:p>
        </w:tc>
      </w:tr>
      <w:tr w:rsidR="000279F0" w:rsidRPr="00267D54" w:rsidTr="00683F40">
        <w:trPr>
          <w:trHeight w:val="1319"/>
        </w:trPr>
        <w:tc>
          <w:tcPr>
            <w:tcW w:w="34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 </w:t>
            </w:r>
          </w:p>
        </w:tc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Ле</w:t>
            </w:r>
            <w:r w:rsidRPr="00267D54">
              <w:t>к</w:t>
            </w:r>
            <w:r w:rsidRPr="00267D54">
              <w:t>ции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Выез</w:t>
            </w:r>
            <w:r w:rsidRPr="00267D54">
              <w:t>д</w:t>
            </w:r>
            <w:r w:rsidRPr="00267D54">
              <w:t>ные з</w:t>
            </w:r>
            <w:r w:rsidRPr="00267D54">
              <w:t>а</w:t>
            </w:r>
            <w:r w:rsidRPr="00267D54">
              <w:t xml:space="preserve">нятия, </w:t>
            </w:r>
            <w:proofErr w:type="spellStart"/>
            <w:proofErr w:type="gramStart"/>
            <w:r w:rsidRPr="00267D54">
              <w:t>стаж</w:t>
            </w:r>
            <w:r w:rsidRPr="00267D54">
              <w:t>и</w:t>
            </w:r>
            <w:r w:rsidRPr="00267D54">
              <w:t>ров</w:t>
            </w:r>
            <w:proofErr w:type="spellEnd"/>
            <w:r w:rsidRPr="00267D54">
              <w:t>-ка</w:t>
            </w:r>
            <w:proofErr w:type="gramEnd"/>
            <w:r w:rsidRPr="00267D54">
              <w:t>, дело-вые и</w:t>
            </w:r>
            <w:r w:rsidRPr="00267D54">
              <w:t>г</w:t>
            </w:r>
            <w:r w:rsidRPr="00267D54">
              <w:t xml:space="preserve">ры </w:t>
            </w:r>
          </w:p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и др.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proofErr w:type="spellStart"/>
            <w:proofErr w:type="gramStart"/>
            <w:r w:rsidRPr="00267D54">
              <w:t>Пра</w:t>
            </w:r>
            <w:r w:rsidRPr="00267D54">
              <w:t>к</w:t>
            </w:r>
            <w:r w:rsidRPr="00267D54">
              <w:t>тичес</w:t>
            </w:r>
            <w:proofErr w:type="spellEnd"/>
            <w:r w:rsidRPr="00267D54">
              <w:t>-кие</w:t>
            </w:r>
            <w:proofErr w:type="gramEnd"/>
            <w:r w:rsidRPr="00267D54">
              <w:t xml:space="preserve">, </w:t>
            </w:r>
            <w:proofErr w:type="spellStart"/>
            <w:r w:rsidRPr="00267D54">
              <w:t>лабо-рато</w:t>
            </w:r>
            <w:r w:rsidRPr="00267D54">
              <w:t>р</w:t>
            </w:r>
            <w:r w:rsidRPr="00267D54">
              <w:t>ные</w:t>
            </w:r>
            <w:proofErr w:type="spellEnd"/>
            <w:r w:rsidRPr="00267D54">
              <w:t>,</w:t>
            </w:r>
          </w:p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сем</w:t>
            </w:r>
            <w:r w:rsidRPr="00267D54">
              <w:t>и</w:t>
            </w:r>
            <w:r w:rsidRPr="00267D54">
              <w:t>нары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 </w:t>
            </w:r>
          </w:p>
        </w:tc>
      </w:tr>
      <w:tr w:rsidR="000279F0" w:rsidRPr="00267D54" w:rsidTr="00683F40">
        <w:trPr>
          <w:trHeight w:val="1319"/>
        </w:trPr>
        <w:tc>
          <w:tcPr>
            <w:tcW w:w="34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4247" w:rsidRPr="00683F40" w:rsidRDefault="00683F40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683F40">
              <w:rPr>
                <w:b/>
              </w:rPr>
              <w:t>1</w:t>
            </w:r>
          </w:p>
        </w:tc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C0535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</w:rPr>
            </w:pPr>
            <w:r w:rsidRPr="00267D54">
              <w:rPr>
                <w:b/>
              </w:rPr>
              <w:t xml:space="preserve">Модуль 1. </w:t>
            </w:r>
            <w:r w:rsidR="00C333CA" w:rsidRPr="00267D54">
              <w:rPr>
                <w:b/>
              </w:rPr>
              <w:t>Английский экскурс</w:t>
            </w:r>
            <w:r w:rsidR="00C333CA" w:rsidRPr="00267D54">
              <w:rPr>
                <w:b/>
              </w:rPr>
              <w:t>и</w:t>
            </w:r>
            <w:r w:rsidR="00C333CA" w:rsidRPr="00267D54">
              <w:rPr>
                <w:b/>
              </w:rPr>
              <w:t>онный</w:t>
            </w:r>
            <w:r w:rsidR="00C0535B" w:rsidRPr="00267D54">
              <w:rPr>
                <w:b/>
                <w:bCs/>
              </w:rPr>
              <w:t>.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683F40" w:rsidRDefault="00E246CC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683F40"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E246CC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8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4247" w:rsidRPr="00267D54" w:rsidRDefault="00796484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Т</w:t>
            </w:r>
            <w:r w:rsidR="00E246CC" w:rsidRPr="00267D54">
              <w:t>ест</w:t>
            </w:r>
          </w:p>
        </w:tc>
      </w:tr>
      <w:tr w:rsidR="000279F0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 w:rsidRPr="00267D54">
              <w:rPr>
                <w:b/>
              </w:rPr>
              <w:t>1</w:t>
            </w:r>
            <w:r w:rsidR="00093B3E" w:rsidRPr="00267D54">
              <w:rPr>
                <w:b/>
              </w:rPr>
              <w:t>.1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3E0BCA" w:rsidP="00C0535B">
            <w:pPr>
              <w:rPr>
                <w:b/>
              </w:rPr>
            </w:pPr>
            <w:r w:rsidRPr="00267D54">
              <w:rPr>
                <w:iCs/>
              </w:rPr>
              <w:t>Профессиональное мастерство эк</w:t>
            </w:r>
            <w:r w:rsidRPr="00267D54">
              <w:rPr>
                <w:iCs/>
              </w:rPr>
              <w:t>с</w:t>
            </w:r>
            <w:r w:rsidRPr="00267D54">
              <w:rPr>
                <w:iCs/>
              </w:rPr>
              <w:t>курсовода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E246CC" w:rsidP="00B10059">
            <w:pPr>
              <w:pStyle w:val="Default"/>
              <w:jc w:val="both"/>
            </w:pPr>
            <w:r w:rsidRPr="00267D54"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6E2DFF">
            <w:pPr>
              <w:pStyle w:val="Defaul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E246CC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279F0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093B3E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1.2</w:t>
            </w:r>
            <w:r w:rsidR="008F4247" w:rsidRPr="00267D54"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D829D3" w:rsidP="00B10059">
            <w:pPr>
              <w:pStyle w:val="Default"/>
              <w:jc w:val="both"/>
            </w:pPr>
            <w:r w:rsidRPr="00267D54">
              <w:t>Практические аспекты</w:t>
            </w:r>
            <w:r w:rsidR="00E246CC" w:rsidRPr="00267D54">
              <w:t xml:space="preserve"> деятельн</w:t>
            </w:r>
            <w:r w:rsidR="00E246CC" w:rsidRPr="00267D54">
              <w:t>о</w:t>
            </w:r>
            <w:r w:rsidR="00E246CC" w:rsidRPr="00267D54">
              <w:t>сти экскурсовода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E246CC" w:rsidP="00B10059">
            <w:pPr>
              <w:pStyle w:val="Default"/>
              <w:jc w:val="both"/>
            </w:pPr>
            <w:r w:rsidRPr="00267D54"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E246CC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279F0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 w:rsidRPr="00267D54">
              <w:rPr>
                <w:b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683F40" w:rsidP="00A330C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Модуль 2. </w:t>
            </w:r>
            <w:r w:rsidR="00E25BA4" w:rsidRPr="00267D54">
              <w:rPr>
                <w:b/>
              </w:rPr>
              <w:t>Основы  экскурсио</w:t>
            </w:r>
            <w:r w:rsidR="00E25BA4" w:rsidRPr="00267D54">
              <w:rPr>
                <w:b/>
              </w:rPr>
              <w:t>н</w:t>
            </w:r>
            <w:r w:rsidR="00E25BA4" w:rsidRPr="00267D54">
              <w:rPr>
                <w:b/>
              </w:rPr>
              <w:t>ной деятельности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E246CC" w:rsidP="00B10059">
            <w:pPr>
              <w:pStyle w:val="Default"/>
              <w:jc w:val="both"/>
            </w:pPr>
            <w:r w:rsidRPr="00267D54"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D829D3" w:rsidP="00BF3A7D">
            <w:pPr>
              <w:pStyle w:val="Default"/>
              <w:jc w:val="center"/>
            </w:pPr>
            <w:r w:rsidRPr="00267D54"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D829D3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47" w:rsidRPr="00267D54" w:rsidRDefault="00796484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Тест</w:t>
            </w:r>
          </w:p>
        </w:tc>
      </w:tr>
      <w:tr w:rsidR="000279F0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683F40" w:rsidP="00A330C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2.1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59" w:rsidRDefault="003F4A59" w:rsidP="003F4A59">
            <w:pPr>
              <w:autoSpaceDE w:val="0"/>
              <w:autoSpaceDN w:val="0"/>
              <w:adjustRightInd w:val="0"/>
            </w:pPr>
            <w:r>
              <w:t>Должностные обязанности гида-</w:t>
            </w:r>
            <w:r w:rsidRPr="003F4A59">
              <w:t>переводчика.</w:t>
            </w:r>
          </w:p>
          <w:p w:rsidR="008F4247" w:rsidRPr="00267D54" w:rsidRDefault="008F4247" w:rsidP="003F4A59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6E2DFF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6E2DFF" w:rsidP="00BF3A7D">
            <w:pPr>
              <w:pStyle w:val="Default"/>
              <w:jc w:val="center"/>
            </w:pPr>
            <w:r w:rsidRPr="00267D54"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8F4247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7" w:rsidRPr="00267D54" w:rsidRDefault="00D829D3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47" w:rsidRPr="00267D54" w:rsidRDefault="008F4247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279F0" w:rsidRPr="00267D54" w:rsidTr="00683F40">
        <w:trPr>
          <w:trHeight w:val="1060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C835B1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2.</w:t>
            </w:r>
            <w:r w:rsidRPr="00683F40"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3F4A59" w:rsidP="003F4A59">
            <w:pPr>
              <w:autoSpaceDE w:val="0"/>
              <w:autoSpaceDN w:val="0"/>
              <w:adjustRightInd w:val="0"/>
            </w:pPr>
            <w:r w:rsidRPr="00267D54">
              <w:t>Технология подготовки и методика проведения экскурсий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D829D3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D829D3" w:rsidP="00BF3A7D">
            <w:pPr>
              <w:pStyle w:val="Default"/>
              <w:jc w:val="center"/>
            </w:pPr>
            <w:r w:rsidRPr="00267D54"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D829D3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7D" w:rsidRPr="00267D54" w:rsidRDefault="00BF3A7D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279F0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683F40" w:rsidRDefault="00683F40" w:rsidP="000279F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 w:rsidRPr="00683F40">
              <w:rPr>
                <w:b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C835B1">
            <w:pPr>
              <w:jc w:val="both"/>
              <w:rPr>
                <w:b/>
              </w:rPr>
            </w:pPr>
            <w:r w:rsidRPr="00267D54">
              <w:rPr>
                <w:b/>
              </w:rPr>
              <w:t xml:space="preserve">Модуль 3. </w:t>
            </w:r>
            <w:r w:rsidR="00C835B1" w:rsidRPr="00267D54">
              <w:rPr>
                <w:b/>
              </w:rPr>
              <w:t>Сочи  экскурсионный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796484" w:rsidP="00B10059">
            <w:pPr>
              <w:pStyle w:val="Default"/>
              <w:jc w:val="both"/>
            </w:pPr>
            <w:r w:rsidRPr="00267D54">
              <w:t>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182CD2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32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7D" w:rsidRPr="00267D54" w:rsidRDefault="00683F40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С</w:t>
            </w:r>
            <w:r w:rsidR="00182CD2" w:rsidRPr="00267D54">
              <w:t>обеседование</w:t>
            </w:r>
          </w:p>
        </w:tc>
      </w:tr>
      <w:tr w:rsidR="000279F0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683F40" w:rsidP="000279F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3.1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C835B1" w:rsidP="005445F9">
            <w:pPr>
              <w:rPr>
                <w:bCs/>
                <w:i/>
              </w:rPr>
            </w:pPr>
            <w:r w:rsidRPr="00267D54">
              <w:t xml:space="preserve">Общая характеристика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683F40" w:rsidRDefault="00796484" w:rsidP="00B10059">
            <w:pPr>
              <w:pStyle w:val="Default"/>
              <w:jc w:val="both"/>
            </w:pPr>
            <w:r w:rsidRPr="00683F40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BF3A7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BF3A7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796484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7D" w:rsidRPr="00267D54" w:rsidRDefault="00BF3A7D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279F0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0279F0">
            <w:r w:rsidRPr="00267D54">
              <w:t>3.</w:t>
            </w:r>
            <w:r w:rsidR="00C835B1" w:rsidRPr="00267D54">
              <w:rPr>
                <w:lang w:val="en-US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A928C6" w:rsidP="00A330CF">
            <w:r>
              <w:t>Тренинг «</w:t>
            </w:r>
            <w:r w:rsidR="00C835B1" w:rsidRPr="00267D54">
              <w:t>История Сочи</w:t>
            </w:r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796484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BF3A7D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267D54" w:rsidRDefault="00796484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7D" w:rsidRPr="00267D54" w:rsidRDefault="00BF3A7D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C835B1" w:rsidP="00261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lastRenderedPageBreak/>
              <w:t>3.</w:t>
            </w:r>
            <w:r w:rsidR="00683F40"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A928C6" w:rsidP="00A330CF">
            <w:pPr>
              <w:jc w:val="both"/>
            </w:pPr>
            <w:r>
              <w:t>Тренинг «</w:t>
            </w:r>
            <w:r w:rsidR="00C835B1" w:rsidRPr="00267D54">
              <w:t>Памятники, музеи, арх</w:t>
            </w:r>
            <w:r w:rsidR="00C835B1" w:rsidRPr="00267D54">
              <w:t>и</w:t>
            </w:r>
            <w:r w:rsidR="00C835B1" w:rsidRPr="00267D54">
              <w:t>тектурные сооружения</w:t>
            </w:r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C835B1" w:rsidP="00261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3.</w:t>
            </w:r>
            <w:r w:rsidR="000D2883" w:rsidRPr="00267D54"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A928C6" w:rsidP="00C835B1">
            <w:pPr>
              <w:jc w:val="both"/>
            </w:pPr>
            <w:r>
              <w:t>Тренинг «</w:t>
            </w:r>
            <w:r w:rsidR="00C835B1" w:rsidRPr="00267D54">
              <w:t>Парки, садовые анса</w:t>
            </w:r>
            <w:r w:rsidR="00C835B1" w:rsidRPr="00267D54">
              <w:t>м</w:t>
            </w:r>
            <w:r w:rsidR="00C835B1" w:rsidRPr="00267D54">
              <w:t>бли</w:t>
            </w:r>
            <w:r>
              <w:t>»</w:t>
            </w:r>
            <w:r w:rsidR="00C835B1" w:rsidRPr="00267D54"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0D2883">
            <w:r w:rsidRPr="00267D54">
              <w:t>3.5.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A928C6" w:rsidP="006917FD">
            <w:pPr>
              <w:jc w:val="both"/>
              <w:rPr>
                <w:i/>
              </w:rPr>
            </w:pPr>
            <w:r>
              <w:t>Тренинг «</w:t>
            </w:r>
            <w:r w:rsidR="00C835B1" w:rsidRPr="00267D54">
              <w:t>Сочи-город курорт</w:t>
            </w:r>
            <w:r>
              <w:t>»</w:t>
            </w:r>
            <w:r w:rsidR="00C835B1" w:rsidRPr="00267D54"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B17B9E" w:rsidP="00261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lang w:val="en-US"/>
              </w:rPr>
            </w:pPr>
            <w:r w:rsidRPr="00267D54">
              <w:rPr>
                <w:lang w:val="en-US"/>
              </w:rPr>
              <w:t>3.6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83" w:rsidRPr="00267D54" w:rsidRDefault="00A928C6" w:rsidP="00B17B9E">
            <w:pPr>
              <w:jc w:val="both"/>
              <w:rPr>
                <w:bCs/>
                <w:i/>
              </w:rPr>
            </w:pPr>
            <w:r>
              <w:t>Тренинг «</w:t>
            </w:r>
            <w:r w:rsidR="00B17B9E" w:rsidRPr="00267D54">
              <w:t>Традиции гостеприимства в Сочи. Чайные домики</w:t>
            </w:r>
            <w:r>
              <w:t>»</w:t>
            </w:r>
            <w:r w:rsidR="00B17B9E" w:rsidRPr="00267D54">
              <w:rPr>
                <w:bCs/>
                <w:i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  <w:rPr>
                <w:b/>
              </w:rPr>
            </w:pPr>
            <w:r w:rsidRPr="00267D54">
              <w:rPr>
                <w:b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B17B9E" w:rsidP="00261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lang w:val="en-US"/>
              </w:rPr>
            </w:pPr>
            <w:r w:rsidRPr="00267D54">
              <w:rPr>
                <w:lang w:val="en-US"/>
              </w:rPr>
              <w:t>3.7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A928C6" w:rsidP="005445F9">
            <w:pPr>
              <w:jc w:val="both"/>
            </w:pPr>
            <w:r>
              <w:t>Тренинг «</w:t>
            </w:r>
            <w:r w:rsidR="00B17B9E" w:rsidRPr="00267D54">
              <w:t>Памятники природы и заповедники</w:t>
            </w:r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DC03EA" w:rsidP="00261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lang w:val="en-US"/>
              </w:rPr>
            </w:pPr>
            <w:r w:rsidRPr="00267D54">
              <w:rPr>
                <w:lang w:val="en-US"/>
              </w:rPr>
              <w:t>3.8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A928C6" w:rsidP="00A330CF">
            <w:pPr>
              <w:jc w:val="both"/>
            </w:pPr>
            <w:r>
              <w:t xml:space="preserve">Тренинг «Красная поляна. </w:t>
            </w:r>
            <w:r w:rsidR="00796484" w:rsidRPr="00267D54">
              <w:t>Оли</w:t>
            </w:r>
            <w:r w:rsidR="00796484" w:rsidRPr="00267D54">
              <w:t>м</w:t>
            </w:r>
            <w:r w:rsidR="00796484" w:rsidRPr="00267D54">
              <w:t>пийские объекты</w:t>
            </w:r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  <w:rPr>
                <w:sz w:val="28"/>
                <w:szCs w:val="28"/>
              </w:rPr>
            </w:pPr>
            <w:r w:rsidRPr="00267D54">
              <w:rPr>
                <w:sz w:val="28"/>
                <w:szCs w:val="2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261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 w:rsidRPr="00267D54">
              <w:rPr>
                <w:b/>
              </w:rPr>
              <w:t>4.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D829D3" w:rsidP="00A330CF">
            <w:pPr>
              <w:jc w:val="both"/>
              <w:rPr>
                <w:b/>
              </w:rPr>
            </w:pPr>
            <w:r w:rsidRPr="00267D54">
              <w:rPr>
                <w:b/>
              </w:rPr>
              <w:t>Модуль 4. Экскурсионные зан</w:t>
            </w:r>
            <w:r w:rsidRPr="00267D54">
              <w:rPr>
                <w:b/>
              </w:rPr>
              <w:t>я</w:t>
            </w:r>
            <w:r w:rsidRPr="00267D54">
              <w:rPr>
                <w:b/>
              </w:rPr>
              <w:t>тия на объектах  показа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796484" w:rsidP="00B10059">
            <w:pPr>
              <w:pStyle w:val="Default"/>
              <w:jc w:val="both"/>
            </w:pPr>
            <w:r w:rsidRPr="00267D54">
              <w:t>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796484">
            <w:pPr>
              <w:pStyle w:val="Default"/>
            </w:pPr>
            <w:r w:rsidRPr="00267D54">
              <w:t xml:space="preserve">       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182CD2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67D54">
              <w:t>Проведение экскурсии</w:t>
            </w: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9B5C93" w:rsidP="00261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4.1</w:t>
            </w:r>
            <w:r w:rsidR="000D2883" w:rsidRPr="00267D54"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9B5C93" w:rsidP="00A330CF">
            <w:pPr>
              <w:jc w:val="both"/>
            </w:pPr>
            <w:r w:rsidRPr="00267D54">
              <w:t>Обзорная экскурсия по г. Сочи, Дендрарий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F3A7D">
            <w:pPr>
              <w:pStyle w:val="Default"/>
              <w:jc w:val="center"/>
            </w:pPr>
            <w:r w:rsidRPr="00267D54"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2618F7">
            <w:r w:rsidRPr="00267D54">
              <w:t>4.2.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9B5C93" w:rsidP="00A330CF">
            <w:pPr>
              <w:jc w:val="both"/>
              <w:rPr>
                <w:bCs/>
              </w:rPr>
            </w:pPr>
            <w:r w:rsidRPr="00267D54">
              <w:t>Дача Сталина, Мацеста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F3A7D">
            <w:pPr>
              <w:pStyle w:val="Default"/>
              <w:jc w:val="center"/>
            </w:pPr>
            <w:r w:rsidRPr="00267D54"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9B5C93" w:rsidP="002618F7">
            <w:r w:rsidRPr="00267D54">
              <w:t>4.</w:t>
            </w:r>
            <w:r w:rsidR="000D2883" w:rsidRPr="00267D54">
              <w:t>3.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9B5C93" w:rsidP="00A330CF">
            <w:pPr>
              <w:jc w:val="both"/>
            </w:pPr>
            <w:r w:rsidRPr="00267D54">
              <w:t xml:space="preserve">Башня </w:t>
            </w:r>
            <w:proofErr w:type="spellStart"/>
            <w:r w:rsidRPr="00267D54">
              <w:t>Ахун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F3A7D">
            <w:pPr>
              <w:pStyle w:val="Default"/>
              <w:jc w:val="center"/>
            </w:pPr>
            <w:r w:rsidRPr="00267D54"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9B5C93" w:rsidP="002618F7">
            <w:r w:rsidRPr="00267D54">
              <w:t>4.</w:t>
            </w:r>
            <w:r w:rsidR="000D2883" w:rsidRPr="00267D54">
              <w:t>4.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A928C6" w:rsidP="00A330CF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Красная поляна. </w:t>
            </w:r>
            <w:r w:rsidR="009B5C93" w:rsidRPr="00267D54">
              <w:rPr>
                <w:bCs/>
              </w:rPr>
              <w:t>Олимпийские об</w:t>
            </w:r>
            <w:r w:rsidR="009B5C93" w:rsidRPr="00267D54">
              <w:rPr>
                <w:bCs/>
              </w:rPr>
              <w:t>ъ</w:t>
            </w:r>
            <w:r w:rsidR="009B5C93" w:rsidRPr="00267D54">
              <w:rPr>
                <w:bCs/>
              </w:rPr>
              <w:t>екты</w:t>
            </w:r>
            <w:r w:rsidR="000D2883" w:rsidRPr="00267D54">
              <w:rPr>
                <w:bCs/>
                <w:i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10059">
            <w:pPr>
              <w:pStyle w:val="Default"/>
              <w:jc w:val="both"/>
              <w:rPr>
                <w:b/>
              </w:rPr>
            </w:pPr>
            <w:r w:rsidRPr="00267D54">
              <w:rPr>
                <w:b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F3A7D">
            <w:pPr>
              <w:pStyle w:val="Default"/>
              <w:jc w:val="center"/>
              <w:rPr>
                <w:b/>
              </w:rPr>
            </w:pPr>
            <w:r w:rsidRPr="00267D54">
              <w:rPr>
                <w:b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9B5C93" w:rsidP="002618F7">
            <w:r w:rsidRPr="00267D54">
              <w:t>4.</w:t>
            </w:r>
            <w:r w:rsidR="000D2883" w:rsidRPr="00267D54">
              <w:t>5.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9B5C93" w:rsidP="00A330CF">
            <w:pPr>
              <w:jc w:val="both"/>
            </w:pPr>
            <w:r w:rsidRPr="00267D54">
              <w:t>Чайные домики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10059">
            <w:pPr>
              <w:pStyle w:val="Default"/>
              <w:jc w:val="both"/>
            </w:pPr>
            <w:r w:rsidRPr="00267D54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F3A7D">
            <w:pPr>
              <w:pStyle w:val="Default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54028" w:rsidP="00BF3A7D">
            <w:pPr>
              <w:pStyle w:val="Default"/>
              <w:jc w:val="center"/>
            </w:pPr>
            <w:r w:rsidRPr="00267D54"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0279F0"/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A330CF">
            <w:pPr>
              <w:jc w:val="both"/>
              <w:rPr>
                <w:b/>
              </w:rPr>
            </w:pPr>
            <w:r w:rsidRPr="00267D54">
              <w:rPr>
                <w:b/>
              </w:rPr>
              <w:t>Итоговый контроль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D2883" w:rsidRPr="00267D54" w:rsidTr="00683F40"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0279F0"/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A330CF">
            <w:pPr>
              <w:jc w:val="both"/>
              <w:rPr>
                <w:b/>
              </w:rPr>
            </w:pPr>
            <w:r w:rsidRPr="00267D54">
              <w:rPr>
                <w:b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67D54">
              <w:rPr>
                <w:b/>
              </w:rPr>
              <w:t>72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182CD2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67D54">
              <w:rPr>
                <w:b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182CD2" w:rsidP="000279F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67D54">
              <w:rPr>
                <w:b/>
              </w:rPr>
              <w:t>2</w:t>
            </w:r>
            <w:r w:rsidR="000D2883" w:rsidRPr="00267D54">
              <w:rPr>
                <w:b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267D54" w:rsidRDefault="00182CD2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67D54">
              <w:rPr>
                <w:b/>
              </w:rPr>
              <w:t>44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83" w:rsidRPr="00267D54" w:rsidRDefault="000D2883" w:rsidP="00B100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8F4247" w:rsidRPr="00267D54" w:rsidRDefault="008F4247" w:rsidP="008F4247">
      <w:pPr>
        <w:tabs>
          <w:tab w:val="left" w:pos="8460"/>
        </w:tabs>
      </w:pPr>
      <w:r w:rsidRPr="00267D54">
        <w:tab/>
      </w:r>
    </w:p>
    <w:p w:rsidR="004726D9" w:rsidRPr="00267D54" w:rsidRDefault="008F4247" w:rsidP="00182CD2">
      <w:pPr>
        <w:autoSpaceDE w:val="0"/>
        <w:autoSpaceDN w:val="0"/>
        <w:adjustRightInd w:val="0"/>
        <w:ind w:left="4248" w:hanging="4248"/>
        <w:jc w:val="both"/>
        <w:rPr>
          <w:b/>
          <w:bCs/>
        </w:rPr>
      </w:pPr>
      <w:r w:rsidRPr="00267D54">
        <w:tab/>
      </w:r>
      <w:r w:rsidRPr="00267D54">
        <w:tab/>
      </w:r>
    </w:p>
    <w:p w:rsidR="002B0D95" w:rsidRPr="00267D54" w:rsidRDefault="00225EA6" w:rsidP="002B0D95">
      <w:pPr>
        <w:jc w:val="center"/>
        <w:rPr>
          <w:b/>
          <w:bCs/>
        </w:rPr>
      </w:pPr>
      <w:r w:rsidRPr="00267D54">
        <w:rPr>
          <w:b/>
          <w:bCs/>
        </w:rPr>
        <w:t>5.</w:t>
      </w:r>
      <w:r w:rsidR="0082222D" w:rsidRPr="00267D54">
        <w:rPr>
          <w:b/>
          <w:bCs/>
        </w:rPr>
        <w:t>2. Учебная программа по модулю</w:t>
      </w:r>
    </w:p>
    <w:p w:rsidR="0082222D" w:rsidRPr="00267D54" w:rsidRDefault="0082222D" w:rsidP="002B0D95">
      <w:pPr>
        <w:jc w:val="center"/>
        <w:rPr>
          <w:sz w:val="28"/>
          <w:szCs w:val="28"/>
        </w:rPr>
      </w:pPr>
    </w:p>
    <w:tbl>
      <w:tblPr>
        <w:tblW w:w="5322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110"/>
        <w:gridCol w:w="5954"/>
      </w:tblGrid>
      <w:tr w:rsidR="0082222D" w:rsidRPr="00267D54" w:rsidTr="0082222D">
        <w:trPr>
          <w:trHeight w:val="1172"/>
        </w:trPr>
        <w:tc>
          <w:tcPr>
            <w:tcW w:w="362" w:type="pct"/>
          </w:tcPr>
          <w:p w:rsidR="0082222D" w:rsidRPr="00267D54" w:rsidRDefault="0082222D" w:rsidP="0075679C">
            <w:r w:rsidRPr="00267D54">
              <w:t xml:space="preserve"> № </w:t>
            </w:r>
            <w:proofErr w:type="gramStart"/>
            <w:r w:rsidRPr="00267D54">
              <w:t>п</w:t>
            </w:r>
            <w:proofErr w:type="gramEnd"/>
            <w:r w:rsidRPr="00267D54">
              <w:t>/п</w:t>
            </w:r>
          </w:p>
        </w:tc>
        <w:tc>
          <w:tcPr>
            <w:tcW w:w="1894" w:type="pct"/>
            <w:vAlign w:val="center"/>
          </w:tcPr>
          <w:p w:rsidR="0082222D" w:rsidRPr="00267D54" w:rsidRDefault="0082222D" w:rsidP="00C0535B">
            <w:pPr>
              <w:jc w:val="both"/>
            </w:pPr>
            <w:r w:rsidRPr="00267D54">
              <w:t>Наименование модуля разделов и тем</w:t>
            </w:r>
          </w:p>
        </w:tc>
        <w:tc>
          <w:tcPr>
            <w:tcW w:w="2744" w:type="pct"/>
            <w:vAlign w:val="center"/>
          </w:tcPr>
          <w:p w:rsidR="0082222D" w:rsidRPr="00267D54" w:rsidRDefault="0082222D" w:rsidP="0082222D">
            <w:pPr>
              <w:pStyle w:val="Default"/>
              <w:jc w:val="center"/>
            </w:pPr>
            <w:r w:rsidRPr="00267D54">
              <w:t>Содержание обучения</w:t>
            </w:r>
            <w:r w:rsidRPr="00267D54">
              <w:rPr>
                <w:sz w:val="23"/>
                <w:szCs w:val="23"/>
              </w:rPr>
              <w:t xml:space="preserve"> (по темам в дидактических ед</w:t>
            </w:r>
            <w:r w:rsidRPr="00267D54">
              <w:rPr>
                <w:sz w:val="23"/>
                <w:szCs w:val="23"/>
              </w:rPr>
              <w:t>и</w:t>
            </w:r>
            <w:r w:rsidRPr="00267D54">
              <w:rPr>
                <w:sz w:val="23"/>
                <w:szCs w:val="23"/>
              </w:rPr>
              <w:t>ницах), наименование и тематика лабораторных работ, практических занятий (семинаров), самостоятельной р</w:t>
            </w:r>
            <w:r w:rsidRPr="00267D54">
              <w:rPr>
                <w:sz w:val="23"/>
                <w:szCs w:val="23"/>
              </w:rPr>
              <w:t>а</w:t>
            </w:r>
            <w:r w:rsidRPr="00267D54">
              <w:rPr>
                <w:sz w:val="23"/>
                <w:szCs w:val="23"/>
              </w:rPr>
              <w:t>боты, используемых образовательных технологий и р</w:t>
            </w:r>
            <w:r w:rsidRPr="00267D54">
              <w:rPr>
                <w:sz w:val="23"/>
                <w:szCs w:val="23"/>
              </w:rPr>
              <w:t>е</w:t>
            </w:r>
            <w:r w:rsidRPr="00267D54">
              <w:rPr>
                <w:sz w:val="23"/>
                <w:szCs w:val="23"/>
              </w:rPr>
              <w:t xml:space="preserve">комендуемой литературы </w:t>
            </w:r>
          </w:p>
        </w:tc>
      </w:tr>
      <w:tr w:rsidR="00683F40" w:rsidRPr="00267D54" w:rsidTr="00683F40">
        <w:trPr>
          <w:trHeight w:val="834"/>
        </w:trPr>
        <w:tc>
          <w:tcPr>
            <w:tcW w:w="5000" w:type="pct"/>
            <w:gridSpan w:val="3"/>
          </w:tcPr>
          <w:p w:rsidR="00683F40" w:rsidRDefault="00683F40" w:rsidP="00950156">
            <w:pPr>
              <w:pStyle w:val="Default"/>
              <w:jc w:val="both"/>
              <w:rPr>
                <w:b/>
              </w:rPr>
            </w:pPr>
          </w:p>
          <w:p w:rsidR="00683F40" w:rsidRPr="00267D54" w:rsidRDefault="00683F40" w:rsidP="00683F40">
            <w:pPr>
              <w:pStyle w:val="Default"/>
              <w:jc w:val="center"/>
            </w:pPr>
            <w:r w:rsidRPr="00267D54">
              <w:rPr>
                <w:b/>
              </w:rPr>
              <w:t>Модуль 1. Английский экскурсионный</w:t>
            </w:r>
          </w:p>
        </w:tc>
      </w:tr>
      <w:tr w:rsidR="00C0535B" w:rsidRPr="00267D54" w:rsidTr="0082222D">
        <w:tc>
          <w:tcPr>
            <w:tcW w:w="362" w:type="pct"/>
          </w:tcPr>
          <w:p w:rsidR="00C0535B" w:rsidRPr="00267D54" w:rsidRDefault="00C0535B" w:rsidP="00D4249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 w:rsidRPr="00267D54">
              <w:rPr>
                <w:b/>
              </w:rPr>
              <w:t>1</w:t>
            </w:r>
            <w:r w:rsidR="003E0BCA" w:rsidRPr="00267D54">
              <w:rPr>
                <w:b/>
              </w:rPr>
              <w:t>.1</w:t>
            </w:r>
          </w:p>
        </w:tc>
        <w:tc>
          <w:tcPr>
            <w:tcW w:w="1894" w:type="pct"/>
          </w:tcPr>
          <w:p w:rsidR="00C0535B" w:rsidRPr="00267D54" w:rsidRDefault="003E0BCA" w:rsidP="003E0BCA">
            <w:pPr>
              <w:jc w:val="both"/>
            </w:pPr>
            <w:r w:rsidRPr="00267D54">
              <w:rPr>
                <w:iCs/>
              </w:rPr>
              <w:t>Профессиональное мастерство эк</w:t>
            </w:r>
            <w:r w:rsidRPr="00267D54">
              <w:rPr>
                <w:iCs/>
              </w:rPr>
              <w:t>с</w:t>
            </w:r>
            <w:r w:rsidRPr="00267D54">
              <w:rPr>
                <w:iCs/>
              </w:rPr>
              <w:t>курсовода</w:t>
            </w:r>
            <w:r w:rsidRPr="00267D54">
              <w:rPr>
                <w:i/>
                <w:iCs/>
              </w:rPr>
              <w:t xml:space="preserve"> </w:t>
            </w:r>
          </w:p>
        </w:tc>
        <w:tc>
          <w:tcPr>
            <w:tcW w:w="2744" w:type="pct"/>
            <w:vAlign w:val="center"/>
          </w:tcPr>
          <w:p w:rsidR="00C0535B" w:rsidRDefault="009B3953" w:rsidP="003E0BCA">
            <w:pPr>
              <w:jc w:val="both"/>
            </w:pPr>
            <w:r w:rsidRPr="00267D54">
              <w:t>З</w:t>
            </w:r>
            <w:r w:rsidR="003E0BCA" w:rsidRPr="00267D54">
              <w:t>нания, умения и навыки, типичные недостатки в эк</w:t>
            </w:r>
            <w:r w:rsidR="003E0BCA" w:rsidRPr="00267D54">
              <w:t>с</w:t>
            </w:r>
            <w:r w:rsidR="003E0BCA" w:rsidRPr="00267D54">
              <w:t>курсионной работе, культура речи, культура повед</w:t>
            </w:r>
            <w:r w:rsidR="003E0BCA" w:rsidRPr="00267D54">
              <w:t>е</w:t>
            </w:r>
            <w:r w:rsidR="003E0BCA" w:rsidRPr="00267D54">
              <w:t xml:space="preserve">ния. </w:t>
            </w:r>
            <w:r w:rsidR="00267D54" w:rsidRPr="00267D54">
              <w:t>Функции</w:t>
            </w:r>
            <w:r w:rsidR="003E0BCA" w:rsidRPr="00267D54">
              <w:t>, выполняемые экскурсоводом</w:t>
            </w:r>
          </w:p>
          <w:p w:rsidR="00E37029" w:rsidRDefault="00E37029" w:rsidP="003E0BCA">
            <w:pPr>
              <w:jc w:val="both"/>
            </w:pPr>
          </w:p>
          <w:p w:rsidR="00E37029" w:rsidRPr="00267D54" w:rsidRDefault="00E37029" w:rsidP="003E0BCA">
            <w:pPr>
              <w:jc w:val="both"/>
            </w:pPr>
            <w:r>
              <w:rPr>
                <w:i/>
              </w:rPr>
              <w:t>Лекция, беседа, упражнения на аудирование.</w:t>
            </w:r>
          </w:p>
        </w:tc>
      </w:tr>
      <w:tr w:rsidR="00C0535B" w:rsidRPr="00267D54" w:rsidTr="00990299">
        <w:tc>
          <w:tcPr>
            <w:tcW w:w="362" w:type="pct"/>
          </w:tcPr>
          <w:p w:rsidR="00C0535B" w:rsidRPr="00267D54" w:rsidRDefault="003E0BCA" w:rsidP="00D4249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1.2</w:t>
            </w:r>
            <w:r w:rsidR="00C0535B" w:rsidRPr="00267D54">
              <w:t>.</w:t>
            </w:r>
          </w:p>
        </w:tc>
        <w:tc>
          <w:tcPr>
            <w:tcW w:w="1894" w:type="pct"/>
          </w:tcPr>
          <w:p w:rsidR="00C0535B" w:rsidRPr="00267D54" w:rsidRDefault="003E0BCA" w:rsidP="00950156">
            <w:pPr>
              <w:jc w:val="both"/>
              <w:rPr>
                <w:bCs/>
              </w:rPr>
            </w:pPr>
            <w:r w:rsidRPr="00267D54">
              <w:rPr>
                <w:bCs/>
              </w:rPr>
              <w:t>Практические аспекты деятельности экскурсовода</w:t>
            </w:r>
          </w:p>
        </w:tc>
        <w:tc>
          <w:tcPr>
            <w:tcW w:w="2744" w:type="pct"/>
          </w:tcPr>
          <w:p w:rsidR="00C0535B" w:rsidRDefault="00433560" w:rsidP="00162477">
            <w:r w:rsidRPr="00267D54">
              <w:t>Взаимодействие с участниками экскурсии</w:t>
            </w:r>
            <w:r w:rsidR="00162477" w:rsidRPr="00267D54">
              <w:t xml:space="preserve"> (приве</w:t>
            </w:r>
            <w:r w:rsidR="00162477" w:rsidRPr="00267D54">
              <w:t>т</w:t>
            </w:r>
            <w:r w:rsidR="00162477" w:rsidRPr="00267D54">
              <w:t>ствие, прощание, ответы на вопросы, объяснение пр</w:t>
            </w:r>
            <w:r w:rsidR="00162477" w:rsidRPr="00267D54">
              <w:t>а</w:t>
            </w:r>
            <w:r w:rsidR="00162477" w:rsidRPr="00267D54">
              <w:t>вил безопасности и т.д.)</w:t>
            </w:r>
            <w:r w:rsidRPr="00267D54">
              <w:t xml:space="preserve"> и задействованными организ</w:t>
            </w:r>
            <w:r w:rsidRPr="00267D54">
              <w:t>а</w:t>
            </w:r>
            <w:r w:rsidRPr="00267D54">
              <w:t>циями</w:t>
            </w:r>
            <w:r w:rsidR="00162477" w:rsidRPr="00267D54">
              <w:t xml:space="preserve"> (согласование маршрута и т.д.)</w:t>
            </w:r>
            <w:r w:rsidRPr="00267D54">
              <w:t>, составление экскурсии, презентация разных видов экскурсий, ул</w:t>
            </w:r>
            <w:r w:rsidRPr="00267D54">
              <w:t>а</w:t>
            </w:r>
            <w:r w:rsidRPr="00267D54">
              <w:t>живание разного рода организационных вопросов и проблем.</w:t>
            </w:r>
          </w:p>
          <w:p w:rsidR="00E37029" w:rsidRDefault="00E37029" w:rsidP="00162477"/>
          <w:p w:rsidR="00E37029" w:rsidRPr="00267D54" w:rsidRDefault="00E37029" w:rsidP="00E37029">
            <w:pPr>
              <w:jc w:val="both"/>
            </w:pPr>
            <w:r>
              <w:rPr>
                <w:i/>
              </w:rPr>
              <w:t xml:space="preserve">Лекция, беседа, упражнения на аудирование. Поиск информации в словарях, </w:t>
            </w:r>
            <w:proofErr w:type="spellStart"/>
            <w:r>
              <w:rPr>
                <w:i/>
              </w:rPr>
              <w:t>справочн</w:t>
            </w:r>
            <w:proofErr w:type="spellEnd"/>
            <w:r>
              <w:rPr>
                <w:i/>
              </w:rPr>
              <w:t>. составление лекс</w:t>
            </w:r>
            <w:r>
              <w:rPr>
                <w:i/>
              </w:rPr>
              <w:t>и</w:t>
            </w:r>
            <w:r>
              <w:rPr>
                <w:i/>
              </w:rPr>
              <w:t>ческой картотеки. Составление и инсценировка  мини-диалогов. Устный перевод.</w:t>
            </w:r>
          </w:p>
        </w:tc>
      </w:tr>
      <w:tr w:rsidR="00683F40" w:rsidRPr="00267D54" w:rsidTr="00683F40">
        <w:tc>
          <w:tcPr>
            <w:tcW w:w="5000" w:type="pct"/>
            <w:gridSpan w:val="3"/>
          </w:tcPr>
          <w:p w:rsidR="00683F40" w:rsidRDefault="00683F40" w:rsidP="00950156">
            <w:pPr>
              <w:pStyle w:val="a7"/>
              <w:jc w:val="both"/>
              <w:rPr>
                <w:b/>
              </w:rPr>
            </w:pPr>
          </w:p>
          <w:p w:rsidR="00683F40" w:rsidRDefault="00683F40" w:rsidP="00683F40">
            <w:pPr>
              <w:pStyle w:val="a7"/>
              <w:jc w:val="center"/>
              <w:rPr>
                <w:b/>
              </w:rPr>
            </w:pPr>
            <w:r w:rsidRPr="00267D54">
              <w:rPr>
                <w:b/>
              </w:rPr>
              <w:lastRenderedPageBreak/>
              <w:t>Модуль 2. Основы экскурсионной деятельности</w:t>
            </w:r>
          </w:p>
          <w:p w:rsidR="00683F40" w:rsidRPr="00267D54" w:rsidRDefault="00683F40" w:rsidP="00950156">
            <w:pPr>
              <w:pStyle w:val="a7"/>
              <w:jc w:val="both"/>
            </w:pPr>
          </w:p>
        </w:tc>
      </w:tr>
      <w:tr w:rsidR="00C0535B" w:rsidRPr="00267D54" w:rsidTr="00B10059">
        <w:tc>
          <w:tcPr>
            <w:tcW w:w="362" w:type="pct"/>
          </w:tcPr>
          <w:p w:rsidR="00C0535B" w:rsidRPr="00267D54" w:rsidRDefault="00990299" w:rsidP="00D4249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lastRenderedPageBreak/>
              <w:t>2.</w:t>
            </w:r>
            <w:r w:rsidR="009B3953" w:rsidRPr="00267D54">
              <w:t>1</w:t>
            </w:r>
          </w:p>
        </w:tc>
        <w:tc>
          <w:tcPr>
            <w:tcW w:w="1894" w:type="pct"/>
          </w:tcPr>
          <w:p w:rsidR="00C0535B" w:rsidRPr="00267D54" w:rsidRDefault="00BC787A" w:rsidP="00BC787A">
            <w:pPr>
              <w:jc w:val="both"/>
            </w:pPr>
            <w:r>
              <w:t>Должностные обязанности гида-</w:t>
            </w:r>
            <w:r w:rsidRPr="003F4A59">
              <w:t>переводчика.</w:t>
            </w:r>
          </w:p>
        </w:tc>
        <w:tc>
          <w:tcPr>
            <w:tcW w:w="2744" w:type="pct"/>
            <w:vAlign w:val="center"/>
          </w:tcPr>
          <w:p w:rsidR="00C0535B" w:rsidRDefault="00BC787A" w:rsidP="00BC787A">
            <w:pPr>
              <w:autoSpaceDE w:val="0"/>
              <w:autoSpaceDN w:val="0"/>
              <w:adjustRightInd w:val="0"/>
            </w:pPr>
            <w:r>
              <w:t>Перевод в современном мире</w:t>
            </w:r>
            <w:r w:rsidRPr="003F4A59">
              <w:t xml:space="preserve">. </w:t>
            </w:r>
            <w:r>
              <w:t xml:space="preserve">Этапы переводческой деятельности. </w:t>
            </w:r>
            <w:r w:rsidRPr="003F4A59">
              <w:t>Почему переводчику мало одной кул</w:t>
            </w:r>
            <w:r w:rsidRPr="003F4A59">
              <w:t>ь</w:t>
            </w:r>
            <w:r w:rsidRPr="003F4A59">
              <w:t>туры?</w:t>
            </w:r>
            <w:r>
              <w:t xml:space="preserve"> </w:t>
            </w:r>
            <w:r w:rsidRPr="003F4A59">
              <w:t xml:space="preserve">С чего начинается оратор? </w:t>
            </w:r>
            <w:r>
              <w:t>Трудности перевода.</w:t>
            </w:r>
          </w:p>
          <w:p w:rsidR="00E37029" w:rsidRDefault="00E37029" w:rsidP="00BC787A">
            <w:pPr>
              <w:autoSpaceDE w:val="0"/>
              <w:autoSpaceDN w:val="0"/>
              <w:adjustRightInd w:val="0"/>
            </w:pPr>
          </w:p>
          <w:p w:rsidR="00E37029" w:rsidRPr="00267D54" w:rsidRDefault="00E37029" w:rsidP="00E37029">
            <w:pPr>
              <w:autoSpaceDE w:val="0"/>
              <w:autoSpaceDN w:val="0"/>
              <w:adjustRightInd w:val="0"/>
            </w:pPr>
            <w:r>
              <w:rPr>
                <w:i/>
                <w:sz w:val="22"/>
                <w:szCs w:val="22"/>
              </w:rPr>
              <w:t>Лекция, беседа,  выполнение упражнений на аудирование, выполнение упражнений по мнемотехнике. Выступления учащихся. Тренировка переключения с одного языка на др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гой.</w:t>
            </w:r>
          </w:p>
        </w:tc>
      </w:tr>
      <w:tr w:rsidR="00C0535B" w:rsidRPr="00267D54" w:rsidTr="00B10059">
        <w:tc>
          <w:tcPr>
            <w:tcW w:w="362" w:type="pct"/>
          </w:tcPr>
          <w:p w:rsidR="00C0535B" w:rsidRPr="00267D54" w:rsidRDefault="00C0535B" w:rsidP="0099029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2.</w:t>
            </w:r>
            <w:r w:rsidR="009B3953" w:rsidRPr="00267D54">
              <w:t>2</w:t>
            </w:r>
            <w:r w:rsidRPr="00267D54">
              <w:t>.</w:t>
            </w:r>
          </w:p>
        </w:tc>
        <w:tc>
          <w:tcPr>
            <w:tcW w:w="1894" w:type="pct"/>
          </w:tcPr>
          <w:p w:rsidR="00C0535B" w:rsidRPr="00267D54" w:rsidRDefault="00162477" w:rsidP="005445F9">
            <w:pPr>
              <w:jc w:val="both"/>
            </w:pPr>
            <w:r w:rsidRPr="00267D54">
              <w:t>Технология подготовки и методика проведения экскурсий</w:t>
            </w:r>
          </w:p>
        </w:tc>
        <w:tc>
          <w:tcPr>
            <w:tcW w:w="2744" w:type="pct"/>
            <w:vAlign w:val="center"/>
          </w:tcPr>
          <w:p w:rsidR="00C0535B" w:rsidRDefault="00162477" w:rsidP="00950156">
            <w:pPr>
              <w:jc w:val="both"/>
            </w:pPr>
            <w:r w:rsidRPr="00267D54">
              <w:t>Предварительная работа, непосредственная разработка, заключительная ступень, схема экскурсий; составление маршрута экскурсии, комплектование «портфеля эк</w:t>
            </w:r>
            <w:r w:rsidRPr="00267D54">
              <w:t>с</w:t>
            </w:r>
            <w:r w:rsidRPr="00267D54">
              <w:t xml:space="preserve">курсовода», техника использования индивидуального текста, </w:t>
            </w:r>
            <w:r w:rsidR="00521E14" w:rsidRPr="00267D54">
              <w:t>методические приемы показа/рассказа,</w:t>
            </w:r>
            <w:r w:rsidR="005445F9" w:rsidRPr="00267D54">
              <w:t xml:space="preserve"> </w:t>
            </w:r>
            <w:r w:rsidRPr="00267D54">
              <w:t>техника ведения экскурсий</w:t>
            </w:r>
          </w:p>
          <w:p w:rsidR="00E37029" w:rsidRDefault="00E37029" w:rsidP="00950156">
            <w:pPr>
              <w:jc w:val="both"/>
            </w:pPr>
          </w:p>
          <w:p w:rsidR="00E37029" w:rsidRDefault="00E37029" w:rsidP="00E37029">
            <w:pPr>
              <w:jc w:val="both"/>
              <w:rPr>
                <w:i/>
              </w:rPr>
            </w:pPr>
            <w:r>
              <w:rPr>
                <w:i/>
              </w:rPr>
              <w:t xml:space="preserve">Лекция, беседа, упражнения на аудирование. </w:t>
            </w:r>
          </w:p>
          <w:p w:rsidR="00E37029" w:rsidRPr="00267D54" w:rsidRDefault="00E37029" w:rsidP="00E37029">
            <w:pPr>
              <w:jc w:val="both"/>
            </w:pPr>
            <w:r>
              <w:rPr>
                <w:i/>
              </w:rPr>
              <w:t>Составление и инсценировка  мини-диалогов. Устный перевод.</w:t>
            </w:r>
          </w:p>
        </w:tc>
      </w:tr>
      <w:tr w:rsidR="00683F40" w:rsidRPr="00267D54" w:rsidTr="00683F40">
        <w:tc>
          <w:tcPr>
            <w:tcW w:w="5000" w:type="pct"/>
            <w:gridSpan w:val="3"/>
          </w:tcPr>
          <w:p w:rsidR="00683F40" w:rsidRDefault="00683F40" w:rsidP="00950156">
            <w:pPr>
              <w:jc w:val="both"/>
              <w:rPr>
                <w:b/>
              </w:rPr>
            </w:pPr>
          </w:p>
          <w:p w:rsidR="00683F40" w:rsidRDefault="00683F40" w:rsidP="00683F40">
            <w:pPr>
              <w:jc w:val="center"/>
              <w:rPr>
                <w:b/>
              </w:rPr>
            </w:pPr>
            <w:r w:rsidRPr="00267D54">
              <w:rPr>
                <w:b/>
              </w:rPr>
              <w:t>Модуль 3. Сочи экскурсионный</w:t>
            </w:r>
          </w:p>
          <w:p w:rsidR="00683F40" w:rsidRPr="00267D54" w:rsidRDefault="00683F40" w:rsidP="00950156">
            <w:pPr>
              <w:jc w:val="both"/>
            </w:pPr>
          </w:p>
        </w:tc>
      </w:tr>
      <w:tr w:rsidR="00002A34" w:rsidRPr="00267D54" w:rsidTr="005A58ED">
        <w:tc>
          <w:tcPr>
            <w:tcW w:w="362" w:type="pct"/>
          </w:tcPr>
          <w:p w:rsidR="00002A34" w:rsidRPr="00267D54" w:rsidRDefault="009B3953" w:rsidP="009B395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3.1.</w:t>
            </w:r>
          </w:p>
        </w:tc>
        <w:tc>
          <w:tcPr>
            <w:tcW w:w="1894" w:type="pct"/>
          </w:tcPr>
          <w:p w:rsidR="00002A34" w:rsidRPr="00267D54" w:rsidRDefault="005445F9" w:rsidP="005445F9">
            <w:r w:rsidRPr="00267D54">
              <w:t xml:space="preserve">Общая характеристика </w:t>
            </w:r>
          </w:p>
        </w:tc>
        <w:tc>
          <w:tcPr>
            <w:tcW w:w="2744" w:type="pct"/>
            <w:vAlign w:val="center"/>
          </w:tcPr>
          <w:p w:rsidR="00002A34" w:rsidRDefault="005445F9" w:rsidP="006917FD">
            <w:pPr>
              <w:jc w:val="both"/>
            </w:pPr>
            <w:proofErr w:type="gramStart"/>
            <w:r w:rsidRPr="00267D54">
              <w:t>Географическое положение (</w:t>
            </w:r>
            <w:r w:rsidRPr="00267D54">
              <w:rPr>
                <w:i/>
                <w:iCs/>
              </w:rPr>
              <w:t>Черное море</w:t>
            </w:r>
            <w:r w:rsidRPr="00267D54">
              <w:t xml:space="preserve"> (общая х</w:t>
            </w:r>
            <w:r w:rsidRPr="00267D54">
              <w:t>а</w:t>
            </w:r>
            <w:r w:rsidRPr="00267D54">
              <w:t>рактеристика, название, геология, климат, гидрология, морские обитатели).</w:t>
            </w:r>
            <w:proofErr w:type="gramEnd"/>
            <w:r w:rsidRPr="00267D54">
              <w:t xml:space="preserve"> </w:t>
            </w:r>
            <w:proofErr w:type="gramStart"/>
            <w:r w:rsidRPr="00267D54">
              <w:rPr>
                <w:i/>
                <w:iCs/>
              </w:rPr>
              <w:t>Кавказ</w:t>
            </w:r>
            <w:r w:rsidRPr="00267D54">
              <w:t xml:space="preserve"> (общая характеристика, Западный Кавказ, климат, растительность, фауна, Ка</w:t>
            </w:r>
            <w:r w:rsidRPr="00267D54">
              <w:t>в</w:t>
            </w:r>
            <w:r w:rsidRPr="00267D54">
              <w:t>казский заповедник)), население и национальный с</w:t>
            </w:r>
            <w:r w:rsidRPr="00267D54">
              <w:t>о</w:t>
            </w:r>
            <w:r w:rsidRPr="00267D54">
              <w:t>став, административное деление (</w:t>
            </w:r>
            <w:r w:rsidRPr="00267D54">
              <w:rPr>
                <w:i/>
                <w:iCs/>
              </w:rPr>
              <w:t>Краснодарский край, районы Сочи)</w:t>
            </w:r>
            <w:r w:rsidRPr="00267D54">
              <w:t xml:space="preserve"> </w:t>
            </w:r>
            <w:proofErr w:type="gramEnd"/>
          </w:p>
          <w:p w:rsidR="00E37029" w:rsidRDefault="00E37029" w:rsidP="006917FD">
            <w:pPr>
              <w:jc w:val="both"/>
            </w:pPr>
          </w:p>
          <w:p w:rsidR="00E37029" w:rsidRDefault="00E37029" w:rsidP="00E37029">
            <w:pPr>
              <w:jc w:val="both"/>
              <w:rPr>
                <w:i/>
              </w:rPr>
            </w:pPr>
            <w:r>
              <w:rPr>
                <w:i/>
              </w:rPr>
              <w:t xml:space="preserve">Поиск информации в словарях, </w:t>
            </w:r>
            <w:proofErr w:type="spellStart"/>
            <w:r>
              <w:rPr>
                <w:i/>
              </w:rPr>
              <w:t>справочн</w:t>
            </w:r>
            <w:proofErr w:type="spellEnd"/>
            <w:r>
              <w:rPr>
                <w:i/>
              </w:rPr>
              <w:t>. составление лексической картотеки.</w:t>
            </w:r>
          </w:p>
          <w:p w:rsidR="00E37029" w:rsidRPr="00267D54" w:rsidRDefault="00E37029" w:rsidP="00E37029">
            <w:pPr>
              <w:jc w:val="both"/>
            </w:pPr>
            <w:r>
              <w:rPr>
                <w:i/>
              </w:rPr>
              <w:t>Составление и инсценировка  мини-диалогов. Устный перевод.</w:t>
            </w:r>
          </w:p>
        </w:tc>
      </w:tr>
      <w:tr w:rsidR="00002A34" w:rsidRPr="00267D54" w:rsidTr="005F7F1F">
        <w:tc>
          <w:tcPr>
            <w:tcW w:w="362" w:type="pct"/>
          </w:tcPr>
          <w:p w:rsidR="00002A34" w:rsidRPr="00267D54" w:rsidRDefault="009B3953" w:rsidP="00D4249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3</w:t>
            </w:r>
            <w:r w:rsidR="005A58ED" w:rsidRPr="00267D54">
              <w:t xml:space="preserve">.2. </w:t>
            </w:r>
          </w:p>
        </w:tc>
        <w:tc>
          <w:tcPr>
            <w:tcW w:w="1894" w:type="pct"/>
          </w:tcPr>
          <w:p w:rsidR="00002A34" w:rsidRPr="00267D54" w:rsidRDefault="00A928C6" w:rsidP="00950156">
            <w:pPr>
              <w:jc w:val="both"/>
              <w:rPr>
                <w:bCs/>
              </w:rPr>
            </w:pPr>
            <w:r>
              <w:rPr>
                <w:bCs/>
              </w:rPr>
              <w:t>Тренинг по теме: «</w:t>
            </w:r>
            <w:r w:rsidR="005445F9" w:rsidRPr="00267D54">
              <w:rPr>
                <w:bCs/>
              </w:rPr>
              <w:t>История Сочи</w:t>
            </w:r>
            <w:r>
              <w:rPr>
                <w:bCs/>
              </w:rPr>
              <w:t>»</w:t>
            </w:r>
          </w:p>
        </w:tc>
        <w:tc>
          <w:tcPr>
            <w:tcW w:w="2744" w:type="pct"/>
          </w:tcPr>
          <w:p w:rsidR="00002A34" w:rsidRDefault="005445F9" w:rsidP="005445F9">
            <w:pPr>
              <w:suppressAutoHyphens/>
              <w:jc w:val="both"/>
            </w:pPr>
            <w:r w:rsidRPr="00267D54">
              <w:t xml:space="preserve">Основание Сочи, основные этапы истории. </w:t>
            </w:r>
            <w:r w:rsidRPr="00267D54">
              <w:rPr>
                <w:i/>
                <w:iCs/>
              </w:rPr>
              <w:t>Мифы и легенды</w:t>
            </w:r>
            <w:r w:rsidRPr="00267D54">
              <w:t xml:space="preserve"> (древнегреческие мифы, местные легенды, происхождение географических названий) История заселения Сочи разными народами</w:t>
            </w:r>
          </w:p>
          <w:p w:rsidR="00E37029" w:rsidRDefault="00E37029" w:rsidP="005445F9">
            <w:pPr>
              <w:suppressAutoHyphens/>
              <w:jc w:val="both"/>
            </w:pPr>
          </w:p>
          <w:p w:rsidR="00E37029" w:rsidRPr="00267D54" w:rsidRDefault="00E37029" w:rsidP="00E37029">
            <w:pPr>
              <w:jc w:val="both"/>
            </w:pPr>
            <w:r>
              <w:rPr>
                <w:i/>
              </w:rPr>
              <w:t xml:space="preserve">Тренинг. Аудирование. Составление ассоциативных и логических карт.  Поиск информации в словарях, </w:t>
            </w:r>
            <w:proofErr w:type="spellStart"/>
            <w:r>
              <w:rPr>
                <w:i/>
              </w:rPr>
              <w:t>спр</w:t>
            </w:r>
            <w:r>
              <w:rPr>
                <w:i/>
              </w:rPr>
              <w:t>а</w:t>
            </w:r>
            <w:r>
              <w:rPr>
                <w:i/>
              </w:rPr>
              <w:t>вочн</w:t>
            </w:r>
            <w:proofErr w:type="spellEnd"/>
            <w:r>
              <w:rPr>
                <w:i/>
              </w:rPr>
              <w:t>. составление лексической картотеки. Повтор</w:t>
            </w:r>
            <w:r>
              <w:rPr>
                <w:i/>
              </w:rPr>
              <w:t>е</w:t>
            </w:r>
            <w:r>
              <w:rPr>
                <w:i/>
              </w:rPr>
              <w:t>ние лексики, ролевая игра. Тренировка темпа устного перевода. Составление плана и текста  мини-экскурсии</w:t>
            </w:r>
          </w:p>
        </w:tc>
      </w:tr>
      <w:tr w:rsidR="00002A34" w:rsidRPr="00267D54" w:rsidTr="00950156">
        <w:tc>
          <w:tcPr>
            <w:tcW w:w="362" w:type="pct"/>
          </w:tcPr>
          <w:p w:rsidR="00002A34" w:rsidRPr="00267D54" w:rsidRDefault="009B3953" w:rsidP="00D4249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3</w:t>
            </w:r>
            <w:r w:rsidR="005A58ED" w:rsidRPr="00267D54">
              <w:t>.3.</w:t>
            </w:r>
          </w:p>
        </w:tc>
        <w:tc>
          <w:tcPr>
            <w:tcW w:w="1894" w:type="pct"/>
          </w:tcPr>
          <w:p w:rsidR="00002A34" w:rsidRPr="00267D54" w:rsidRDefault="00A928C6" w:rsidP="00950156">
            <w:pPr>
              <w:jc w:val="both"/>
            </w:pPr>
            <w:r>
              <w:t>Тренинг по теме «</w:t>
            </w:r>
            <w:r w:rsidR="00FB58ED" w:rsidRPr="00267D54">
              <w:t>Памятники, музеи, архитектурные сооружения</w:t>
            </w:r>
            <w:r>
              <w:t>»</w:t>
            </w:r>
          </w:p>
        </w:tc>
        <w:tc>
          <w:tcPr>
            <w:tcW w:w="2744" w:type="pct"/>
            <w:vAlign w:val="center"/>
          </w:tcPr>
          <w:p w:rsidR="00002A34" w:rsidRDefault="00FB58ED" w:rsidP="00FB58ED">
            <w:pPr>
              <w:jc w:val="both"/>
            </w:pPr>
            <w:r w:rsidRPr="00267D54">
              <w:t xml:space="preserve">Памятники истории. Музеи: художественный, музей истории города Сочи. Архитектурные стили и история строительства. Морской и железнодорожный вокзалы. Зимний театр. Башня на горе </w:t>
            </w:r>
            <w:proofErr w:type="spellStart"/>
            <w:r w:rsidRPr="00267D54">
              <w:t>Ахун</w:t>
            </w:r>
            <w:proofErr w:type="spellEnd"/>
          </w:p>
          <w:p w:rsidR="00E37029" w:rsidRDefault="00E37029" w:rsidP="00FB58ED">
            <w:pPr>
              <w:jc w:val="both"/>
            </w:pPr>
          </w:p>
          <w:p w:rsidR="00E37029" w:rsidRPr="00267D54" w:rsidRDefault="00E37029" w:rsidP="00E37029">
            <w:pPr>
              <w:jc w:val="both"/>
            </w:pPr>
            <w:r>
              <w:rPr>
                <w:i/>
              </w:rPr>
              <w:t xml:space="preserve">Тренинг. Поиск информации в словарях, </w:t>
            </w:r>
            <w:proofErr w:type="spellStart"/>
            <w:r>
              <w:rPr>
                <w:i/>
              </w:rPr>
              <w:t>справочн</w:t>
            </w:r>
            <w:proofErr w:type="spellEnd"/>
            <w:r>
              <w:rPr>
                <w:i/>
              </w:rPr>
              <w:t>. с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ставление лексической картотеки. Тренировка темпа </w:t>
            </w:r>
            <w:r>
              <w:rPr>
                <w:i/>
              </w:rPr>
              <w:lastRenderedPageBreak/>
              <w:t>устного перевода. Составление плана и текста  мини-экскурсии</w:t>
            </w:r>
          </w:p>
        </w:tc>
      </w:tr>
      <w:tr w:rsidR="00002A34" w:rsidRPr="00267D54" w:rsidTr="00950156">
        <w:tc>
          <w:tcPr>
            <w:tcW w:w="362" w:type="pct"/>
          </w:tcPr>
          <w:p w:rsidR="00002A34" w:rsidRPr="00267D54" w:rsidRDefault="009B3953" w:rsidP="005A58E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lastRenderedPageBreak/>
              <w:t>3.</w:t>
            </w:r>
            <w:r w:rsidR="005A58ED" w:rsidRPr="00267D54">
              <w:t>4</w:t>
            </w:r>
          </w:p>
        </w:tc>
        <w:tc>
          <w:tcPr>
            <w:tcW w:w="1894" w:type="pct"/>
          </w:tcPr>
          <w:p w:rsidR="00002A34" w:rsidRPr="00267D54" w:rsidRDefault="00A928C6" w:rsidP="00950156">
            <w:pPr>
              <w:jc w:val="both"/>
            </w:pPr>
            <w:r>
              <w:t>Тренинг по теме «</w:t>
            </w:r>
            <w:r w:rsidR="00FB58ED" w:rsidRPr="00267D54">
              <w:t>Парки, садовые ансамбли</w:t>
            </w:r>
            <w:r>
              <w:t>»</w:t>
            </w:r>
          </w:p>
        </w:tc>
        <w:tc>
          <w:tcPr>
            <w:tcW w:w="2744" w:type="pct"/>
            <w:vAlign w:val="center"/>
          </w:tcPr>
          <w:p w:rsidR="00002A34" w:rsidRDefault="00FB58ED" w:rsidP="00950156">
            <w:pPr>
              <w:jc w:val="both"/>
            </w:pPr>
            <w:r w:rsidRPr="00267D54">
              <w:t>Растительность курорта. История озеленения курорта. Парки города. Дендрарий, Ривьера. Дерево Дружбы.</w:t>
            </w:r>
          </w:p>
          <w:p w:rsidR="00E37029" w:rsidRDefault="00E37029" w:rsidP="00950156">
            <w:pPr>
              <w:jc w:val="both"/>
            </w:pPr>
          </w:p>
          <w:p w:rsidR="00E37029" w:rsidRPr="00267D54" w:rsidRDefault="00E37029" w:rsidP="00950156">
            <w:pPr>
              <w:jc w:val="both"/>
            </w:pPr>
            <w:r>
              <w:rPr>
                <w:i/>
              </w:rPr>
              <w:t xml:space="preserve">Тренинг. Аудирование. Поиск информации в словарях, </w:t>
            </w:r>
            <w:proofErr w:type="spellStart"/>
            <w:r>
              <w:rPr>
                <w:i/>
              </w:rPr>
              <w:t>справочн</w:t>
            </w:r>
            <w:proofErr w:type="spellEnd"/>
            <w:r>
              <w:rPr>
                <w:i/>
              </w:rPr>
              <w:t>. составление лексической картотеки. Чт</w:t>
            </w:r>
            <w:r>
              <w:rPr>
                <w:i/>
              </w:rPr>
              <w:t>е</w:t>
            </w:r>
            <w:r>
              <w:rPr>
                <w:i/>
              </w:rPr>
              <w:t>ние, перевод текстов, выбор информации, составление лексической картотеки. Составление плана и текста  мини-экскурсии</w:t>
            </w:r>
          </w:p>
        </w:tc>
      </w:tr>
      <w:tr w:rsidR="00002A34" w:rsidRPr="00267D54" w:rsidTr="00ED43FF">
        <w:tc>
          <w:tcPr>
            <w:tcW w:w="362" w:type="pct"/>
          </w:tcPr>
          <w:p w:rsidR="00002A34" w:rsidRPr="00267D54" w:rsidRDefault="005A58ED" w:rsidP="000D2883">
            <w:r w:rsidRPr="00267D54">
              <w:t>3</w:t>
            </w:r>
            <w:r w:rsidR="009B3953" w:rsidRPr="00267D54">
              <w:t>.</w:t>
            </w:r>
            <w:r w:rsidR="000D2883" w:rsidRPr="00267D54">
              <w:t>5</w:t>
            </w:r>
            <w:r w:rsidR="00002A34" w:rsidRPr="00267D54">
              <w:t>.</w:t>
            </w:r>
          </w:p>
        </w:tc>
        <w:tc>
          <w:tcPr>
            <w:tcW w:w="1894" w:type="pct"/>
          </w:tcPr>
          <w:p w:rsidR="00002A34" w:rsidRPr="00267D54" w:rsidRDefault="00A928C6" w:rsidP="00A928C6">
            <w:pPr>
              <w:jc w:val="both"/>
              <w:rPr>
                <w:i/>
              </w:rPr>
            </w:pPr>
            <w:r>
              <w:t xml:space="preserve">Тренинг по теме «Сочи – </w:t>
            </w:r>
            <w:r w:rsidR="006917FD" w:rsidRPr="00267D54">
              <w:t>город</w:t>
            </w:r>
            <w:r>
              <w:t>-</w:t>
            </w:r>
            <w:r w:rsidR="006917FD" w:rsidRPr="00267D54">
              <w:t>курорт</w:t>
            </w:r>
            <w:r>
              <w:t>»</w:t>
            </w:r>
            <w:r w:rsidR="006917FD" w:rsidRPr="00267D54">
              <w:t xml:space="preserve"> </w:t>
            </w:r>
          </w:p>
        </w:tc>
        <w:tc>
          <w:tcPr>
            <w:tcW w:w="2744" w:type="pct"/>
            <w:vAlign w:val="center"/>
          </w:tcPr>
          <w:p w:rsidR="00002A34" w:rsidRDefault="006917FD" w:rsidP="00950156">
            <w:pPr>
              <w:jc w:val="both"/>
            </w:pPr>
            <w:r w:rsidRPr="00267D54">
              <w:t>Лечебная база курорта, санатории, Мацеста</w:t>
            </w:r>
          </w:p>
          <w:p w:rsidR="00E37029" w:rsidRDefault="00E37029" w:rsidP="00950156">
            <w:pPr>
              <w:jc w:val="both"/>
            </w:pPr>
          </w:p>
          <w:p w:rsidR="00E37029" w:rsidRPr="00267D54" w:rsidRDefault="00E37029" w:rsidP="00950156">
            <w:pPr>
              <w:jc w:val="both"/>
            </w:pPr>
            <w:r>
              <w:rPr>
                <w:i/>
              </w:rPr>
              <w:t xml:space="preserve">Тренинг. Аудирование. Поиск информации в словарях, </w:t>
            </w:r>
            <w:proofErr w:type="spellStart"/>
            <w:r>
              <w:rPr>
                <w:i/>
              </w:rPr>
              <w:t>справочн</w:t>
            </w:r>
            <w:proofErr w:type="spellEnd"/>
            <w:r>
              <w:rPr>
                <w:i/>
              </w:rPr>
              <w:t>. составление лексической картотеки. Чт</w:t>
            </w:r>
            <w:r>
              <w:rPr>
                <w:i/>
              </w:rPr>
              <w:t>е</w:t>
            </w:r>
            <w:r>
              <w:rPr>
                <w:i/>
              </w:rPr>
              <w:t>ние, перевод текстов, выбор информации, составление лексической картотеки. Составление плана и текста  мини-экскурсии</w:t>
            </w:r>
          </w:p>
        </w:tc>
      </w:tr>
      <w:tr w:rsidR="005E1E9D" w:rsidRPr="00267D54" w:rsidTr="00ED43FF">
        <w:tc>
          <w:tcPr>
            <w:tcW w:w="362" w:type="pct"/>
          </w:tcPr>
          <w:p w:rsidR="005E1E9D" w:rsidRPr="00267D54" w:rsidRDefault="005E1E9D" w:rsidP="000D2883">
            <w:r w:rsidRPr="00267D54">
              <w:t>3.6</w:t>
            </w:r>
          </w:p>
        </w:tc>
        <w:tc>
          <w:tcPr>
            <w:tcW w:w="1894" w:type="pct"/>
          </w:tcPr>
          <w:p w:rsidR="005E1E9D" w:rsidRPr="00267D54" w:rsidRDefault="00A928C6" w:rsidP="00A928C6">
            <w:pPr>
              <w:jc w:val="both"/>
              <w:rPr>
                <w:i/>
              </w:rPr>
            </w:pPr>
            <w:r>
              <w:t>Тренинг по теме «Т</w:t>
            </w:r>
            <w:r w:rsidR="006917FD" w:rsidRPr="00267D54">
              <w:t>радиции гост</w:t>
            </w:r>
            <w:r w:rsidR="006917FD" w:rsidRPr="00267D54">
              <w:t>е</w:t>
            </w:r>
            <w:r w:rsidR="006917FD" w:rsidRPr="00267D54">
              <w:t>приимства в Сочи. Чайные домики</w:t>
            </w:r>
            <w:r>
              <w:t>»</w:t>
            </w:r>
          </w:p>
        </w:tc>
        <w:tc>
          <w:tcPr>
            <w:tcW w:w="2744" w:type="pct"/>
            <w:vAlign w:val="center"/>
          </w:tcPr>
          <w:p w:rsidR="005E1E9D" w:rsidRDefault="006917FD" w:rsidP="00950156">
            <w:pPr>
              <w:jc w:val="both"/>
            </w:pPr>
            <w:r w:rsidRPr="00267D54">
              <w:t>Традиции гостеприимства народов Сочи. Гостеприи</w:t>
            </w:r>
            <w:r w:rsidRPr="00267D54">
              <w:t>м</w:t>
            </w:r>
            <w:r w:rsidRPr="00267D54">
              <w:t>ство как русская национальная черта. Традиции ру</w:t>
            </w:r>
            <w:r w:rsidRPr="00267D54">
              <w:t>с</w:t>
            </w:r>
            <w:r w:rsidRPr="00267D54">
              <w:t>ского чаепития. История чая в России. Народные пр</w:t>
            </w:r>
            <w:r w:rsidRPr="00267D54">
              <w:t>о</w:t>
            </w:r>
            <w:r w:rsidRPr="00267D54">
              <w:t>мыслы</w:t>
            </w:r>
          </w:p>
          <w:p w:rsidR="00E37029" w:rsidRDefault="00E37029" w:rsidP="00950156">
            <w:pPr>
              <w:jc w:val="both"/>
            </w:pPr>
          </w:p>
          <w:p w:rsidR="00E37029" w:rsidRPr="00267D54" w:rsidRDefault="00E37029" w:rsidP="00950156">
            <w:pPr>
              <w:jc w:val="both"/>
            </w:pPr>
            <w:r>
              <w:rPr>
                <w:i/>
              </w:rPr>
              <w:t xml:space="preserve">Тренинг. Аудирование. Поиск информации в словарях, </w:t>
            </w:r>
            <w:proofErr w:type="spellStart"/>
            <w:r>
              <w:rPr>
                <w:i/>
              </w:rPr>
              <w:t>справочн</w:t>
            </w:r>
            <w:proofErr w:type="spellEnd"/>
            <w:r>
              <w:rPr>
                <w:i/>
              </w:rPr>
              <w:t>. составление лексической картотеки. Чт</w:t>
            </w:r>
            <w:r>
              <w:rPr>
                <w:i/>
              </w:rPr>
              <w:t>е</w:t>
            </w:r>
            <w:r>
              <w:rPr>
                <w:i/>
              </w:rPr>
              <w:t>ние, перевод текстов, выбор информации, составление лексической картотеки. Составление плана и текста  мини-экскурсии</w:t>
            </w:r>
          </w:p>
        </w:tc>
      </w:tr>
      <w:tr w:rsidR="005E1E9D" w:rsidRPr="00267D54" w:rsidTr="00ED43FF">
        <w:tc>
          <w:tcPr>
            <w:tcW w:w="362" w:type="pct"/>
          </w:tcPr>
          <w:p w:rsidR="005E1E9D" w:rsidRPr="00267D54" w:rsidRDefault="005E1E9D" w:rsidP="000D2883">
            <w:r w:rsidRPr="00267D54">
              <w:t>3.7</w:t>
            </w:r>
          </w:p>
        </w:tc>
        <w:tc>
          <w:tcPr>
            <w:tcW w:w="1894" w:type="pct"/>
          </w:tcPr>
          <w:p w:rsidR="005E1E9D" w:rsidRPr="00267D54" w:rsidRDefault="005445F9" w:rsidP="00950156">
            <w:pPr>
              <w:jc w:val="both"/>
              <w:rPr>
                <w:i/>
              </w:rPr>
            </w:pPr>
            <w:r w:rsidRPr="00267D54">
              <w:t>Памятники природы и заповедники</w:t>
            </w:r>
          </w:p>
        </w:tc>
        <w:tc>
          <w:tcPr>
            <w:tcW w:w="2744" w:type="pct"/>
            <w:vAlign w:val="center"/>
          </w:tcPr>
          <w:p w:rsidR="005E1E9D" w:rsidRDefault="005445F9" w:rsidP="00950156">
            <w:pPr>
              <w:jc w:val="both"/>
            </w:pPr>
            <w:proofErr w:type="spellStart"/>
            <w:proofErr w:type="gramStart"/>
            <w:r w:rsidRPr="00267D54">
              <w:t>Тисо</w:t>
            </w:r>
            <w:proofErr w:type="spellEnd"/>
            <w:r w:rsidRPr="00267D54">
              <w:t>-самшитовая</w:t>
            </w:r>
            <w:proofErr w:type="gramEnd"/>
            <w:r w:rsidRPr="00267D54">
              <w:t xml:space="preserve"> роща, пещеры, водопады в окрестн</w:t>
            </w:r>
            <w:r w:rsidRPr="00267D54">
              <w:t>о</w:t>
            </w:r>
            <w:r w:rsidRPr="00267D54">
              <w:t>стях Сочи</w:t>
            </w:r>
          </w:p>
          <w:p w:rsidR="00E37029" w:rsidRDefault="00E37029" w:rsidP="00950156">
            <w:pPr>
              <w:jc w:val="both"/>
            </w:pPr>
          </w:p>
          <w:p w:rsidR="00E37029" w:rsidRPr="00267D54" w:rsidRDefault="00E37029" w:rsidP="00950156">
            <w:pPr>
              <w:jc w:val="both"/>
            </w:pPr>
            <w:r>
              <w:rPr>
                <w:i/>
              </w:rPr>
              <w:t xml:space="preserve">Тренинг. Аудирование. Поиск информации в словарях, </w:t>
            </w:r>
            <w:proofErr w:type="spellStart"/>
            <w:r>
              <w:rPr>
                <w:i/>
              </w:rPr>
              <w:t>справочн</w:t>
            </w:r>
            <w:proofErr w:type="spellEnd"/>
            <w:r>
              <w:rPr>
                <w:i/>
              </w:rPr>
              <w:t>. составление лексической картотеки. Чт</w:t>
            </w:r>
            <w:r>
              <w:rPr>
                <w:i/>
              </w:rPr>
              <w:t>е</w:t>
            </w:r>
            <w:r>
              <w:rPr>
                <w:i/>
              </w:rPr>
              <w:t>ние, перевод текстов, выбор информации, составление лексической картотеки. Составление плана и текста  мини-экскурсии</w:t>
            </w:r>
          </w:p>
        </w:tc>
      </w:tr>
      <w:tr w:rsidR="005E1E9D" w:rsidRPr="00267D54" w:rsidTr="00ED43FF">
        <w:tc>
          <w:tcPr>
            <w:tcW w:w="362" w:type="pct"/>
          </w:tcPr>
          <w:p w:rsidR="005E1E9D" w:rsidRPr="00267D54" w:rsidRDefault="005E1E9D" w:rsidP="000D2883">
            <w:r w:rsidRPr="00267D54">
              <w:t>3.8</w:t>
            </w:r>
          </w:p>
        </w:tc>
        <w:tc>
          <w:tcPr>
            <w:tcW w:w="1894" w:type="pct"/>
          </w:tcPr>
          <w:p w:rsidR="005E1E9D" w:rsidRPr="00267D54" w:rsidRDefault="00A928C6" w:rsidP="00950156">
            <w:pPr>
              <w:jc w:val="both"/>
              <w:rPr>
                <w:i/>
              </w:rPr>
            </w:pPr>
            <w:r>
              <w:t xml:space="preserve">Тренинг по теме «Красная поляна. </w:t>
            </w:r>
            <w:r w:rsidR="006917FD" w:rsidRPr="00267D54">
              <w:t>Олимпийские объекты</w:t>
            </w:r>
            <w:r>
              <w:t>»</w:t>
            </w:r>
          </w:p>
        </w:tc>
        <w:tc>
          <w:tcPr>
            <w:tcW w:w="2744" w:type="pct"/>
            <w:vAlign w:val="center"/>
          </w:tcPr>
          <w:p w:rsidR="005E1E9D" w:rsidRDefault="006917FD" w:rsidP="006917FD">
            <w:pPr>
              <w:jc w:val="both"/>
            </w:pPr>
            <w:r w:rsidRPr="00267D54">
              <w:t xml:space="preserve">Прибрежный  кластер, олимпийский парк, спортивные сооружения, горный кластер, спортивные сооружения, история строительства. История Красной Поляны. </w:t>
            </w:r>
          </w:p>
          <w:p w:rsidR="00E37029" w:rsidRDefault="00E37029" w:rsidP="006917FD">
            <w:pPr>
              <w:jc w:val="both"/>
            </w:pPr>
          </w:p>
          <w:p w:rsidR="00E37029" w:rsidRPr="00267D54" w:rsidRDefault="00DB5495" w:rsidP="006917FD">
            <w:pPr>
              <w:jc w:val="both"/>
            </w:pPr>
            <w:r>
              <w:rPr>
                <w:i/>
              </w:rPr>
              <w:t xml:space="preserve">Тренинг. Поиск информации в словарях, </w:t>
            </w:r>
            <w:proofErr w:type="spellStart"/>
            <w:r>
              <w:rPr>
                <w:i/>
              </w:rPr>
              <w:t>справочн</w:t>
            </w:r>
            <w:proofErr w:type="spellEnd"/>
            <w:r>
              <w:rPr>
                <w:i/>
              </w:rPr>
              <w:t>. с</w:t>
            </w:r>
            <w:r>
              <w:rPr>
                <w:i/>
              </w:rPr>
              <w:t>о</w:t>
            </w:r>
            <w:r>
              <w:rPr>
                <w:i/>
              </w:rPr>
              <w:t>ставление лексической картотеки. Тренировка темпа устного перевода. Составление плана и текста  мини-экскурсии</w:t>
            </w:r>
          </w:p>
        </w:tc>
      </w:tr>
      <w:tr w:rsidR="00683F40" w:rsidRPr="00267D54" w:rsidTr="00683F40">
        <w:tc>
          <w:tcPr>
            <w:tcW w:w="5000" w:type="pct"/>
            <w:gridSpan w:val="3"/>
          </w:tcPr>
          <w:p w:rsidR="00683F40" w:rsidRDefault="00683F40" w:rsidP="00950156">
            <w:pPr>
              <w:ind w:firstLine="284"/>
              <w:jc w:val="both"/>
              <w:rPr>
                <w:b/>
              </w:rPr>
            </w:pPr>
          </w:p>
          <w:p w:rsidR="00683F40" w:rsidRDefault="00683F40" w:rsidP="00683F40">
            <w:pPr>
              <w:ind w:firstLine="284"/>
              <w:jc w:val="center"/>
              <w:rPr>
                <w:b/>
              </w:rPr>
            </w:pPr>
            <w:r w:rsidRPr="00267D54">
              <w:rPr>
                <w:b/>
              </w:rPr>
              <w:t>Модуль 4. Экскурсионные занятия на объектах  показа</w:t>
            </w:r>
          </w:p>
          <w:p w:rsidR="00683F40" w:rsidRPr="00267D54" w:rsidRDefault="00683F40" w:rsidP="00950156">
            <w:pPr>
              <w:ind w:firstLine="284"/>
              <w:jc w:val="both"/>
            </w:pPr>
          </w:p>
        </w:tc>
      </w:tr>
      <w:tr w:rsidR="00002A34" w:rsidRPr="00267D54" w:rsidTr="00ED43FF">
        <w:tc>
          <w:tcPr>
            <w:tcW w:w="362" w:type="pct"/>
          </w:tcPr>
          <w:p w:rsidR="00002A34" w:rsidRPr="00267D54" w:rsidRDefault="005A58ED" w:rsidP="00D4249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4</w:t>
            </w:r>
            <w:r w:rsidR="00002A34" w:rsidRPr="00267D54">
              <w:t>.1</w:t>
            </w:r>
            <w:r w:rsidRPr="00267D54">
              <w:t>.</w:t>
            </w:r>
          </w:p>
        </w:tc>
        <w:tc>
          <w:tcPr>
            <w:tcW w:w="1894" w:type="pct"/>
          </w:tcPr>
          <w:p w:rsidR="00002A34" w:rsidRPr="00267D54" w:rsidRDefault="00FB58ED" w:rsidP="00950156">
            <w:pPr>
              <w:jc w:val="both"/>
            </w:pPr>
            <w:r w:rsidRPr="00267D54">
              <w:t>Обзорная экскурсия по г. Сочи, Дендрарий</w:t>
            </w:r>
          </w:p>
        </w:tc>
        <w:tc>
          <w:tcPr>
            <w:tcW w:w="2744" w:type="pct"/>
            <w:vAlign w:val="center"/>
          </w:tcPr>
          <w:p w:rsidR="00002A34" w:rsidRPr="00267D54" w:rsidRDefault="00267D54" w:rsidP="00950156">
            <w:pPr>
              <w:ind w:firstLine="284"/>
              <w:jc w:val="both"/>
            </w:pPr>
            <w:r>
              <w:t>История Сочи. Памятники и архитектурные соор</w:t>
            </w:r>
            <w:r>
              <w:t>у</w:t>
            </w:r>
            <w:r>
              <w:t>жения Сочи. История создания парков. Верхний и нижний парк Дендрарий. Растения, скульптурные ко</w:t>
            </w:r>
            <w:r>
              <w:t>м</w:t>
            </w:r>
            <w:r>
              <w:t>позиции, архитектурные сооружения парка.</w:t>
            </w:r>
          </w:p>
        </w:tc>
      </w:tr>
      <w:tr w:rsidR="00002A34" w:rsidRPr="00267D54" w:rsidTr="00ED43FF">
        <w:tc>
          <w:tcPr>
            <w:tcW w:w="362" w:type="pct"/>
          </w:tcPr>
          <w:p w:rsidR="00002A34" w:rsidRPr="00267D54" w:rsidRDefault="005A58ED" w:rsidP="005E1E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4</w:t>
            </w:r>
            <w:r w:rsidR="005E1E9D" w:rsidRPr="00267D54">
              <w:t>.</w:t>
            </w:r>
            <w:r w:rsidRPr="00267D54">
              <w:t>2</w:t>
            </w:r>
          </w:p>
        </w:tc>
        <w:tc>
          <w:tcPr>
            <w:tcW w:w="1894" w:type="pct"/>
          </w:tcPr>
          <w:p w:rsidR="00002A34" w:rsidRPr="00267D54" w:rsidRDefault="00FB58ED" w:rsidP="00950156">
            <w:pPr>
              <w:jc w:val="both"/>
            </w:pPr>
            <w:r w:rsidRPr="00267D54">
              <w:t>Дача Сталина, Мацеста</w:t>
            </w:r>
          </w:p>
        </w:tc>
        <w:tc>
          <w:tcPr>
            <w:tcW w:w="2744" w:type="pct"/>
            <w:vAlign w:val="center"/>
          </w:tcPr>
          <w:p w:rsidR="00002A34" w:rsidRPr="00267D54" w:rsidRDefault="00267D54" w:rsidP="00950156">
            <w:pPr>
              <w:pStyle w:val="a7"/>
              <w:jc w:val="both"/>
            </w:pPr>
            <w:r>
              <w:t>История Сочи, лечебная база курорта, зарождение к</w:t>
            </w:r>
            <w:r>
              <w:t>у</w:t>
            </w:r>
            <w:r>
              <w:t>рорта на Мацесте, легенды о Мацесте, вклад Сталина в развитие Сочи.</w:t>
            </w:r>
          </w:p>
        </w:tc>
      </w:tr>
      <w:tr w:rsidR="00002A34" w:rsidRPr="00267D54" w:rsidTr="00ED43FF">
        <w:tc>
          <w:tcPr>
            <w:tcW w:w="362" w:type="pct"/>
          </w:tcPr>
          <w:p w:rsidR="00002A34" w:rsidRPr="00267D54" w:rsidRDefault="005A58ED" w:rsidP="005E1E9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4</w:t>
            </w:r>
            <w:r w:rsidR="005E1E9D" w:rsidRPr="00267D54">
              <w:t>.</w:t>
            </w:r>
            <w:r w:rsidRPr="00267D54">
              <w:t>3</w:t>
            </w:r>
          </w:p>
        </w:tc>
        <w:tc>
          <w:tcPr>
            <w:tcW w:w="1894" w:type="pct"/>
          </w:tcPr>
          <w:p w:rsidR="00002A34" w:rsidRPr="00267D54" w:rsidRDefault="00FB58ED" w:rsidP="00950156">
            <w:pPr>
              <w:jc w:val="both"/>
            </w:pPr>
            <w:r w:rsidRPr="00267D54">
              <w:t xml:space="preserve">Башня </w:t>
            </w:r>
            <w:proofErr w:type="spellStart"/>
            <w:r w:rsidRPr="00267D54">
              <w:t>Ахун</w:t>
            </w:r>
            <w:proofErr w:type="spellEnd"/>
          </w:p>
        </w:tc>
        <w:tc>
          <w:tcPr>
            <w:tcW w:w="2744" w:type="pct"/>
            <w:vAlign w:val="center"/>
          </w:tcPr>
          <w:p w:rsidR="00002A34" w:rsidRPr="00267D54" w:rsidRDefault="00267D54" w:rsidP="00950156">
            <w:pPr>
              <w:jc w:val="both"/>
            </w:pPr>
            <w:r>
              <w:t>Растительность Сочи. Геологические особенности С</w:t>
            </w:r>
            <w:r>
              <w:t>о</w:t>
            </w:r>
            <w:r>
              <w:lastRenderedPageBreak/>
              <w:t>чи. Пещеры. История строительства башни, история строительства дороги.</w:t>
            </w:r>
          </w:p>
        </w:tc>
      </w:tr>
      <w:tr w:rsidR="00002A34" w:rsidRPr="00267D54" w:rsidTr="00ED43FF">
        <w:tc>
          <w:tcPr>
            <w:tcW w:w="362" w:type="pct"/>
          </w:tcPr>
          <w:p w:rsidR="00002A34" w:rsidRPr="00267D54" w:rsidRDefault="005E1E9D" w:rsidP="005A58E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lastRenderedPageBreak/>
              <w:t>4</w:t>
            </w:r>
            <w:r w:rsidR="005A58ED" w:rsidRPr="00267D54">
              <w:t>.4</w:t>
            </w:r>
            <w:r w:rsidR="00002A34" w:rsidRPr="00267D54">
              <w:t>.</w:t>
            </w:r>
          </w:p>
        </w:tc>
        <w:tc>
          <w:tcPr>
            <w:tcW w:w="1894" w:type="pct"/>
          </w:tcPr>
          <w:p w:rsidR="00002A34" w:rsidRPr="00267D54" w:rsidRDefault="00A928C6" w:rsidP="00950156">
            <w:pPr>
              <w:jc w:val="both"/>
            </w:pPr>
            <w:r>
              <w:rPr>
                <w:bCs/>
              </w:rPr>
              <w:t xml:space="preserve">Красная поляна. </w:t>
            </w:r>
            <w:r w:rsidR="00FB58ED" w:rsidRPr="00267D54">
              <w:rPr>
                <w:bCs/>
              </w:rPr>
              <w:t>Олимпийские об</w:t>
            </w:r>
            <w:r w:rsidR="00FB58ED" w:rsidRPr="00267D54">
              <w:rPr>
                <w:bCs/>
              </w:rPr>
              <w:t>ъ</w:t>
            </w:r>
            <w:r w:rsidR="00FB58ED" w:rsidRPr="00267D54">
              <w:rPr>
                <w:bCs/>
              </w:rPr>
              <w:t>екты</w:t>
            </w:r>
          </w:p>
        </w:tc>
        <w:tc>
          <w:tcPr>
            <w:tcW w:w="2744" w:type="pct"/>
            <w:vAlign w:val="center"/>
          </w:tcPr>
          <w:p w:rsidR="00002A34" w:rsidRPr="00267D54" w:rsidRDefault="00267D54" w:rsidP="00950156">
            <w:pPr>
              <w:ind w:firstLine="284"/>
              <w:jc w:val="both"/>
            </w:pPr>
            <w:r>
              <w:t>История строительства. Олимпийские объекты. Горный и прибрежный кластеры. Яркие моменты  Олимпийских игр. Интересные факты. Красная Пол</w:t>
            </w:r>
            <w:r>
              <w:t>я</w:t>
            </w:r>
            <w:r>
              <w:t xml:space="preserve">на. </w:t>
            </w:r>
          </w:p>
        </w:tc>
      </w:tr>
      <w:tr w:rsidR="00002A34" w:rsidRPr="00267D54" w:rsidTr="00ED43FF">
        <w:tc>
          <w:tcPr>
            <w:tcW w:w="362" w:type="pct"/>
          </w:tcPr>
          <w:p w:rsidR="00002A34" w:rsidRPr="00267D54" w:rsidRDefault="006917FD" w:rsidP="00D4249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267D54">
              <w:t>4.</w:t>
            </w:r>
            <w:r w:rsidR="005A58ED" w:rsidRPr="00267D54">
              <w:t>5.</w:t>
            </w:r>
          </w:p>
        </w:tc>
        <w:tc>
          <w:tcPr>
            <w:tcW w:w="1894" w:type="pct"/>
          </w:tcPr>
          <w:p w:rsidR="00002A34" w:rsidRPr="00267D54" w:rsidRDefault="00FB58ED" w:rsidP="00950156">
            <w:pPr>
              <w:jc w:val="both"/>
            </w:pPr>
            <w:r w:rsidRPr="00267D54">
              <w:t>Чайные домики</w:t>
            </w:r>
          </w:p>
        </w:tc>
        <w:tc>
          <w:tcPr>
            <w:tcW w:w="2744" w:type="pct"/>
            <w:vAlign w:val="center"/>
          </w:tcPr>
          <w:p w:rsidR="00002A34" w:rsidRPr="00E705AA" w:rsidRDefault="00E705AA" w:rsidP="00950156">
            <w:pPr>
              <w:pStyle w:val="22"/>
              <w:jc w:val="both"/>
              <w:rPr>
                <w:b w:val="0"/>
              </w:rPr>
            </w:pPr>
            <w:r w:rsidRPr="00DB773D">
              <w:rPr>
                <w:b w:val="0"/>
              </w:rPr>
              <w:t>История</w:t>
            </w:r>
            <w:r>
              <w:rPr>
                <w:b w:val="0"/>
              </w:rPr>
              <w:t xml:space="preserve"> появления чая в России. Начало чаеводства в Сочи. Строительство чайных теремов. Традиции ча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пития. Народные промыслы.</w:t>
            </w:r>
          </w:p>
        </w:tc>
      </w:tr>
      <w:tr w:rsidR="00002A34" w:rsidRPr="00267D54" w:rsidTr="00C0535B">
        <w:tc>
          <w:tcPr>
            <w:tcW w:w="362" w:type="pct"/>
          </w:tcPr>
          <w:p w:rsidR="00002A34" w:rsidRPr="00267D54" w:rsidRDefault="00002A34" w:rsidP="0075679C"/>
        </w:tc>
        <w:tc>
          <w:tcPr>
            <w:tcW w:w="1894" w:type="pct"/>
            <w:vAlign w:val="bottom"/>
          </w:tcPr>
          <w:p w:rsidR="00002A34" w:rsidRPr="00267D54" w:rsidRDefault="00412B42" w:rsidP="00C0535B">
            <w:r w:rsidRPr="00267D54">
              <w:t>Самостоятельная работа</w:t>
            </w:r>
          </w:p>
        </w:tc>
        <w:tc>
          <w:tcPr>
            <w:tcW w:w="2744" w:type="pct"/>
            <w:vAlign w:val="center"/>
          </w:tcPr>
          <w:p w:rsidR="00002A34" w:rsidRPr="00267D54" w:rsidRDefault="00002A34" w:rsidP="00433560">
            <w:pPr>
              <w:rPr>
                <w:b/>
              </w:rPr>
            </w:pPr>
            <w:r w:rsidRPr="00267D54">
              <w:t xml:space="preserve">Подготовка к практическим занятиям, </w:t>
            </w:r>
            <w:r w:rsidR="00433560" w:rsidRPr="00267D54">
              <w:t>разработка эк</w:t>
            </w:r>
            <w:r w:rsidR="00433560" w:rsidRPr="00267D54">
              <w:t>с</w:t>
            </w:r>
            <w:r w:rsidR="00433560" w:rsidRPr="00267D54">
              <w:t>курсий</w:t>
            </w:r>
          </w:p>
        </w:tc>
      </w:tr>
      <w:tr w:rsidR="00002A34" w:rsidRPr="00267D54" w:rsidTr="00C0535B">
        <w:tc>
          <w:tcPr>
            <w:tcW w:w="362" w:type="pct"/>
          </w:tcPr>
          <w:p w:rsidR="00002A34" w:rsidRPr="00267D54" w:rsidRDefault="00002A34" w:rsidP="0075679C"/>
        </w:tc>
        <w:tc>
          <w:tcPr>
            <w:tcW w:w="1894" w:type="pct"/>
            <w:vAlign w:val="bottom"/>
          </w:tcPr>
          <w:p w:rsidR="00002A34" w:rsidRPr="00267D54" w:rsidRDefault="00412B42" w:rsidP="00A928C6">
            <w:r w:rsidRPr="00267D54">
              <w:t>Используемые образовательные те</w:t>
            </w:r>
            <w:r w:rsidRPr="00267D54">
              <w:t>х</w:t>
            </w:r>
            <w:r w:rsidRPr="00267D54">
              <w:t>нологии</w:t>
            </w:r>
          </w:p>
        </w:tc>
        <w:tc>
          <w:tcPr>
            <w:tcW w:w="2744" w:type="pct"/>
            <w:vAlign w:val="center"/>
          </w:tcPr>
          <w:p w:rsidR="00DB5495" w:rsidRDefault="00DB5495" w:rsidP="008516E1">
            <w:pPr>
              <w:rPr>
                <w:i/>
                <w:iCs/>
                <w:shd w:val="clear" w:color="auto" w:fill="FFFFFF"/>
              </w:rPr>
            </w:pPr>
          </w:p>
          <w:p w:rsidR="00683F40" w:rsidRPr="00DB5495" w:rsidRDefault="00683F40" w:rsidP="008516E1">
            <w:pPr>
              <w:rPr>
                <w:i/>
                <w:iCs/>
                <w:shd w:val="clear" w:color="auto" w:fill="FFFFFF"/>
              </w:rPr>
            </w:pPr>
            <w:r w:rsidRPr="00DB5495">
              <w:rPr>
                <w:i/>
                <w:iCs/>
                <w:shd w:val="clear" w:color="auto" w:fill="FFFFFF"/>
              </w:rPr>
              <w:t>Интерактивная лекция</w:t>
            </w:r>
          </w:p>
          <w:p w:rsidR="00683F40" w:rsidRPr="00DB5495" w:rsidRDefault="00683F40" w:rsidP="008516E1">
            <w:pPr>
              <w:rPr>
                <w:i/>
                <w:shd w:val="clear" w:color="auto" w:fill="FFFFFF"/>
              </w:rPr>
            </w:pPr>
            <w:r w:rsidRPr="00DB5495">
              <w:rPr>
                <w:i/>
                <w:shd w:val="clear" w:color="auto" w:fill="FFFFFF"/>
              </w:rPr>
              <w:t>Семинар-практикум</w:t>
            </w:r>
          </w:p>
          <w:p w:rsidR="00683F40" w:rsidRPr="00DB5495" w:rsidRDefault="00683F40" w:rsidP="008516E1">
            <w:pPr>
              <w:rPr>
                <w:i/>
                <w:shd w:val="clear" w:color="auto" w:fill="FFFFFF"/>
              </w:rPr>
            </w:pPr>
            <w:r w:rsidRPr="00DB5495">
              <w:rPr>
                <w:i/>
                <w:shd w:val="clear" w:color="auto" w:fill="FFFFFF"/>
              </w:rPr>
              <w:t>Круглый стол</w:t>
            </w:r>
          </w:p>
          <w:p w:rsidR="00683F40" w:rsidRDefault="00683F40" w:rsidP="008516E1">
            <w:pPr>
              <w:rPr>
                <w:i/>
                <w:shd w:val="clear" w:color="auto" w:fill="FFFFFF"/>
              </w:rPr>
            </w:pPr>
            <w:r w:rsidRPr="00DB5495">
              <w:rPr>
                <w:i/>
                <w:shd w:val="clear" w:color="auto" w:fill="FFFFFF"/>
              </w:rPr>
              <w:t>Тренинг</w:t>
            </w:r>
          </w:p>
          <w:p w:rsidR="00DB5495" w:rsidRPr="00DB5495" w:rsidRDefault="00DB5495" w:rsidP="008516E1">
            <w:pPr>
              <w:rPr>
                <w:i/>
                <w:color w:val="444444"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Ролевая игра</w:t>
            </w:r>
          </w:p>
          <w:p w:rsidR="00683F40" w:rsidRPr="00267D54" w:rsidRDefault="00683F40" w:rsidP="008516E1"/>
        </w:tc>
      </w:tr>
      <w:tr w:rsidR="00683F40" w:rsidRPr="00267D54" w:rsidTr="00683F40">
        <w:tc>
          <w:tcPr>
            <w:tcW w:w="5000" w:type="pct"/>
            <w:gridSpan w:val="3"/>
          </w:tcPr>
          <w:p w:rsidR="00683F40" w:rsidRPr="00267D54" w:rsidRDefault="00683F40" w:rsidP="00E2298C">
            <w:pPr>
              <w:pStyle w:val="a5"/>
              <w:jc w:val="center"/>
              <w:rPr>
                <w:b/>
              </w:rPr>
            </w:pPr>
            <w:r w:rsidRPr="00267D54">
              <w:rPr>
                <w:b/>
                <w:sz w:val="22"/>
                <w:szCs w:val="22"/>
              </w:rPr>
              <w:t>Основная литература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3"/>
              </w:numPr>
            </w:pPr>
            <w:proofErr w:type="spellStart"/>
            <w:r w:rsidRPr="00267D54">
              <w:rPr>
                <w:sz w:val="22"/>
                <w:szCs w:val="22"/>
              </w:rPr>
              <w:t>Лощилова</w:t>
            </w:r>
            <w:proofErr w:type="spellEnd"/>
            <w:r w:rsidRPr="00267D54">
              <w:rPr>
                <w:sz w:val="22"/>
                <w:szCs w:val="22"/>
              </w:rPr>
              <w:t xml:space="preserve"> Е.Н., </w:t>
            </w:r>
            <w:proofErr w:type="spellStart"/>
            <w:r w:rsidRPr="00267D54">
              <w:rPr>
                <w:sz w:val="22"/>
                <w:szCs w:val="22"/>
              </w:rPr>
              <w:t>Нубарян</w:t>
            </w:r>
            <w:proofErr w:type="spellEnd"/>
            <w:r w:rsidRPr="00267D54">
              <w:rPr>
                <w:sz w:val="22"/>
                <w:szCs w:val="22"/>
              </w:rPr>
              <w:t xml:space="preserve"> К.М. </w:t>
            </w:r>
            <w:r w:rsidRPr="00267D54">
              <w:rPr>
                <w:sz w:val="22"/>
                <w:szCs w:val="22"/>
                <w:lang w:val="en-US"/>
              </w:rPr>
              <w:t>Tour</w:t>
            </w:r>
            <w:r w:rsidRPr="00267D54">
              <w:rPr>
                <w:sz w:val="22"/>
                <w:szCs w:val="22"/>
              </w:rPr>
              <w:t xml:space="preserve"> </w:t>
            </w:r>
            <w:r w:rsidRPr="00267D54">
              <w:rPr>
                <w:sz w:val="22"/>
                <w:szCs w:val="22"/>
                <w:lang w:val="en-US"/>
              </w:rPr>
              <w:t>guiding</w:t>
            </w:r>
            <w:r w:rsidRPr="00267D54">
              <w:rPr>
                <w:sz w:val="22"/>
                <w:szCs w:val="22"/>
              </w:rPr>
              <w:t xml:space="preserve"> </w:t>
            </w:r>
            <w:r w:rsidRPr="00267D54">
              <w:rPr>
                <w:sz w:val="22"/>
                <w:szCs w:val="22"/>
                <w:lang w:val="en-US"/>
              </w:rPr>
              <w:t>between</w:t>
            </w:r>
            <w:r w:rsidRPr="00267D54">
              <w:rPr>
                <w:sz w:val="22"/>
                <w:szCs w:val="22"/>
              </w:rPr>
              <w:t xml:space="preserve"> </w:t>
            </w:r>
            <w:r w:rsidRPr="00267D54">
              <w:rPr>
                <w:sz w:val="22"/>
                <w:szCs w:val="22"/>
                <w:lang w:val="en-US"/>
              </w:rPr>
              <w:t>theory</w:t>
            </w:r>
            <w:r w:rsidRPr="00267D54">
              <w:rPr>
                <w:sz w:val="22"/>
                <w:szCs w:val="22"/>
              </w:rPr>
              <w:t xml:space="preserve"> </w:t>
            </w:r>
            <w:r w:rsidRPr="00267D54">
              <w:rPr>
                <w:sz w:val="22"/>
                <w:szCs w:val="22"/>
                <w:lang w:val="en-US"/>
              </w:rPr>
              <w:t>and</w:t>
            </w:r>
            <w:r w:rsidRPr="00267D54">
              <w:rPr>
                <w:sz w:val="22"/>
                <w:szCs w:val="22"/>
              </w:rPr>
              <w:t xml:space="preserve"> </w:t>
            </w:r>
            <w:r w:rsidRPr="00267D54">
              <w:rPr>
                <w:sz w:val="22"/>
                <w:szCs w:val="22"/>
                <w:lang w:val="en-US"/>
              </w:rPr>
              <w:t>practice</w:t>
            </w:r>
            <w:r w:rsidRPr="00267D54">
              <w:rPr>
                <w:sz w:val="22"/>
                <w:szCs w:val="22"/>
              </w:rPr>
              <w:t xml:space="preserve">: учебно-методическое пособие / Сост. Е.Н. </w:t>
            </w:r>
            <w:proofErr w:type="spellStart"/>
            <w:r w:rsidRPr="00267D54">
              <w:rPr>
                <w:sz w:val="22"/>
                <w:szCs w:val="22"/>
              </w:rPr>
              <w:t>Лощилова</w:t>
            </w:r>
            <w:proofErr w:type="spellEnd"/>
            <w:r w:rsidRPr="00267D54">
              <w:rPr>
                <w:sz w:val="22"/>
                <w:szCs w:val="22"/>
              </w:rPr>
              <w:t xml:space="preserve">, К.М. </w:t>
            </w:r>
            <w:proofErr w:type="spellStart"/>
            <w:r w:rsidRPr="00267D54">
              <w:rPr>
                <w:sz w:val="22"/>
                <w:szCs w:val="22"/>
              </w:rPr>
              <w:t>Нубарян</w:t>
            </w:r>
            <w:proofErr w:type="spellEnd"/>
            <w:r w:rsidRPr="00267D54">
              <w:rPr>
                <w:sz w:val="22"/>
                <w:szCs w:val="22"/>
              </w:rPr>
              <w:t>. – Сочи: «</w:t>
            </w:r>
            <w:proofErr w:type="spellStart"/>
            <w:r w:rsidRPr="00267D54">
              <w:rPr>
                <w:sz w:val="22"/>
                <w:szCs w:val="22"/>
              </w:rPr>
              <w:t>Оптима</w:t>
            </w:r>
            <w:proofErr w:type="spellEnd"/>
            <w:r w:rsidRPr="00267D54">
              <w:rPr>
                <w:sz w:val="22"/>
                <w:szCs w:val="22"/>
              </w:rPr>
              <w:t>», 2014. – 80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3"/>
              </w:numPr>
              <w:rPr>
                <w:lang w:val="en-US"/>
              </w:rPr>
            </w:pPr>
            <w:r w:rsidRPr="00267D54">
              <w:rPr>
                <w:sz w:val="22"/>
                <w:szCs w:val="22"/>
                <w:lang w:val="en-US"/>
              </w:rPr>
              <w:t xml:space="preserve">Evans V., Dooley J., </w:t>
            </w:r>
            <w:proofErr w:type="spellStart"/>
            <w:r w:rsidRPr="00267D54">
              <w:rPr>
                <w:sz w:val="22"/>
                <w:szCs w:val="22"/>
                <w:lang w:val="en-US"/>
              </w:rPr>
              <w:t>Garzia</w:t>
            </w:r>
            <w:proofErr w:type="spellEnd"/>
            <w:r w:rsidRPr="00267D54">
              <w:rPr>
                <w:sz w:val="22"/>
                <w:szCs w:val="22"/>
                <w:lang w:val="en-US"/>
              </w:rPr>
              <w:t xml:space="preserve"> V. Career Paths: Tourism. Student’s Book.-Express Publishing, 2011.-115 p.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3"/>
              </w:numPr>
              <w:rPr>
                <w:lang w:val="en-US"/>
              </w:rPr>
            </w:pPr>
            <w:r w:rsidRPr="00267D54">
              <w:rPr>
                <w:sz w:val="22"/>
                <w:szCs w:val="22"/>
                <w:lang w:val="en-US"/>
              </w:rPr>
              <w:t>Walker R., Harding K. Oxford English for Careers: Tourism 2. Student's Book.-Oxford University Press, 2009.-143 p.</w:t>
            </w:r>
          </w:p>
          <w:p w:rsidR="00683F40" w:rsidRPr="00267D54" w:rsidRDefault="00683F40" w:rsidP="009D2413">
            <w:pPr>
              <w:ind w:left="360"/>
              <w:rPr>
                <w:lang w:val="en-US"/>
              </w:rPr>
            </w:pPr>
          </w:p>
          <w:p w:rsidR="00683F40" w:rsidRPr="00267D54" w:rsidRDefault="00683F40" w:rsidP="00E2298C">
            <w:pPr>
              <w:pStyle w:val="a5"/>
              <w:jc w:val="center"/>
              <w:rPr>
                <w:b/>
                <w:lang w:val="en-US"/>
              </w:rPr>
            </w:pPr>
            <w:r w:rsidRPr="00267D54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Артюхов С.А. История Большого Сочи 1920–1941 г.г. Сочи: «</w:t>
            </w:r>
            <w:proofErr w:type="spellStart"/>
            <w:r w:rsidRPr="00267D54">
              <w:rPr>
                <w:sz w:val="20"/>
                <w:szCs w:val="20"/>
              </w:rPr>
              <w:t>Стерх</w:t>
            </w:r>
            <w:proofErr w:type="spellEnd"/>
            <w:r w:rsidRPr="00267D54">
              <w:rPr>
                <w:sz w:val="20"/>
                <w:szCs w:val="20"/>
              </w:rPr>
              <w:t>», 2004. – 70 с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Артюхов С.А. Очерки по истории Сочи.1837-1918 гг</w:t>
            </w:r>
            <w:proofErr w:type="gramStart"/>
            <w:r w:rsidRPr="00267D54">
              <w:rPr>
                <w:sz w:val="20"/>
                <w:szCs w:val="20"/>
              </w:rPr>
              <w:t>.–</w:t>
            </w:r>
            <w:proofErr w:type="gramEnd"/>
            <w:r w:rsidRPr="00267D54">
              <w:rPr>
                <w:sz w:val="20"/>
                <w:szCs w:val="20"/>
              </w:rPr>
              <w:t>Сочи: «</w:t>
            </w:r>
            <w:proofErr w:type="spellStart"/>
            <w:r w:rsidRPr="00267D54">
              <w:rPr>
                <w:sz w:val="20"/>
                <w:szCs w:val="20"/>
              </w:rPr>
              <w:t>Стерх</w:t>
            </w:r>
            <w:proofErr w:type="spellEnd"/>
            <w:r w:rsidRPr="00267D54">
              <w:rPr>
                <w:sz w:val="20"/>
                <w:szCs w:val="20"/>
              </w:rPr>
              <w:t>», 2005.– 76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Артюхов С.А. Сочи Достопримечательности. Малая энциклопедия - Сочи, 2008.– 110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 xml:space="preserve">Ворошилов В.И. Топонимы Российского </w:t>
            </w:r>
            <w:proofErr w:type="spellStart"/>
            <w:r w:rsidRPr="00267D54">
              <w:rPr>
                <w:sz w:val="20"/>
                <w:szCs w:val="20"/>
              </w:rPr>
              <w:t>Черноморья</w:t>
            </w:r>
            <w:proofErr w:type="spellEnd"/>
            <w:r w:rsidRPr="00267D54">
              <w:rPr>
                <w:sz w:val="20"/>
                <w:szCs w:val="20"/>
              </w:rPr>
              <w:t xml:space="preserve"> (история и этнография в географических названиях)</w:t>
            </w:r>
            <w:proofErr w:type="gramStart"/>
            <w:r w:rsidRPr="00267D54">
              <w:rPr>
                <w:sz w:val="20"/>
                <w:szCs w:val="20"/>
              </w:rPr>
              <w:t>.-</w:t>
            </w:r>
            <w:proofErr w:type="gramEnd"/>
            <w:r w:rsidRPr="00267D54">
              <w:rPr>
                <w:sz w:val="20"/>
                <w:szCs w:val="20"/>
              </w:rPr>
              <w:t>Майкоп: ООО «Качество», 2005.-264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Гусева А.В. Дорога к храму (памятники христианской культовой архитектуры Сочи). – Сочи, 2007. – 31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Диденко Н.В. О Черном море. – Майкоп: ОАО «</w:t>
            </w:r>
            <w:proofErr w:type="spellStart"/>
            <w:r w:rsidRPr="00267D54">
              <w:rPr>
                <w:sz w:val="20"/>
                <w:szCs w:val="20"/>
              </w:rPr>
              <w:t>Полиграфиздат</w:t>
            </w:r>
            <w:proofErr w:type="spellEnd"/>
            <w:r w:rsidRPr="00267D54">
              <w:rPr>
                <w:sz w:val="20"/>
                <w:szCs w:val="20"/>
              </w:rPr>
              <w:t xml:space="preserve"> «Адыгея», 2006.  – 44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67D54">
              <w:rPr>
                <w:sz w:val="20"/>
                <w:szCs w:val="20"/>
              </w:rPr>
              <w:t>Дубень</w:t>
            </w:r>
            <w:proofErr w:type="spellEnd"/>
            <w:r w:rsidRPr="00267D54">
              <w:rPr>
                <w:sz w:val="20"/>
                <w:szCs w:val="20"/>
              </w:rPr>
              <w:t xml:space="preserve"> А.В. Животный мир Западного Кавказа. Природа Сочи. Млекопитающие. – Майкоп: «Полиграф-Юг», 2008. – 72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История Сочи в открытках и воспоминаниях. Часть 1. Старый Сочи. Забытые страницы. Конец Х</w:t>
            </w:r>
            <w:r w:rsidRPr="00267D54">
              <w:rPr>
                <w:sz w:val="20"/>
                <w:szCs w:val="20"/>
                <w:lang w:val="en-US"/>
              </w:rPr>
              <w:t>I</w:t>
            </w:r>
            <w:r w:rsidRPr="00267D54">
              <w:rPr>
                <w:sz w:val="20"/>
                <w:szCs w:val="20"/>
              </w:rPr>
              <w:t xml:space="preserve">Х </w:t>
            </w:r>
            <w:proofErr w:type="gramStart"/>
            <w:r w:rsidRPr="00267D54">
              <w:rPr>
                <w:sz w:val="20"/>
                <w:szCs w:val="20"/>
              </w:rPr>
              <w:t>-н</w:t>
            </w:r>
            <w:proofErr w:type="gramEnd"/>
            <w:r w:rsidRPr="00267D54">
              <w:rPr>
                <w:sz w:val="20"/>
                <w:szCs w:val="20"/>
              </w:rPr>
              <w:t>ачало ХХ вв.- Майкоп: ОАО «Афиша»,2006.-128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Календарь сочинского краеведа. – Майкоп: ОАО «Полиграф-Юг», 2008. – 304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67D54">
              <w:rPr>
                <w:sz w:val="20"/>
                <w:szCs w:val="20"/>
              </w:rPr>
              <w:t>Костиников</w:t>
            </w:r>
            <w:proofErr w:type="spellEnd"/>
            <w:r w:rsidRPr="00267D54">
              <w:rPr>
                <w:sz w:val="20"/>
                <w:szCs w:val="20"/>
              </w:rPr>
              <w:t xml:space="preserve"> В.Н. Хрестоматия по истории Сочи. Майкоп: ООО «Качество», 2004. – 155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67D54">
              <w:rPr>
                <w:sz w:val="20"/>
                <w:szCs w:val="20"/>
              </w:rPr>
              <w:t>Костиников</w:t>
            </w:r>
            <w:proofErr w:type="spellEnd"/>
            <w:r w:rsidRPr="00267D54">
              <w:rPr>
                <w:sz w:val="20"/>
                <w:szCs w:val="20"/>
              </w:rPr>
              <w:t xml:space="preserve"> В.Н., Щербаков С.Н. Это было в Сочи -3. Очерки краеведов. Сочи, 2007. – 60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67D54">
              <w:rPr>
                <w:sz w:val="20"/>
                <w:szCs w:val="20"/>
              </w:rPr>
              <w:t>Нубарян</w:t>
            </w:r>
            <w:proofErr w:type="spellEnd"/>
            <w:r w:rsidRPr="00267D54">
              <w:rPr>
                <w:sz w:val="20"/>
                <w:szCs w:val="20"/>
                <w:lang w:val="en-US"/>
              </w:rPr>
              <w:t xml:space="preserve"> </w:t>
            </w:r>
            <w:r w:rsidRPr="00267D54">
              <w:rPr>
                <w:sz w:val="20"/>
                <w:szCs w:val="20"/>
              </w:rPr>
              <w:t>К</w:t>
            </w:r>
            <w:r w:rsidRPr="00267D54">
              <w:rPr>
                <w:sz w:val="20"/>
                <w:szCs w:val="20"/>
                <w:lang w:val="en-US"/>
              </w:rPr>
              <w:t>.</w:t>
            </w:r>
            <w:r w:rsidRPr="00267D54">
              <w:rPr>
                <w:sz w:val="20"/>
                <w:szCs w:val="20"/>
              </w:rPr>
              <w:t>М</w:t>
            </w:r>
            <w:r w:rsidRPr="00267D54">
              <w:rPr>
                <w:sz w:val="20"/>
                <w:szCs w:val="20"/>
                <w:lang w:val="en-US"/>
              </w:rPr>
              <w:t xml:space="preserve">. Sochi in the Press. </w:t>
            </w:r>
            <w:r w:rsidRPr="00267D54">
              <w:rPr>
                <w:sz w:val="20"/>
                <w:szCs w:val="20"/>
              </w:rPr>
              <w:t xml:space="preserve">Сборник статей. – Сочи: </w:t>
            </w:r>
            <w:proofErr w:type="spellStart"/>
            <w:r w:rsidRPr="00267D54">
              <w:rPr>
                <w:sz w:val="20"/>
                <w:szCs w:val="20"/>
              </w:rPr>
              <w:t>СГУТиКД</w:t>
            </w:r>
            <w:proofErr w:type="spellEnd"/>
            <w:r w:rsidRPr="00267D54">
              <w:rPr>
                <w:sz w:val="20"/>
                <w:szCs w:val="20"/>
              </w:rPr>
              <w:t>, 2008.-88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67D54">
              <w:rPr>
                <w:sz w:val="20"/>
                <w:szCs w:val="20"/>
              </w:rPr>
              <w:t>ТарчевскийБ.А.Сочи</w:t>
            </w:r>
            <w:proofErr w:type="spellEnd"/>
            <w:r w:rsidRPr="00267D54">
              <w:rPr>
                <w:sz w:val="20"/>
                <w:szCs w:val="20"/>
              </w:rPr>
              <w:t xml:space="preserve"> экскурсионный. – Майкоп: ООО «Качество», 2004. –99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67D54">
              <w:rPr>
                <w:sz w:val="20"/>
                <w:szCs w:val="20"/>
              </w:rPr>
              <w:t>Тильба</w:t>
            </w:r>
            <w:proofErr w:type="spellEnd"/>
            <w:r w:rsidRPr="00267D54">
              <w:rPr>
                <w:sz w:val="20"/>
                <w:szCs w:val="20"/>
              </w:rPr>
              <w:t xml:space="preserve"> П.А. Птицы Сочинского Причерноморья. Природа Сочи.– Майкоп: ОАО «</w:t>
            </w:r>
            <w:proofErr w:type="spellStart"/>
            <w:r w:rsidRPr="00267D54">
              <w:rPr>
                <w:sz w:val="20"/>
                <w:szCs w:val="20"/>
              </w:rPr>
              <w:t>Полиграфиздат</w:t>
            </w:r>
            <w:proofErr w:type="spellEnd"/>
            <w:r w:rsidRPr="00267D54">
              <w:rPr>
                <w:sz w:val="20"/>
                <w:szCs w:val="20"/>
              </w:rPr>
              <w:t>» «Ад</w:t>
            </w:r>
            <w:r w:rsidRPr="00267D54">
              <w:rPr>
                <w:sz w:val="20"/>
                <w:szCs w:val="20"/>
              </w:rPr>
              <w:t>ы</w:t>
            </w:r>
            <w:r w:rsidRPr="00267D54">
              <w:rPr>
                <w:sz w:val="20"/>
                <w:szCs w:val="20"/>
              </w:rPr>
              <w:t>гея»,2007.-156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Сочи: Страницы прошлого и настоящего (иллюстрированный сборник статей)/ Под ред. Антонюк В.Г., Розов В.Н. – Сочи: Деловой Сочи, 2007. – 232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Сочинский краевед. Секция краеведения и туризма Сочинского отдела Русского географического общества. Вып.1, 2, 3, 4, 5, 6, 7, 8, 9, 10, 11. Сочи, 1998 – 2003.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67D54">
              <w:rPr>
                <w:sz w:val="20"/>
                <w:szCs w:val="20"/>
              </w:rPr>
              <w:t>Цверианишвили</w:t>
            </w:r>
            <w:proofErr w:type="spellEnd"/>
            <w:r w:rsidRPr="00267D54">
              <w:rPr>
                <w:sz w:val="20"/>
                <w:szCs w:val="20"/>
              </w:rPr>
              <w:t xml:space="preserve"> Г.К. Мацеста-сокровище курорта Сочи-Сочи, 2006.-18 с.</w:t>
            </w:r>
          </w:p>
          <w:p w:rsidR="00683F40" w:rsidRPr="00267D54" w:rsidRDefault="00683F40" w:rsidP="00E2298C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67D54">
              <w:rPr>
                <w:sz w:val="20"/>
                <w:szCs w:val="20"/>
              </w:rPr>
              <w:t>Это было в Сочи. Очерки краеведов. Составитель</w:t>
            </w:r>
            <w:r w:rsidR="0005429C" w:rsidRPr="0005429C">
              <w:rPr>
                <w:sz w:val="20"/>
                <w:szCs w:val="20"/>
              </w:rPr>
              <w:t xml:space="preserve"> </w:t>
            </w:r>
            <w:r w:rsidR="00D67760" w:rsidRPr="00D67760">
              <w:rPr>
                <w:sz w:val="20"/>
                <w:szCs w:val="20"/>
              </w:rPr>
              <w:t>2</w:t>
            </w:r>
            <w:r w:rsidRPr="00267D54">
              <w:rPr>
                <w:sz w:val="20"/>
                <w:szCs w:val="20"/>
              </w:rPr>
              <w:t>Костиников В.Н.-Майкоп : ООО «Качество», 2005.-88 с.</w:t>
            </w:r>
          </w:p>
          <w:p w:rsidR="00683F40" w:rsidRPr="00267D54" w:rsidRDefault="00683F40" w:rsidP="00E2298C"/>
          <w:p w:rsidR="00683F40" w:rsidRPr="00267D54" w:rsidRDefault="00683F40" w:rsidP="00E2298C">
            <w:pPr>
              <w:pStyle w:val="5"/>
              <w:keepLines w:val="0"/>
              <w:spacing w:before="0"/>
              <w:ind w:left="357"/>
              <w:rPr>
                <w:rFonts w:ascii="Times New Roman" w:hAnsi="Times New Roman" w:cs="Times New Roman"/>
              </w:rPr>
            </w:pPr>
          </w:p>
        </w:tc>
      </w:tr>
    </w:tbl>
    <w:p w:rsidR="002B0D95" w:rsidRPr="00267D54" w:rsidRDefault="002B0D95" w:rsidP="002B0D95">
      <w:pPr>
        <w:ind w:firstLine="709"/>
      </w:pPr>
    </w:p>
    <w:p w:rsidR="002B0D95" w:rsidRPr="00267D54" w:rsidRDefault="002B0D95" w:rsidP="002B0D95">
      <w:pPr>
        <w:ind w:firstLine="709"/>
      </w:pPr>
    </w:p>
    <w:p w:rsidR="002B0D95" w:rsidRPr="00267D54" w:rsidRDefault="008516E1" w:rsidP="008516E1">
      <w:pPr>
        <w:ind w:firstLine="709"/>
        <w:jc w:val="center"/>
        <w:rPr>
          <w:b/>
        </w:rPr>
      </w:pPr>
      <w:r w:rsidRPr="00267D54">
        <w:rPr>
          <w:b/>
        </w:rPr>
        <w:t>6. Требования к оценке качества освоению программ</w:t>
      </w:r>
    </w:p>
    <w:p w:rsidR="008516E1" w:rsidRPr="00267D54" w:rsidRDefault="008516E1" w:rsidP="008516E1">
      <w:pPr>
        <w:ind w:firstLine="709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711"/>
        <w:gridCol w:w="3398"/>
      </w:tblGrid>
      <w:tr w:rsidR="008516E1" w:rsidRPr="00267D54" w:rsidTr="008516E1">
        <w:tc>
          <w:tcPr>
            <w:tcW w:w="3085" w:type="dxa"/>
          </w:tcPr>
          <w:p w:rsidR="008516E1" w:rsidRPr="001C003D" w:rsidRDefault="008516E1" w:rsidP="002B0D95">
            <w:r w:rsidRPr="001C003D">
              <w:t>Наименование модулей</w:t>
            </w:r>
          </w:p>
        </w:tc>
        <w:tc>
          <w:tcPr>
            <w:tcW w:w="3711" w:type="dxa"/>
          </w:tcPr>
          <w:p w:rsidR="008516E1" w:rsidRPr="001C003D" w:rsidRDefault="008516E1" w:rsidP="002B0D95">
            <w:r w:rsidRPr="001C003D">
              <w:t>Основные показатели оценки</w:t>
            </w:r>
          </w:p>
        </w:tc>
        <w:tc>
          <w:tcPr>
            <w:tcW w:w="3398" w:type="dxa"/>
          </w:tcPr>
          <w:p w:rsidR="008516E1" w:rsidRPr="001C003D" w:rsidRDefault="008516E1" w:rsidP="002B0D95">
            <w:r w:rsidRPr="001C003D">
              <w:t>Формы и методы  контроля и оценки</w:t>
            </w:r>
          </w:p>
        </w:tc>
      </w:tr>
      <w:tr w:rsidR="008516E1" w:rsidRPr="00267D54" w:rsidTr="008516E1">
        <w:tc>
          <w:tcPr>
            <w:tcW w:w="3085" w:type="dxa"/>
          </w:tcPr>
          <w:p w:rsidR="001C003D" w:rsidRPr="001C003D" w:rsidRDefault="000E6CDD" w:rsidP="002B0D95">
            <w:r w:rsidRPr="001C003D">
              <w:lastRenderedPageBreak/>
              <w:t>Модуль 1.</w:t>
            </w:r>
            <w:r w:rsidR="001C003D" w:rsidRPr="001C003D">
              <w:t xml:space="preserve"> </w:t>
            </w:r>
          </w:p>
          <w:p w:rsidR="008516E1" w:rsidRPr="001C003D" w:rsidRDefault="001C003D" w:rsidP="002B0D95">
            <w:r w:rsidRPr="001C003D">
              <w:t>Английский экскурсио</w:t>
            </w:r>
            <w:r w:rsidRPr="001C003D">
              <w:t>н</w:t>
            </w:r>
            <w:r w:rsidRPr="001C003D">
              <w:t>ный</w:t>
            </w:r>
            <w:r w:rsidR="000E6CDD" w:rsidRPr="001C003D">
              <w:t>.</w:t>
            </w:r>
          </w:p>
        </w:tc>
        <w:tc>
          <w:tcPr>
            <w:tcW w:w="3711" w:type="dxa"/>
          </w:tcPr>
          <w:p w:rsidR="008516E1" w:rsidRPr="001C003D" w:rsidRDefault="000E6CDD" w:rsidP="001C003D">
            <w:pPr>
              <w:jc w:val="both"/>
            </w:pPr>
            <w:r w:rsidRPr="001C003D">
              <w:t>Овладеть теоретическими осн</w:t>
            </w:r>
            <w:r w:rsidRPr="001C003D">
              <w:t>о</w:t>
            </w:r>
            <w:r w:rsidRPr="001C003D">
              <w:t>вами профессиональной деятел</w:t>
            </w:r>
            <w:r w:rsidRPr="001C003D">
              <w:t>ь</w:t>
            </w:r>
            <w:r w:rsidRPr="001C003D">
              <w:t>ности;</w:t>
            </w:r>
            <w:r w:rsidR="00B27DE0" w:rsidRPr="001C003D">
              <w:t xml:space="preserve"> анализом  при решении организационно-технических з</w:t>
            </w:r>
            <w:r w:rsidR="00B27DE0" w:rsidRPr="001C003D">
              <w:t>а</w:t>
            </w:r>
            <w:r w:rsidR="00B27DE0" w:rsidRPr="001C003D">
              <w:t xml:space="preserve">дач в области </w:t>
            </w:r>
            <w:r w:rsidR="001C003D">
              <w:t>проведения</w:t>
            </w:r>
            <w:r w:rsidR="00B27DE0" w:rsidRPr="001C003D">
              <w:t xml:space="preserve"> </w:t>
            </w:r>
            <w:r w:rsidR="001C003D" w:rsidRPr="001C003D">
              <w:t>экску</w:t>
            </w:r>
            <w:r w:rsidR="001C003D" w:rsidRPr="001C003D">
              <w:t>р</w:t>
            </w:r>
            <w:r w:rsidR="001C003D" w:rsidRPr="001C003D">
              <w:t xml:space="preserve">сий и </w:t>
            </w:r>
            <w:r w:rsidR="001C003D">
              <w:t xml:space="preserve">управления </w:t>
            </w:r>
            <w:r w:rsidR="001C003D" w:rsidRPr="001C003D">
              <w:t>организова</w:t>
            </w:r>
            <w:r w:rsidR="001C003D" w:rsidRPr="001C003D">
              <w:t>н</w:t>
            </w:r>
            <w:r w:rsidR="001C003D" w:rsidRPr="001C003D">
              <w:t>ной группой людей</w:t>
            </w:r>
            <w:r w:rsidR="00B27DE0" w:rsidRPr="001C003D">
              <w:t>.</w:t>
            </w:r>
          </w:p>
        </w:tc>
        <w:tc>
          <w:tcPr>
            <w:tcW w:w="3398" w:type="dxa"/>
          </w:tcPr>
          <w:p w:rsidR="008516E1" w:rsidRPr="001C003D" w:rsidRDefault="001C003D" w:rsidP="001C003D">
            <w:r w:rsidRPr="001C003D">
              <w:t>Тестирование</w:t>
            </w:r>
          </w:p>
        </w:tc>
      </w:tr>
      <w:tr w:rsidR="008516E1" w:rsidRPr="00267D54" w:rsidTr="008516E1">
        <w:tc>
          <w:tcPr>
            <w:tcW w:w="3085" w:type="dxa"/>
          </w:tcPr>
          <w:p w:rsidR="008516E1" w:rsidRPr="001C003D" w:rsidRDefault="001C003D" w:rsidP="00B27DE0">
            <w:r w:rsidRPr="001C003D">
              <w:t>Модуль 2. Основы экску</w:t>
            </w:r>
            <w:r w:rsidRPr="001C003D">
              <w:t>р</w:t>
            </w:r>
            <w:r w:rsidRPr="001C003D">
              <w:t>сионной деятельности</w:t>
            </w:r>
          </w:p>
        </w:tc>
        <w:tc>
          <w:tcPr>
            <w:tcW w:w="3711" w:type="dxa"/>
          </w:tcPr>
          <w:p w:rsidR="008516E1" w:rsidRPr="001C003D" w:rsidRDefault="001C003D" w:rsidP="001C003D">
            <w:r w:rsidRPr="001C003D">
              <w:t>Овладеть знаниями в области м</w:t>
            </w:r>
            <w:r w:rsidRPr="001C003D">
              <w:t>е</w:t>
            </w:r>
            <w:r w:rsidRPr="001C003D">
              <w:t xml:space="preserve">тодики </w:t>
            </w:r>
            <w:r>
              <w:t>составления</w:t>
            </w:r>
            <w:r w:rsidRPr="001C003D">
              <w:t xml:space="preserve"> и проведения экскурси</w:t>
            </w:r>
            <w:r>
              <w:t>и</w:t>
            </w:r>
          </w:p>
        </w:tc>
        <w:tc>
          <w:tcPr>
            <w:tcW w:w="3398" w:type="dxa"/>
          </w:tcPr>
          <w:p w:rsidR="008516E1" w:rsidRPr="001C003D" w:rsidRDefault="001C003D" w:rsidP="001C003D">
            <w:r w:rsidRPr="001C003D">
              <w:t>Тестирование</w:t>
            </w:r>
          </w:p>
        </w:tc>
      </w:tr>
      <w:tr w:rsidR="008516E1" w:rsidRPr="00267D54" w:rsidTr="000E6CDD">
        <w:trPr>
          <w:trHeight w:val="1537"/>
        </w:trPr>
        <w:tc>
          <w:tcPr>
            <w:tcW w:w="3085" w:type="dxa"/>
          </w:tcPr>
          <w:p w:rsidR="008516E1" w:rsidRPr="001C003D" w:rsidRDefault="001C003D" w:rsidP="00B27DE0">
            <w:r w:rsidRPr="001C003D">
              <w:t>Модуль 3. Сочи экскурс</w:t>
            </w:r>
            <w:r w:rsidRPr="001C003D">
              <w:t>и</w:t>
            </w:r>
            <w:r w:rsidRPr="001C003D">
              <w:t>онный</w:t>
            </w:r>
          </w:p>
        </w:tc>
        <w:tc>
          <w:tcPr>
            <w:tcW w:w="3711" w:type="dxa"/>
          </w:tcPr>
          <w:p w:rsidR="008516E1" w:rsidRPr="001C003D" w:rsidRDefault="000E6CDD" w:rsidP="001C003D">
            <w:r w:rsidRPr="001C003D">
              <w:t>Зна</w:t>
            </w:r>
            <w:r w:rsidR="00B27DE0" w:rsidRPr="001C003D">
              <w:t xml:space="preserve">ть </w:t>
            </w:r>
            <w:r w:rsidR="001C003D" w:rsidRPr="001C003D">
              <w:t>ключевую информацию об элементах показа, уметь расск</w:t>
            </w:r>
            <w:r w:rsidR="001C003D" w:rsidRPr="001C003D">
              <w:t>а</w:t>
            </w:r>
            <w:r w:rsidR="001C003D">
              <w:t>зать о каждом из них</w:t>
            </w:r>
          </w:p>
          <w:p w:rsidR="001C003D" w:rsidRPr="001C003D" w:rsidRDefault="001C003D" w:rsidP="001C003D"/>
          <w:p w:rsidR="001C003D" w:rsidRPr="001C003D" w:rsidRDefault="001C003D" w:rsidP="001C003D"/>
        </w:tc>
        <w:tc>
          <w:tcPr>
            <w:tcW w:w="3398" w:type="dxa"/>
          </w:tcPr>
          <w:p w:rsidR="008516E1" w:rsidRPr="001C003D" w:rsidRDefault="001C003D" w:rsidP="002B0D95">
            <w:r w:rsidRPr="001C003D">
              <w:t>Тестирование</w:t>
            </w:r>
          </w:p>
        </w:tc>
      </w:tr>
      <w:tr w:rsidR="001C003D" w:rsidRPr="00267D54" w:rsidTr="000E6CDD">
        <w:trPr>
          <w:trHeight w:val="1537"/>
        </w:trPr>
        <w:tc>
          <w:tcPr>
            <w:tcW w:w="3085" w:type="dxa"/>
          </w:tcPr>
          <w:p w:rsidR="001C003D" w:rsidRPr="001C003D" w:rsidRDefault="001C003D" w:rsidP="00B27DE0">
            <w:r w:rsidRPr="001C003D">
              <w:t>Модуль 4. Экскурсионные занятия на объектах  показа</w:t>
            </w:r>
          </w:p>
        </w:tc>
        <w:tc>
          <w:tcPr>
            <w:tcW w:w="3711" w:type="dxa"/>
          </w:tcPr>
          <w:p w:rsidR="001C003D" w:rsidRPr="001C003D" w:rsidRDefault="001C003D" w:rsidP="001C003D">
            <w:r w:rsidRPr="001C003D">
              <w:t>Знать ключевую информацию об элементах показа, уметь расск</w:t>
            </w:r>
            <w:r w:rsidRPr="001C003D">
              <w:t>а</w:t>
            </w:r>
            <w:r w:rsidRPr="001C003D">
              <w:t>зать о каждом из них, владеть  основными методами привлеч</w:t>
            </w:r>
            <w:r w:rsidRPr="001C003D">
              <w:t>е</w:t>
            </w:r>
            <w:r w:rsidRPr="001C003D">
              <w:t>ния внимания аудитории, разв</w:t>
            </w:r>
            <w:r w:rsidRPr="001C003D">
              <w:t>и</w:t>
            </w:r>
            <w:r w:rsidRPr="001C003D">
              <w:t>тые организационные способн</w:t>
            </w:r>
            <w:r w:rsidRPr="001C003D">
              <w:t>о</w:t>
            </w:r>
            <w:r w:rsidRPr="001C003D">
              <w:t xml:space="preserve">сти </w:t>
            </w:r>
          </w:p>
          <w:p w:rsidR="001C003D" w:rsidRPr="001C003D" w:rsidRDefault="001C003D" w:rsidP="00B27DE0"/>
        </w:tc>
        <w:tc>
          <w:tcPr>
            <w:tcW w:w="3398" w:type="dxa"/>
          </w:tcPr>
          <w:p w:rsidR="001C003D" w:rsidRPr="001C003D" w:rsidRDefault="00E37029" w:rsidP="002B0D95">
            <w:r>
              <w:t>Защита проекта</w:t>
            </w:r>
          </w:p>
        </w:tc>
      </w:tr>
    </w:tbl>
    <w:p w:rsidR="008516E1" w:rsidRPr="00267D54" w:rsidRDefault="008516E1" w:rsidP="002B0D95">
      <w:pPr>
        <w:ind w:firstLine="709"/>
      </w:pPr>
    </w:p>
    <w:p w:rsidR="00DC333A" w:rsidRPr="00267D54" w:rsidRDefault="00DC333A" w:rsidP="008516E1"/>
    <w:p w:rsidR="00DC333A" w:rsidRPr="00267D54" w:rsidRDefault="00DC333A" w:rsidP="002B0D95">
      <w:pPr>
        <w:jc w:val="center"/>
      </w:pPr>
    </w:p>
    <w:p w:rsidR="00DC333A" w:rsidRPr="00267D54" w:rsidRDefault="000E6CDD" w:rsidP="0005429C">
      <w:r w:rsidRPr="00267D54">
        <w:t xml:space="preserve">Руководитель программы </w:t>
      </w:r>
      <w:r w:rsidRPr="00267D54">
        <w:tab/>
      </w:r>
      <w:r w:rsidRPr="00267D54">
        <w:tab/>
      </w:r>
      <w:r w:rsidRPr="00267D54">
        <w:tab/>
      </w:r>
      <w:r w:rsidRPr="00267D54">
        <w:tab/>
      </w:r>
      <w:r w:rsidRPr="00267D54">
        <w:tab/>
      </w:r>
      <w:r w:rsidRPr="00267D54">
        <w:tab/>
      </w:r>
      <w:r w:rsidR="009F1C9C" w:rsidRPr="00267D54">
        <w:t>Березовская Л.Г.</w:t>
      </w:r>
    </w:p>
    <w:p w:rsidR="00DC333A" w:rsidRPr="00267D54" w:rsidRDefault="00DC333A" w:rsidP="002B0D95">
      <w:pPr>
        <w:jc w:val="center"/>
      </w:pPr>
    </w:p>
    <w:p w:rsidR="00DC333A" w:rsidRDefault="00DC333A" w:rsidP="002B0D95">
      <w:pPr>
        <w:jc w:val="center"/>
      </w:pPr>
    </w:p>
    <w:sectPr w:rsidR="00DC333A" w:rsidSect="002C5E68"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C87"/>
    <w:multiLevelType w:val="multilevel"/>
    <w:tmpl w:val="A77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F053B"/>
    <w:multiLevelType w:val="hybridMultilevel"/>
    <w:tmpl w:val="99B8B106"/>
    <w:lvl w:ilvl="0" w:tplc="C76646C2">
      <w:start w:val="1"/>
      <w:numFmt w:val="decimal"/>
      <w:lvlText w:val="%1."/>
      <w:lvlJc w:val="left"/>
      <w:pPr>
        <w:tabs>
          <w:tab w:val="num" w:pos="1078"/>
        </w:tabs>
        <w:ind w:left="999" w:firstLine="81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C0F18"/>
    <w:multiLevelType w:val="hybridMultilevel"/>
    <w:tmpl w:val="CD54A2A0"/>
    <w:lvl w:ilvl="0" w:tplc="47004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6C4F"/>
    <w:multiLevelType w:val="hybridMultilevel"/>
    <w:tmpl w:val="E3B8A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E2D08"/>
    <w:multiLevelType w:val="multilevel"/>
    <w:tmpl w:val="B4B06AB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A466C9"/>
    <w:multiLevelType w:val="hybridMultilevel"/>
    <w:tmpl w:val="D3E48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D32F8"/>
    <w:multiLevelType w:val="hybridMultilevel"/>
    <w:tmpl w:val="1168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2502A"/>
    <w:multiLevelType w:val="hybridMultilevel"/>
    <w:tmpl w:val="4DA05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690F44"/>
    <w:multiLevelType w:val="hybridMultilevel"/>
    <w:tmpl w:val="BDC81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8A103D"/>
    <w:multiLevelType w:val="hybridMultilevel"/>
    <w:tmpl w:val="33EA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7770"/>
    <w:multiLevelType w:val="hybridMultilevel"/>
    <w:tmpl w:val="8EAE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E466F"/>
    <w:multiLevelType w:val="hybridMultilevel"/>
    <w:tmpl w:val="CCBAA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3C297F"/>
    <w:multiLevelType w:val="hybridMultilevel"/>
    <w:tmpl w:val="CC92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B3237"/>
    <w:multiLevelType w:val="multilevel"/>
    <w:tmpl w:val="3F0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556EDB"/>
    <w:multiLevelType w:val="hybridMultilevel"/>
    <w:tmpl w:val="177EA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144D95"/>
    <w:multiLevelType w:val="hybridMultilevel"/>
    <w:tmpl w:val="49AA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0F4D"/>
    <w:multiLevelType w:val="hybridMultilevel"/>
    <w:tmpl w:val="92A8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54326"/>
    <w:multiLevelType w:val="hybridMultilevel"/>
    <w:tmpl w:val="B29EF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026D"/>
    <w:multiLevelType w:val="hybridMultilevel"/>
    <w:tmpl w:val="820A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63217"/>
    <w:multiLevelType w:val="hybridMultilevel"/>
    <w:tmpl w:val="8E50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A29D0"/>
    <w:multiLevelType w:val="hybridMultilevel"/>
    <w:tmpl w:val="91D4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3EA1"/>
    <w:multiLevelType w:val="multilevel"/>
    <w:tmpl w:val="DF44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64D9D"/>
    <w:multiLevelType w:val="hybridMultilevel"/>
    <w:tmpl w:val="6B4E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95A9F"/>
    <w:multiLevelType w:val="multilevel"/>
    <w:tmpl w:val="BCC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A0A3A"/>
    <w:multiLevelType w:val="multilevel"/>
    <w:tmpl w:val="0F2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CF0C11"/>
    <w:multiLevelType w:val="hybridMultilevel"/>
    <w:tmpl w:val="563226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8D25829"/>
    <w:multiLevelType w:val="hybridMultilevel"/>
    <w:tmpl w:val="4912A3B2"/>
    <w:lvl w:ilvl="0" w:tplc="47D077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9"/>
  </w:num>
  <w:num w:numId="10">
    <w:abstractNumId w:val="25"/>
  </w:num>
  <w:num w:numId="11">
    <w:abstractNumId w:val="22"/>
  </w:num>
  <w:num w:numId="12">
    <w:abstractNumId w:val="16"/>
  </w:num>
  <w:num w:numId="13">
    <w:abstractNumId w:val="20"/>
  </w:num>
  <w:num w:numId="14">
    <w:abstractNumId w:val="26"/>
  </w:num>
  <w:num w:numId="15">
    <w:abstractNumId w:val="4"/>
  </w:num>
  <w:num w:numId="16">
    <w:abstractNumId w:val="24"/>
  </w:num>
  <w:num w:numId="17">
    <w:abstractNumId w:val="0"/>
  </w:num>
  <w:num w:numId="18">
    <w:abstractNumId w:val="13"/>
  </w:num>
  <w:num w:numId="19">
    <w:abstractNumId w:val="1"/>
  </w:num>
  <w:num w:numId="20">
    <w:abstractNumId w:val="21"/>
  </w:num>
  <w:num w:numId="21">
    <w:abstractNumId w:val="23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C"/>
    <w:rsid w:val="00002A34"/>
    <w:rsid w:val="000279F0"/>
    <w:rsid w:val="00054028"/>
    <w:rsid w:val="0005429C"/>
    <w:rsid w:val="000660EC"/>
    <w:rsid w:val="000827CD"/>
    <w:rsid w:val="00093B3E"/>
    <w:rsid w:val="000D2883"/>
    <w:rsid w:val="000E6CDD"/>
    <w:rsid w:val="001069B7"/>
    <w:rsid w:val="00110A38"/>
    <w:rsid w:val="001315A7"/>
    <w:rsid w:val="00162477"/>
    <w:rsid w:val="00182CD2"/>
    <w:rsid w:val="001C003D"/>
    <w:rsid w:val="00225EA6"/>
    <w:rsid w:val="002268FC"/>
    <w:rsid w:val="00227346"/>
    <w:rsid w:val="002404A2"/>
    <w:rsid w:val="00245F0C"/>
    <w:rsid w:val="002618F7"/>
    <w:rsid w:val="00267D54"/>
    <w:rsid w:val="002B0D95"/>
    <w:rsid w:val="002C5E68"/>
    <w:rsid w:val="002D4B4E"/>
    <w:rsid w:val="0030702F"/>
    <w:rsid w:val="00335C3E"/>
    <w:rsid w:val="0036045F"/>
    <w:rsid w:val="003736B7"/>
    <w:rsid w:val="00393B03"/>
    <w:rsid w:val="003B50F2"/>
    <w:rsid w:val="003E0BCA"/>
    <w:rsid w:val="003E7807"/>
    <w:rsid w:val="003F0A99"/>
    <w:rsid w:val="003F2EF1"/>
    <w:rsid w:val="003F4A59"/>
    <w:rsid w:val="004000B6"/>
    <w:rsid w:val="00412B42"/>
    <w:rsid w:val="00433560"/>
    <w:rsid w:val="004529A1"/>
    <w:rsid w:val="004726D9"/>
    <w:rsid w:val="004F6313"/>
    <w:rsid w:val="00514D31"/>
    <w:rsid w:val="00521E14"/>
    <w:rsid w:val="005445F9"/>
    <w:rsid w:val="0057109C"/>
    <w:rsid w:val="005A12F4"/>
    <w:rsid w:val="005A58ED"/>
    <w:rsid w:val="005E1E9D"/>
    <w:rsid w:val="005E775D"/>
    <w:rsid w:val="005F63A8"/>
    <w:rsid w:val="005F7F1F"/>
    <w:rsid w:val="00656202"/>
    <w:rsid w:val="0066480F"/>
    <w:rsid w:val="006805ED"/>
    <w:rsid w:val="00683F40"/>
    <w:rsid w:val="006917FD"/>
    <w:rsid w:val="006E2DFF"/>
    <w:rsid w:val="006F24D4"/>
    <w:rsid w:val="00716C90"/>
    <w:rsid w:val="00755B19"/>
    <w:rsid w:val="0075679C"/>
    <w:rsid w:val="00772DB5"/>
    <w:rsid w:val="00786731"/>
    <w:rsid w:val="00796484"/>
    <w:rsid w:val="0081023A"/>
    <w:rsid w:val="00817DCD"/>
    <w:rsid w:val="0082222D"/>
    <w:rsid w:val="008516E1"/>
    <w:rsid w:val="008604FE"/>
    <w:rsid w:val="008770F7"/>
    <w:rsid w:val="008B5E8A"/>
    <w:rsid w:val="008F4247"/>
    <w:rsid w:val="00900DD5"/>
    <w:rsid w:val="0091327E"/>
    <w:rsid w:val="00922FD6"/>
    <w:rsid w:val="00950156"/>
    <w:rsid w:val="00983D1D"/>
    <w:rsid w:val="00990299"/>
    <w:rsid w:val="009B3953"/>
    <w:rsid w:val="009B5C93"/>
    <w:rsid w:val="009D2413"/>
    <w:rsid w:val="009F1C9C"/>
    <w:rsid w:val="00A14187"/>
    <w:rsid w:val="00A330CF"/>
    <w:rsid w:val="00A81FAC"/>
    <w:rsid w:val="00A928C6"/>
    <w:rsid w:val="00B10059"/>
    <w:rsid w:val="00B10515"/>
    <w:rsid w:val="00B17B9E"/>
    <w:rsid w:val="00B27DE0"/>
    <w:rsid w:val="00BA549B"/>
    <w:rsid w:val="00BB3653"/>
    <w:rsid w:val="00BC787A"/>
    <w:rsid w:val="00BD75D9"/>
    <w:rsid w:val="00BF3A7D"/>
    <w:rsid w:val="00C0535B"/>
    <w:rsid w:val="00C333CA"/>
    <w:rsid w:val="00C7423B"/>
    <w:rsid w:val="00C835B1"/>
    <w:rsid w:val="00C9619F"/>
    <w:rsid w:val="00CA69D0"/>
    <w:rsid w:val="00CB0F20"/>
    <w:rsid w:val="00CC3E59"/>
    <w:rsid w:val="00D1772C"/>
    <w:rsid w:val="00D42491"/>
    <w:rsid w:val="00D5546D"/>
    <w:rsid w:val="00D67760"/>
    <w:rsid w:val="00D829D3"/>
    <w:rsid w:val="00DB5495"/>
    <w:rsid w:val="00DB773D"/>
    <w:rsid w:val="00DC03EA"/>
    <w:rsid w:val="00DC333A"/>
    <w:rsid w:val="00DE29E4"/>
    <w:rsid w:val="00E2298C"/>
    <w:rsid w:val="00E246CC"/>
    <w:rsid w:val="00E25BA4"/>
    <w:rsid w:val="00E37029"/>
    <w:rsid w:val="00E705AA"/>
    <w:rsid w:val="00E80627"/>
    <w:rsid w:val="00E84696"/>
    <w:rsid w:val="00ED43FF"/>
    <w:rsid w:val="00EE7FED"/>
    <w:rsid w:val="00EF5C62"/>
    <w:rsid w:val="00F30A57"/>
    <w:rsid w:val="00F57437"/>
    <w:rsid w:val="00F672AB"/>
    <w:rsid w:val="00F832C4"/>
    <w:rsid w:val="00F85E7C"/>
    <w:rsid w:val="00F86A7F"/>
    <w:rsid w:val="00FB58ED"/>
    <w:rsid w:val="00FF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B0D9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D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2B0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2B0D95"/>
  </w:style>
  <w:style w:type="character" w:styleId="a3">
    <w:name w:val="Hyperlink"/>
    <w:basedOn w:val="a0"/>
    <w:rsid w:val="002B0D95"/>
    <w:rPr>
      <w:strike w:val="0"/>
      <w:dstrike w:val="0"/>
      <w:color w:val="0000FF"/>
      <w:u w:val="none"/>
      <w:effect w:val="none"/>
    </w:rPr>
  </w:style>
  <w:style w:type="paragraph" w:styleId="a4">
    <w:name w:val="List"/>
    <w:basedOn w:val="Default"/>
    <w:next w:val="Default"/>
    <w:uiPriority w:val="99"/>
    <w:rsid w:val="0075679C"/>
    <w:rPr>
      <w:rFonts w:eastAsiaTheme="minorHAnsi"/>
      <w:color w:val="auto"/>
    </w:rPr>
  </w:style>
  <w:style w:type="paragraph" w:styleId="21">
    <w:name w:val="toc 2"/>
    <w:basedOn w:val="a"/>
    <w:next w:val="a"/>
    <w:autoRedefine/>
    <w:unhideWhenUsed/>
    <w:qFormat/>
    <w:rsid w:val="001315A7"/>
    <w:pPr>
      <w:tabs>
        <w:tab w:val="left" w:pos="-4253"/>
      </w:tabs>
      <w:ind w:left="426"/>
      <w:jc w:val="both"/>
    </w:pPr>
    <w:rPr>
      <w:rFonts w:eastAsia="Times New Roman"/>
      <w:lang w:bidi="en-US"/>
    </w:rPr>
  </w:style>
  <w:style w:type="paragraph" w:customStyle="1" w:styleId="Style2">
    <w:name w:val="Style2"/>
    <w:basedOn w:val="a"/>
    <w:rsid w:val="004529A1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Century Schoolbook" w:eastAsia="Times New Roman" w:hAnsi="Century Schoolbook"/>
    </w:rPr>
  </w:style>
  <w:style w:type="character" w:customStyle="1" w:styleId="FontStyle11">
    <w:name w:val="Font Style11"/>
    <w:basedOn w:val="a0"/>
    <w:rsid w:val="004529A1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4529A1"/>
    <w:pPr>
      <w:widowControl w:val="0"/>
      <w:autoSpaceDE w:val="0"/>
      <w:autoSpaceDN w:val="0"/>
      <w:adjustRightInd w:val="0"/>
      <w:spacing w:line="278" w:lineRule="exact"/>
      <w:ind w:hanging="274"/>
      <w:jc w:val="both"/>
    </w:pPr>
    <w:rPr>
      <w:rFonts w:ascii="Century Schoolbook" w:eastAsia="Times New Roman" w:hAnsi="Century Schoolbook"/>
    </w:rPr>
  </w:style>
  <w:style w:type="character" w:customStyle="1" w:styleId="FontStyle12">
    <w:name w:val="Font Style12"/>
    <w:basedOn w:val="a0"/>
    <w:rsid w:val="004529A1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BA5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5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1023A"/>
    <w:pPr>
      <w:spacing w:before="100" w:beforeAutospacing="1" w:after="100" w:afterAutospacing="1"/>
    </w:pPr>
    <w:rPr>
      <w:rFonts w:eastAsia="Times New Roman"/>
    </w:rPr>
  </w:style>
  <w:style w:type="paragraph" w:styleId="a8">
    <w:name w:val="Title"/>
    <w:basedOn w:val="a"/>
    <w:link w:val="a9"/>
    <w:qFormat/>
    <w:rsid w:val="008770F7"/>
    <w:pPr>
      <w:jc w:val="center"/>
    </w:pPr>
    <w:rPr>
      <w:rFonts w:eastAsia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77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66480F"/>
    <w:rPr>
      <w:rFonts w:eastAsia="Times New Roman"/>
      <w:b/>
    </w:rPr>
  </w:style>
  <w:style w:type="character" w:customStyle="1" w:styleId="23">
    <w:name w:val="Основной текст 2 Знак"/>
    <w:basedOn w:val="a0"/>
    <w:link w:val="22"/>
    <w:semiHidden/>
    <w:rsid w:val="006648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3D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83D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3D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азвание раздела"/>
    <w:basedOn w:val="a0"/>
    <w:rsid w:val="00950156"/>
    <w:rPr>
      <w:b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677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76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B0D9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D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2B0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2B0D95"/>
  </w:style>
  <w:style w:type="character" w:styleId="a3">
    <w:name w:val="Hyperlink"/>
    <w:basedOn w:val="a0"/>
    <w:rsid w:val="002B0D95"/>
    <w:rPr>
      <w:strike w:val="0"/>
      <w:dstrike w:val="0"/>
      <w:color w:val="0000FF"/>
      <w:u w:val="none"/>
      <w:effect w:val="none"/>
    </w:rPr>
  </w:style>
  <w:style w:type="paragraph" w:styleId="a4">
    <w:name w:val="List"/>
    <w:basedOn w:val="Default"/>
    <w:next w:val="Default"/>
    <w:uiPriority w:val="99"/>
    <w:rsid w:val="0075679C"/>
    <w:rPr>
      <w:rFonts w:eastAsiaTheme="minorHAnsi"/>
      <w:color w:val="auto"/>
    </w:rPr>
  </w:style>
  <w:style w:type="paragraph" w:styleId="21">
    <w:name w:val="toc 2"/>
    <w:basedOn w:val="a"/>
    <w:next w:val="a"/>
    <w:autoRedefine/>
    <w:unhideWhenUsed/>
    <w:qFormat/>
    <w:rsid w:val="001315A7"/>
    <w:pPr>
      <w:tabs>
        <w:tab w:val="left" w:pos="-4253"/>
      </w:tabs>
      <w:ind w:left="426"/>
      <w:jc w:val="both"/>
    </w:pPr>
    <w:rPr>
      <w:rFonts w:eastAsia="Times New Roman"/>
      <w:lang w:bidi="en-US"/>
    </w:rPr>
  </w:style>
  <w:style w:type="paragraph" w:customStyle="1" w:styleId="Style2">
    <w:name w:val="Style2"/>
    <w:basedOn w:val="a"/>
    <w:rsid w:val="004529A1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Century Schoolbook" w:eastAsia="Times New Roman" w:hAnsi="Century Schoolbook"/>
    </w:rPr>
  </w:style>
  <w:style w:type="character" w:customStyle="1" w:styleId="FontStyle11">
    <w:name w:val="Font Style11"/>
    <w:basedOn w:val="a0"/>
    <w:rsid w:val="004529A1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4529A1"/>
    <w:pPr>
      <w:widowControl w:val="0"/>
      <w:autoSpaceDE w:val="0"/>
      <w:autoSpaceDN w:val="0"/>
      <w:adjustRightInd w:val="0"/>
      <w:spacing w:line="278" w:lineRule="exact"/>
      <w:ind w:hanging="274"/>
      <w:jc w:val="both"/>
    </w:pPr>
    <w:rPr>
      <w:rFonts w:ascii="Century Schoolbook" w:eastAsia="Times New Roman" w:hAnsi="Century Schoolbook"/>
    </w:rPr>
  </w:style>
  <w:style w:type="character" w:customStyle="1" w:styleId="FontStyle12">
    <w:name w:val="Font Style12"/>
    <w:basedOn w:val="a0"/>
    <w:rsid w:val="004529A1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BA5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5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1023A"/>
    <w:pPr>
      <w:spacing w:before="100" w:beforeAutospacing="1" w:after="100" w:afterAutospacing="1"/>
    </w:pPr>
    <w:rPr>
      <w:rFonts w:eastAsia="Times New Roman"/>
    </w:rPr>
  </w:style>
  <w:style w:type="paragraph" w:styleId="a8">
    <w:name w:val="Title"/>
    <w:basedOn w:val="a"/>
    <w:link w:val="a9"/>
    <w:qFormat/>
    <w:rsid w:val="008770F7"/>
    <w:pPr>
      <w:jc w:val="center"/>
    </w:pPr>
    <w:rPr>
      <w:rFonts w:eastAsia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77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66480F"/>
    <w:rPr>
      <w:rFonts w:eastAsia="Times New Roman"/>
      <w:b/>
    </w:rPr>
  </w:style>
  <w:style w:type="character" w:customStyle="1" w:styleId="23">
    <w:name w:val="Основной текст 2 Знак"/>
    <w:basedOn w:val="a0"/>
    <w:link w:val="22"/>
    <w:semiHidden/>
    <w:rsid w:val="006648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3D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83D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3D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азвание раздела"/>
    <w:basedOn w:val="a0"/>
    <w:rsid w:val="00950156"/>
    <w:rPr>
      <w:b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677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7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1BAA-2768-40DA-84C6-D88E3D07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elebedeva</dc:creator>
  <cp:lastModifiedBy>RO</cp:lastModifiedBy>
  <cp:revision>2</cp:revision>
  <cp:lastPrinted>2015-11-30T13:16:00Z</cp:lastPrinted>
  <dcterms:created xsi:type="dcterms:W3CDTF">2017-02-24T12:38:00Z</dcterms:created>
  <dcterms:modified xsi:type="dcterms:W3CDTF">2017-02-24T12:38:00Z</dcterms:modified>
</cp:coreProperties>
</file>